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vertAnchor="page" w:horzAnchor="margin" w:tblpXSpec="center" w:tblpY="751"/>
        <w:tblW w:w="8642" w:type="dxa"/>
        <w:tblLayout w:type="fixed"/>
        <w:tblLook w:val="04A0"/>
      </w:tblPr>
      <w:tblGrid>
        <w:gridCol w:w="1806"/>
        <w:gridCol w:w="1320"/>
        <w:gridCol w:w="3832"/>
        <w:gridCol w:w="1684"/>
      </w:tblGrid>
      <w:tr w:rsidR="00B37DCB" w:rsidRPr="00A95894" w:rsidTr="00462273">
        <w:trPr>
          <w:trHeight w:val="760"/>
        </w:trPr>
        <w:tc>
          <w:tcPr>
            <w:tcW w:w="1806" w:type="dxa"/>
            <w:vMerge w:val="restart"/>
            <w:hideMark/>
          </w:tcPr>
          <w:p w:rsidR="00B37DCB" w:rsidRPr="00A95894" w:rsidRDefault="00B37DCB" w:rsidP="00462273">
            <w:pPr>
              <w:spacing w:after="200" w:line="276" w:lineRule="auto"/>
              <w:jc w:val="center"/>
              <w:rPr>
                <w:rFonts w:ascii="Calibri" w:eastAsia="Times New Roman" w:hAnsi="Calibri" w:cs="Times New Roman"/>
                <w:b/>
                <w:sz w:val="40"/>
                <w:szCs w:val="40"/>
                <w:lang w:eastAsia="it-IT"/>
              </w:rPr>
            </w:pPr>
            <w:r w:rsidRPr="00A95894">
              <w:rPr>
                <w:rFonts w:ascii="Calibri" w:eastAsia="Times New Roman" w:hAnsi="Calibri" w:cs="Times New Roman"/>
                <w:noProof/>
                <w:lang w:eastAsia="it-IT"/>
              </w:rPr>
              <w:drawing>
                <wp:inline distT="0" distB="0" distL="0" distR="0">
                  <wp:extent cx="1000125" cy="742950"/>
                  <wp:effectExtent l="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742950"/>
                          </a:xfrm>
                          <a:prstGeom prst="rect">
                            <a:avLst/>
                          </a:prstGeom>
                          <a:noFill/>
                          <a:ln>
                            <a:noFill/>
                          </a:ln>
                        </pic:spPr>
                      </pic:pic>
                    </a:graphicData>
                  </a:graphic>
                </wp:inline>
              </w:drawing>
            </w:r>
          </w:p>
        </w:tc>
        <w:tc>
          <w:tcPr>
            <w:tcW w:w="1320" w:type="dxa"/>
            <w:hideMark/>
          </w:tcPr>
          <w:p w:rsidR="00B37DCB" w:rsidRPr="00A95894" w:rsidRDefault="00B37DCB" w:rsidP="00462273">
            <w:pPr>
              <w:spacing w:after="200" w:line="276" w:lineRule="auto"/>
              <w:jc w:val="center"/>
              <w:rPr>
                <w:rFonts w:ascii="Calibri" w:eastAsia="Times New Roman" w:hAnsi="Calibri" w:cs="Times New Roman"/>
                <w:b/>
                <w:sz w:val="20"/>
                <w:szCs w:val="40"/>
                <w:lang w:eastAsia="it-IT"/>
              </w:rPr>
            </w:pPr>
            <w:r w:rsidRPr="00A95894">
              <w:rPr>
                <w:rFonts w:ascii="Calibri" w:eastAsia="Times New Roman" w:hAnsi="Calibri" w:cs="Times New Roman"/>
                <w:noProof/>
                <w:sz w:val="20"/>
                <w:lang w:eastAsia="it-IT"/>
              </w:rPr>
              <w:drawing>
                <wp:inline distT="0" distB="0" distL="0" distR="0">
                  <wp:extent cx="733425" cy="581025"/>
                  <wp:effectExtent l="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3832" w:type="dxa"/>
          </w:tcPr>
          <w:p w:rsidR="00B37DCB" w:rsidRPr="00A95894" w:rsidRDefault="00B37DCB" w:rsidP="00462273">
            <w:pPr>
              <w:spacing w:after="200" w:line="276" w:lineRule="auto"/>
              <w:jc w:val="center"/>
              <w:rPr>
                <w:rFonts w:ascii="Garamond" w:eastAsia="Times New Roman" w:hAnsi="Garamond" w:cs="Times New Roman"/>
                <w:b/>
                <w:sz w:val="24"/>
                <w:szCs w:val="28"/>
                <w:lang w:eastAsia="it-IT"/>
              </w:rPr>
            </w:pPr>
          </w:p>
          <w:p w:rsidR="00B37DCB" w:rsidRPr="00A95894" w:rsidRDefault="00B37DCB" w:rsidP="00462273">
            <w:pPr>
              <w:spacing w:after="0" w:line="240" w:lineRule="auto"/>
              <w:jc w:val="center"/>
              <w:rPr>
                <w:rFonts w:ascii="Garamond" w:eastAsia="Times New Roman" w:hAnsi="Garamond" w:cs="Times New Roman"/>
                <w:sz w:val="24"/>
                <w:szCs w:val="28"/>
                <w:lang w:eastAsia="it-IT"/>
              </w:rPr>
            </w:pPr>
            <w:r w:rsidRPr="00A95894">
              <w:rPr>
                <w:rFonts w:ascii="Garamond" w:eastAsia="Times New Roman" w:hAnsi="Garamond" w:cs="Times New Roman"/>
                <w:b/>
                <w:szCs w:val="28"/>
                <w:lang w:eastAsia="it-IT"/>
              </w:rPr>
              <w:t xml:space="preserve">ISTITUTO </w:t>
            </w:r>
            <w:r w:rsidRPr="00A95894">
              <w:rPr>
                <w:rFonts w:ascii="Garamond" w:eastAsia="Times New Roman" w:hAnsi="Garamond" w:cs="Times New Roman"/>
                <w:b/>
                <w:bCs/>
                <w:szCs w:val="28"/>
                <w:lang w:eastAsia="it-IT"/>
              </w:rPr>
              <w:t>COMPRENSIVO</w:t>
            </w:r>
          </w:p>
          <w:p w:rsidR="00B37DCB" w:rsidRPr="00A95894" w:rsidRDefault="00B37DCB" w:rsidP="00462273">
            <w:pPr>
              <w:spacing w:after="0" w:line="240" w:lineRule="auto"/>
              <w:jc w:val="center"/>
              <w:rPr>
                <w:rFonts w:ascii="Garamond" w:eastAsia="Times New Roman" w:hAnsi="Garamond" w:cs="Times New Roman"/>
                <w:b/>
                <w:sz w:val="24"/>
                <w:szCs w:val="40"/>
                <w:lang w:eastAsia="it-IT"/>
              </w:rPr>
            </w:pPr>
            <w:r w:rsidRPr="00A95894">
              <w:rPr>
                <w:rFonts w:ascii="Garamond" w:eastAsia="Times New Roman" w:hAnsi="Garamond" w:cs="Times New Roman"/>
                <w:b/>
                <w:szCs w:val="28"/>
                <w:lang w:eastAsia="it-IT"/>
              </w:rPr>
              <w:t>“GIAN TESEO CASOPERO</w:t>
            </w:r>
            <w:r w:rsidRPr="00A95894">
              <w:rPr>
                <w:rFonts w:ascii="Garamond" w:eastAsia="Times New Roman" w:hAnsi="Garamond" w:cs="Times New Roman"/>
                <w:b/>
                <w:lang w:eastAsia="it-IT"/>
              </w:rPr>
              <w:t>”</w:t>
            </w:r>
          </w:p>
        </w:tc>
        <w:tc>
          <w:tcPr>
            <w:tcW w:w="1684" w:type="dxa"/>
            <w:vMerge w:val="restart"/>
            <w:hideMark/>
          </w:tcPr>
          <w:p w:rsidR="00B37DCB" w:rsidRPr="00A95894" w:rsidRDefault="00B37DCB" w:rsidP="00462273">
            <w:pPr>
              <w:spacing w:after="200" w:line="276" w:lineRule="auto"/>
              <w:jc w:val="center"/>
              <w:rPr>
                <w:rFonts w:ascii="Calibri" w:eastAsia="Times New Roman" w:hAnsi="Calibri" w:cs="Times New Roman"/>
                <w:b/>
                <w:sz w:val="40"/>
                <w:szCs w:val="40"/>
                <w:lang w:eastAsia="it-IT"/>
              </w:rPr>
            </w:pPr>
            <w:r w:rsidRPr="00A95894">
              <w:rPr>
                <w:rFonts w:ascii="Calibri" w:eastAsia="Times New Roman" w:hAnsi="Calibri" w:cs="Times New Roman"/>
                <w:noProof/>
                <w:lang w:eastAsia="it-IT"/>
              </w:rPr>
              <w:drawing>
                <wp:inline distT="0" distB="0" distL="0" distR="0">
                  <wp:extent cx="933450" cy="1190625"/>
                  <wp:effectExtent l="0" t="0" r="0" b="0"/>
                  <wp:docPr id="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190625"/>
                          </a:xfrm>
                          <a:prstGeom prst="rect">
                            <a:avLst/>
                          </a:prstGeom>
                          <a:noFill/>
                          <a:ln>
                            <a:noFill/>
                          </a:ln>
                        </pic:spPr>
                      </pic:pic>
                    </a:graphicData>
                  </a:graphic>
                </wp:inline>
              </w:drawing>
            </w:r>
          </w:p>
        </w:tc>
      </w:tr>
      <w:tr w:rsidR="00B37DCB" w:rsidRPr="00A95894" w:rsidTr="00462273">
        <w:trPr>
          <w:trHeight w:val="1043"/>
        </w:trPr>
        <w:tc>
          <w:tcPr>
            <w:tcW w:w="1806" w:type="dxa"/>
            <w:vMerge/>
            <w:vAlign w:val="center"/>
            <w:hideMark/>
          </w:tcPr>
          <w:p w:rsidR="00B37DCB" w:rsidRPr="00A95894" w:rsidRDefault="00B37DCB" w:rsidP="00462273">
            <w:pPr>
              <w:spacing w:after="0" w:line="256" w:lineRule="auto"/>
              <w:rPr>
                <w:rFonts w:ascii="Calibri" w:eastAsia="Times New Roman" w:hAnsi="Calibri" w:cs="Times New Roman"/>
                <w:b/>
                <w:sz w:val="40"/>
                <w:szCs w:val="40"/>
                <w:lang w:eastAsia="it-IT"/>
              </w:rPr>
            </w:pPr>
          </w:p>
        </w:tc>
        <w:tc>
          <w:tcPr>
            <w:tcW w:w="5152" w:type="dxa"/>
            <w:gridSpan w:val="2"/>
            <w:hideMark/>
          </w:tcPr>
          <w:p w:rsidR="00B37DCB" w:rsidRPr="00A95894" w:rsidRDefault="00B37DCB" w:rsidP="00462273">
            <w:pPr>
              <w:keepNext/>
              <w:spacing w:after="0" w:line="240" w:lineRule="auto"/>
              <w:jc w:val="center"/>
              <w:outlineLvl w:val="0"/>
              <w:rPr>
                <w:rFonts w:ascii="Garamond" w:eastAsia="Times New Roman" w:hAnsi="Garamond" w:cs="Times New Roman"/>
                <w:b/>
                <w:kern w:val="32"/>
                <w:sz w:val="16"/>
                <w:szCs w:val="16"/>
                <w:lang w:eastAsia="it-IT"/>
              </w:rPr>
            </w:pPr>
            <w:r w:rsidRPr="00A95894">
              <w:rPr>
                <w:rFonts w:ascii="Garamond" w:eastAsia="Times New Roman" w:hAnsi="Garamond" w:cs="Times New Roman"/>
                <w:b/>
                <w:bCs/>
                <w:kern w:val="32"/>
                <w:sz w:val="16"/>
                <w:szCs w:val="16"/>
                <w:lang w:eastAsia="it-IT"/>
              </w:rPr>
              <w:t>SCUOLA  DELL’INFANZIA – PRIMARIA- SECONDARIA I GRADO</w:t>
            </w:r>
            <w:r w:rsidRPr="00A95894">
              <w:rPr>
                <w:rFonts w:ascii="Garamond" w:eastAsia="Times New Roman" w:hAnsi="Garamond" w:cs="Times New Roman"/>
                <w:b/>
                <w:bCs/>
                <w:kern w:val="32"/>
                <w:sz w:val="16"/>
                <w:szCs w:val="16"/>
                <w:lang w:eastAsia="it-IT"/>
              </w:rPr>
              <w:br/>
            </w:r>
            <w:r>
              <w:rPr>
                <w:rFonts w:ascii="Garamond" w:eastAsia="Times New Roman" w:hAnsi="Garamond" w:cs="Times New Roman"/>
                <w:b/>
                <w:kern w:val="32"/>
                <w:sz w:val="16"/>
                <w:szCs w:val="16"/>
                <w:lang w:eastAsia="it-IT"/>
              </w:rPr>
              <w:t xml:space="preserve">Via </w:t>
            </w:r>
            <w:proofErr w:type="spellStart"/>
            <w:r>
              <w:rPr>
                <w:rFonts w:ascii="Garamond" w:eastAsia="Times New Roman" w:hAnsi="Garamond" w:cs="Times New Roman"/>
                <w:b/>
                <w:kern w:val="32"/>
                <w:sz w:val="16"/>
                <w:szCs w:val="16"/>
                <w:lang w:eastAsia="it-IT"/>
              </w:rPr>
              <w:t>Pirainetto</w:t>
            </w:r>
            <w:proofErr w:type="spellEnd"/>
            <w:r>
              <w:rPr>
                <w:rFonts w:ascii="Garamond" w:eastAsia="Times New Roman" w:hAnsi="Garamond" w:cs="Times New Roman"/>
                <w:b/>
                <w:kern w:val="32"/>
                <w:sz w:val="16"/>
                <w:szCs w:val="16"/>
                <w:lang w:eastAsia="it-IT"/>
              </w:rPr>
              <w:t>, 60</w:t>
            </w:r>
            <w:r w:rsidRPr="00A95894">
              <w:rPr>
                <w:rFonts w:ascii="Garamond" w:eastAsia="Times New Roman" w:hAnsi="Garamond" w:cs="Times New Roman"/>
                <w:b/>
                <w:kern w:val="32"/>
                <w:sz w:val="16"/>
                <w:szCs w:val="16"/>
                <w:lang w:eastAsia="it-IT"/>
              </w:rPr>
              <w:t xml:space="preserve"> </w:t>
            </w:r>
            <w:r>
              <w:rPr>
                <w:rFonts w:ascii="Garamond" w:eastAsia="Times New Roman" w:hAnsi="Garamond" w:cs="Times New Roman"/>
                <w:b/>
                <w:kern w:val="32"/>
                <w:sz w:val="16"/>
                <w:szCs w:val="16"/>
                <w:lang w:eastAsia="it-IT"/>
              </w:rPr>
              <w:t xml:space="preserve">     </w:t>
            </w:r>
            <w:r w:rsidRPr="00A95894">
              <w:rPr>
                <w:rFonts w:ascii="Garamond" w:eastAsia="Times New Roman" w:hAnsi="Garamond" w:cs="Times New Roman"/>
                <w:b/>
                <w:kern w:val="32"/>
                <w:sz w:val="16"/>
                <w:szCs w:val="16"/>
                <w:lang w:eastAsia="it-IT"/>
              </w:rPr>
              <w:t xml:space="preserve">88811 - </w:t>
            </w:r>
            <w:proofErr w:type="spellStart"/>
            <w:r w:rsidRPr="00A95894">
              <w:rPr>
                <w:rFonts w:ascii="Garamond" w:eastAsia="Times New Roman" w:hAnsi="Garamond" w:cs="Times New Roman"/>
                <w:b/>
                <w:kern w:val="32"/>
                <w:sz w:val="16"/>
                <w:szCs w:val="16"/>
                <w:lang w:eastAsia="it-IT"/>
              </w:rPr>
              <w:t>Cirò</w:t>
            </w:r>
            <w:proofErr w:type="spellEnd"/>
            <w:r w:rsidRPr="00A95894">
              <w:rPr>
                <w:rFonts w:ascii="Garamond" w:eastAsia="Times New Roman" w:hAnsi="Garamond" w:cs="Times New Roman"/>
                <w:b/>
                <w:kern w:val="32"/>
                <w:sz w:val="16"/>
                <w:szCs w:val="16"/>
                <w:lang w:eastAsia="it-IT"/>
              </w:rPr>
              <w:t xml:space="preserve"> Marina (KR)</w:t>
            </w:r>
          </w:p>
          <w:p w:rsidR="00B37DCB" w:rsidRPr="00A95894" w:rsidRDefault="00B37DCB" w:rsidP="00462273">
            <w:pPr>
              <w:spacing w:after="0" w:line="240" w:lineRule="auto"/>
              <w:jc w:val="center"/>
              <w:rPr>
                <w:rFonts w:ascii="Garamond" w:eastAsia="Times New Roman" w:hAnsi="Garamond" w:cs="Times New Roman"/>
                <w:b/>
                <w:iCs/>
                <w:sz w:val="16"/>
                <w:szCs w:val="24"/>
                <w:lang w:eastAsia="it-IT"/>
              </w:rPr>
            </w:pPr>
            <w:r w:rsidRPr="00A95894">
              <w:rPr>
                <w:rFonts w:ascii="Garamond" w:eastAsia="Times New Roman" w:hAnsi="Garamond" w:cs="Times New Roman"/>
                <w:b/>
                <w:bCs/>
                <w:iCs/>
                <w:sz w:val="16"/>
                <w:lang w:eastAsia="it-IT"/>
              </w:rPr>
              <w:t xml:space="preserve">Tel./Fax   0962.614441 - </w:t>
            </w:r>
            <w:r w:rsidRPr="00A95894">
              <w:rPr>
                <w:rFonts w:ascii="Garamond" w:eastAsia="Times New Roman" w:hAnsi="Garamond" w:cs="Times New Roman"/>
                <w:b/>
                <w:iCs/>
                <w:sz w:val="16"/>
                <w:lang w:eastAsia="it-IT"/>
              </w:rPr>
              <w:t xml:space="preserve">Cod. </w:t>
            </w:r>
            <w:proofErr w:type="spellStart"/>
            <w:r w:rsidRPr="00A95894">
              <w:rPr>
                <w:rFonts w:ascii="Garamond" w:eastAsia="Times New Roman" w:hAnsi="Garamond" w:cs="Times New Roman"/>
                <w:b/>
                <w:iCs/>
                <w:sz w:val="16"/>
                <w:lang w:eastAsia="it-IT"/>
              </w:rPr>
              <w:t>Fisc</w:t>
            </w:r>
            <w:proofErr w:type="spellEnd"/>
            <w:r w:rsidRPr="00A95894">
              <w:rPr>
                <w:rFonts w:ascii="Garamond" w:eastAsia="Times New Roman" w:hAnsi="Garamond" w:cs="Times New Roman"/>
                <w:b/>
                <w:iCs/>
                <w:sz w:val="16"/>
                <w:lang w:eastAsia="it-IT"/>
              </w:rPr>
              <w:t>.: 91021410799</w:t>
            </w:r>
          </w:p>
          <w:p w:rsidR="00B37DCB" w:rsidRPr="00A95894" w:rsidRDefault="00B37DCB" w:rsidP="00462273">
            <w:pPr>
              <w:spacing w:after="0" w:line="240" w:lineRule="auto"/>
              <w:jc w:val="center"/>
              <w:rPr>
                <w:rFonts w:ascii="Calibri" w:eastAsia="Times New Roman" w:hAnsi="Calibri" w:cs="Times New Roman"/>
                <w:b/>
                <w:i/>
                <w:iCs/>
                <w:color w:val="3366FF"/>
                <w:sz w:val="16"/>
                <w:szCs w:val="17"/>
                <w:u w:val="single"/>
                <w:lang w:eastAsia="it-IT"/>
              </w:rPr>
            </w:pPr>
            <w:r w:rsidRPr="00A95894">
              <w:rPr>
                <w:rFonts w:ascii="Garamond" w:eastAsia="Times New Roman" w:hAnsi="Garamond" w:cs="Times New Roman"/>
                <w:b/>
                <w:iCs/>
                <w:sz w:val="16"/>
                <w:szCs w:val="17"/>
                <w:lang w:eastAsia="it-IT"/>
              </w:rPr>
              <w:t xml:space="preserve">E-mail: </w:t>
            </w:r>
            <w:hyperlink r:id="rId10" w:history="1">
              <w:r w:rsidRPr="00A95894">
                <w:rPr>
                  <w:rFonts w:ascii="Garamond" w:eastAsia="Times New Roman" w:hAnsi="Garamond" w:cs="Times New Roman"/>
                  <w:b/>
                  <w:iCs/>
                  <w:color w:val="0000FF"/>
                  <w:sz w:val="16"/>
                  <w:szCs w:val="17"/>
                  <w:u w:val="single"/>
                  <w:lang w:eastAsia="it-IT"/>
                </w:rPr>
                <w:t>Kric82400D@istruzione.it</w:t>
              </w:r>
            </w:hyperlink>
            <w:r w:rsidRPr="00A95894">
              <w:rPr>
                <w:rFonts w:ascii="Garamond" w:eastAsia="Times New Roman" w:hAnsi="Garamond" w:cs="Times New Roman"/>
                <w:b/>
                <w:iCs/>
                <w:color w:val="3366FF"/>
                <w:sz w:val="16"/>
                <w:szCs w:val="17"/>
                <w:u w:val="single"/>
                <w:lang w:eastAsia="it-IT"/>
              </w:rPr>
              <w:t xml:space="preserve"> - PEC: </w:t>
            </w:r>
            <w:hyperlink r:id="rId11" w:history="1">
              <w:r w:rsidRPr="00A95894">
                <w:rPr>
                  <w:rFonts w:ascii="Garamond" w:eastAsia="Times New Roman" w:hAnsi="Garamond" w:cs="Times New Roman"/>
                  <w:b/>
                  <w:iCs/>
                  <w:color w:val="0000FF"/>
                  <w:sz w:val="16"/>
                  <w:szCs w:val="17"/>
                  <w:u w:val="single"/>
                  <w:lang w:eastAsia="it-IT"/>
                </w:rPr>
                <w:t>kric82400d@pec.istruzione.it</w:t>
              </w:r>
            </w:hyperlink>
          </w:p>
          <w:p w:rsidR="00B37DCB" w:rsidRPr="00A95894" w:rsidRDefault="00B37DCB" w:rsidP="00462273">
            <w:pPr>
              <w:spacing w:after="0" w:line="240" w:lineRule="auto"/>
              <w:jc w:val="center"/>
              <w:rPr>
                <w:rFonts w:ascii="Calibri" w:eastAsia="Times New Roman" w:hAnsi="Calibri" w:cs="Times New Roman"/>
                <w:b/>
                <w:sz w:val="20"/>
                <w:szCs w:val="40"/>
                <w:lang w:eastAsia="it-IT"/>
              </w:rPr>
            </w:pPr>
            <w:r w:rsidRPr="00A95894">
              <w:rPr>
                <w:rFonts w:ascii="Garamond" w:eastAsia="Times New Roman" w:hAnsi="Garamond" w:cs="Times New Roman"/>
                <w:b/>
                <w:sz w:val="20"/>
                <w:lang w:eastAsia="it-IT"/>
              </w:rPr>
              <w:t>www.ic2casopero.edu.it</w:t>
            </w:r>
          </w:p>
        </w:tc>
        <w:tc>
          <w:tcPr>
            <w:tcW w:w="1684" w:type="dxa"/>
            <w:vMerge/>
            <w:vAlign w:val="center"/>
            <w:hideMark/>
          </w:tcPr>
          <w:p w:rsidR="00B37DCB" w:rsidRPr="00A95894" w:rsidRDefault="00B37DCB" w:rsidP="00462273">
            <w:pPr>
              <w:spacing w:after="0" w:line="256" w:lineRule="auto"/>
              <w:rPr>
                <w:rFonts w:ascii="Calibri" w:eastAsia="Times New Roman" w:hAnsi="Calibri" w:cs="Times New Roman"/>
                <w:b/>
                <w:sz w:val="40"/>
                <w:szCs w:val="40"/>
                <w:lang w:eastAsia="it-IT"/>
              </w:rPr>
            </w:pPr>
          </w:p>
        </w:tc>
      </w:tr>
    </w:tbl>
    <w:p w:rsidR="00B37DCB" w:rsidRDefault="00B37DCB" w:rsidP="00132DB5">
      <w:pPr>
        <w:pStyle w:val="Corpodeltesto"/>
        <w:spacing w:line="242" w:lineRule="auto"/>
        <w:ind w:left="833" w:right="116"/>
        <w:jc w:val="center"/>
        <w:rPr>
          <w:rFonts w:ascii="Garamond" w:hAnsi="Garamond"/>
          <w:b/>
          <w:sz w:val="32"/>
          <w:szCs w:val="24"/>
        </w:rPr>
      </w:pPr>
    </w:p>
    <w:p w:rsidR="00132DB5" w:rsidRDefault="00132DB5" w:rsidP="00132DB5">
      <w:pPr>
        <w:pStyle w:val="Corpodeltesto"/>
        <w:spacing w:line="242" w:lineRule="auto"/>
        <w:ind w:left="833" w:right="116"/>
        <w:jc w:val="center"/>
        <w:rPr>
          <w:rFonts w:ascii="Garamond" w:hAnsi="Garamond"/>
          <w:b/>
          <w:sz w:val="32"/>
          <w:szCs w:val="24"/>
        </w:rPr>
      </w:pPr>
      <w:r w:rsidRPr="00132DB5">
        <w:rPr>
          <w:rFonts w:ascii="Garamond" w:hAnsi="Garamond"/>
          <w:b/>
          <w:sz w:val="32"/>
          <w:szCs w:val="24"/>
        </w:rPr>
        <w:t xml:space="preserve">REGOLAMENTO E PROTOCOLLO </w:t>
      </w:r>
      <w:proofErr w:type="spellStart"/>
      <w:r w:rsidRPr="00132DB5">
        <w:rPr>
          <w:rFonts w:ascii="Garamond" w:hAnsi="Garamond"/>
          <w:b/>
          <w:sz w:val="32"/>
          <w:szCs w:val="24"/>
        </w:rPr>
        <w:t>DI</w:t>
      </w:r>
      <w:proofErr w:type="spellEnd"/>
      <w:r w:rsidRPr="00132DB5">
        <w:rPr>
          <w:rFonts w:ascii="Garamond" w:hAnsi="Garamond"/>
          <w:b/>
          <w:sz w:val="32"/>
          <w:szCs w:val="24"/>
        </w:rPr>
        <w:t xml:space="preserve"> INTERVENTO BULLISMO E CYBERBULLISMO</w:t>
      </w:r>
    </w:p>
    <w:p w:rsidR="00132DB5" w:rsidRDefault="00132DB5" w:rsidP="00132DB5">
      <w:pPr>
        <w:pStyle w:val="Corpodeltesto"/>
        <w:spacing w:line="242" w:lineRule="auto"/>
        <w:ind w:left="833" w:right="116"/>
        <w:jc w:val="center"/>
        <w:rPr>
          <w:rFonts w:ascii="Garamond" w:hAnsi="Garamond"/>
          <w:b/>
          <w:sz w:val="32"/>
          <w:szCs w:val="24"/>
        </w:rPr>
      </w:pPr>
      <w:r>
        <w:rPr>
          <w:rFonts w:ascii="Garamond" w:hAnsi="Garamond"/>
          <w:b/>
          <w:sz w:val="32"/>
          <w:szCs w:val="24"/>
        </w:rPr>
        <w:t>Approvato dal Consiglio di istituto il 25.11.2021</w:t>
      </w:r>
    </w:p>
    <w:p w:rsidR="00132DB5" w:rsidRPr="00132DB5" w:rsidRDefault="00132DB5" w:rsidP="00132DB5">
      <w:pPr>
        <w:pStyle w:val="Corpodeltesto"/>
        <w:spacing w:line="242" w:lineRule="auto"/>
        <w:ind w:left="833" w:right="116"/>
        <w:jc w:val="center"/>
        <w:rPr>
          <w:rFonts w:ascii="Garamond" w:hAnsi="Garamond"/>
          <w:b/>
          <w:sz w:val="32"/>
          <w:szCs w:val="24"/>
        </w:rPr>
      </w:pPr>
    </w:p>
    <w:p w:rsidR="00132DB5" w:rsidRPr="00B73605" w:rsidRDefault="00132DB5" w:rsidP="00132DB5">
      <w:pPr>
        <w:widowControl w:val="0"/>
        <w:numPr>
          <w:ilvl w:val="0"/>
          <w:numId w:val="1"/>
        </w:numPr>
        <w:tabs>
          <w:tab w:val="left" w:pos="767"/>
        </w:tabs>
        <w:autoSpaceDE w:val="0"/>
        <w:autoSpaceDN w:val="0"/>
        <w:spacing w:before="97"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OBIETTIVI DEL PROTOCOLLO</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before="168" w:after="0" w:line="376" w:lineRule="auto"/>
        <w:ind w:right="133"/>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 fenomeni di bullismo e di violenza interessano con sempre maggiore frequenza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scuole ponendo in evidenza la necessità di incrementare azioni volte a favorire la prevenzione ed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contrasto dei comportamenti a rischio con interventi educativi. La scuola, infatti, quale terminale </w:t>
      </w:r>
      <w:r w:rsidRPr="00B73605">
        <w:rPr>
          <w:rFonts w:ascii="Garamond" w:eastAsia="Times New Roman" w:hAnsi="Garamond" w:cs="Times New Roman"/>
          <w:spacing w:val="-3"/>
          <w:w w:val="105"/>
          <w:sz w:val="24"/>
          <w:szCs w:val="24"/>
          <w:lang w:eastAsia="it-IT" w:bidi="it-IT"/>
        </w:rPr>
        <w:t xml:space="preserve">su </w:t>
      </w:r>
      <w:r w:rsidRPr="00B73605">
        <w:rPr>
          <w:rFonts w:ascii="Garamond" w:eastAsia="Times New Roman" w:hAnsi="Garamond" w:cs="Times New Roman"/>
          <w:w w:val="105"/>
          <w:sz w:val="24"/>
          <w:szCs w:val="24"/>
          <w:lang w:eastAsia="it-IT" w:bidi="it-IT"/>
        </w:rPr>
        <w:t xml:space="preserve">cui convergono tensioni e dinamiche che hanno origine complessa nel nostro sistema sociale, rappresenta una risorsa fondamentale, l'istituzione preposta a mantenere un contatto non </w:t>
      </w:r>
      <w:r w:rsidRPr="00B73605">
        <w:rPr>
          <w:rFonts w:ascii="Garamond" w:eastAsia="Times New Roman" w:hAnsi="Garamond" w:cs="Times New Roman"/>
          <w:spacing w:val="2"/>
          <w:w w:val="105"/>
          <w:sz w:val="24"/>
          <w:szCs w:val="24"/>
          <w:lang w:eastAsia="it-IT" w:bidi="it-IT"/>
        </w:rPr>
        <w:t xml:space="preserve">episodico </w:t>
      </w:r>
      <w:r w:rsidRPr="00B73605">
        <w:rPr>
          <w:rFonts w:ascii="Garamond" w:eastAsia="Times New Roman" w:hAnsi="Garamond" w:cs="Times New Roman"/>
          <w:spacing w:val="-3"/>
          <w:w w:val="105"/>
          <w:sz w:val="24"/>
          <w:szCs w:val="24"/>
          <w:lang w:eastAsia="it-IT" w:bidi="it-IT"/>
        </w:rPr>
        <w:t xml:space="preserve">ed </w:t>
      </w:r>
      <w:r w:rsidRPr="00B73605">
        <w:rPr>
          <w:rFonts w:ascii="Garamond" w:eastAsia="Times New Roman" w:hAnsi="Garamond" w:cs="Times New Roman"/>
          <w:w w:val="105"/>
          <w:sz w:val="24"/>
          <w:szCs w:val="24"/>
          <w:lang w:eastAsia="it-IT" w:bidi="it-IT"/>
        </w:rPr>
        <w:t xml:space="preserve">eticamente strutturato con i giovani. Per tali ragioni si deve avere consapevolezza che la prevenzione ed il contrasto al bullismo sono azioni "di sistema" da ricondurre nell'ambito del quadro complessivo di interventi e di attività generali, nel quale </w:t>
      </w:r>
      <w:r w:rsidRPr="00B73605">
        <w:rPr>
          <w:rFonts w:ascii="Garamond" w:eastAsia="Times New Roman" w:hAnsi="Garamond" w:cs="Times New Roman"/>
          <w:spacing w:val="2"/>
          <w:w w:val="105"/>
          <w:sz w:val="24"/>
          <w:szCs w:val="24"/>
          <w:lang w:eastAsia="it-IT" w:bidi="it-IT"/>
        </w:rPr>
        <w:t xml:space="preserve">assume </w:t>
      </w:r>
      <w:r w:rsidRPr="00B73605">
        <w:rPr>
          <w:rFonts w:ascii="Garamond" w:eastAsia="Times New Roman" w:hAnsi="Garamond" w:cs="Times New Roman"/>
          <w:w w:val="105"/>
          <w:sz w:val="24"/>
          <w:szCs w:val="24"/>
          <w:lang w:eastAsia="it-IT" w:bidi="it-IT"/>
        </w:rPr>
        <w:t xml:space="preserve">un ruolo fondamentale </w:t>
      </w:r>
      <w:r w:rsidRPr="00B73605">
        <w:rPr>
          <w:rFonts w:ascii="Garamond" w:eastAsia="Times New Roman" w:hAnsi="Garamond" w:cs="Times New Roman"/>
          <w:spacing w:val="2"/>
          <w:w w:val="105"/>
          <w:sz w:val="24"/>
          <w:szCs w:val="24"/>
          <w:lang w:eastAsia="it-IT" w:bidi="it-IT"/>
        </w:rPr>
        <w:t xml:space="preserve">la </w:t>
      </w:r>
      <w:r w:rsidRPr="00B73605">
        <w:rPr>
          <w:rFonts w:ascii="Garamond" w:eastAsia="Times New Roman" w:hAnsi="Garamond" w:cs="Times New Roman"/>
          <w:w w:val="105"/>
          <w:sz w:val="24"/>
          <w:szCs w:val="24"/>
          <w:lang w:eastAsia="it-IT" w:bidi="it-IT"/>
        </w:rPr>
        <w:t xml:space="preserve">proposta educativa della scuola verso i giovani. Uno strumento insostituibile e centrale per affrontare questi fenomeni è </w:t>
      </w:r>
      <w:r w:rsidRPr="00B73605">
        <w:rPr>
          <w:rFonts w:ascii="Garamond" w:eastAsia="Times New Roman" w:hAnsi="Garamond" w:cs="Times New Roman"/>
          <w:spacing w:val="2"/>
          <w:w w:val="105"/>
          <w:sz w:val="24"/>
          <w:szCs w:val="24"/>
          <w:lang w:eastAsia="it-IT" w:bidi="it-IT"/>
        </w:rPr>
        <w:t xml:space="preserve">lo </w:t>
      </w:r>
      <w:r w:rsidRPr="00B73605">
        <w:rPr>
          <w:rFonts w:ascii="Garamond" w:eastAsia="Times New Roman" w:hAnsi="Garamond" w:cs="Times New Roman"/>
          <w:w w:val="105"/>
          <w:sz w:val="24"/>
          <w:szCs w:val="24"/>
          <w:lang w:eastAsia="it-IT" w:bidi="it-IT"/>
        </w:rPr>
        <w:t xml:space="preserve">studio delle materie curricolari che fornisce agli studenti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capacità perunadecodificaapprofonditadellarealtàunitamenteallapropostadiattivitàstrutturateecoerenti con il percorso di formazione. Il valore educativo dell'esperienza scolastica, difatti, comprende e supera la sola acquisizione di conoscenze e competenze, e risiede proprio nella introiezione lenta e profonda della conoscenza che acquista significato </w:t>
      </w:r>
      <w:r w:rsidRPr="00B73605">
        <w:rPr>
          <w:rFonts w:ascii="Garamond" w:eastAsia="Times New Roman" w:hAnsi="Garamond" w:cs="Times New Roman"/>
          <w:spacing w:val="-3"/>
          <w:w w:val="105"/>
          <w:sz w:val="24"/>
          <w:szCs w:val="24"/>
          <w:lang w:eastAsia="it-IT" w:bidi="it-IT"/>
        </w:rPr>
        <w:t xml:space="preserve">se </w:t>
      </w:r>
      <w:r w:rsidRPr="00B73605">
        <w:rPr>
          <w:rFonts w:ascii="Garamond" w:eastAsia="Times New Roman" w:hAnsi="Garamond" w:cs="Times New Roman"/>
          <w:w w:val="105"/>
          <w:sz w:val="24"/>
          <w:szCs w:val="24"/>
          <w:lang w:eastAsia="it-IT" w:bidi="it-IT"/>
        </w:rPr>
        <w:t>diventa contemporaneamente opportunità per l'assunzione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di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comportamenti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consapevoli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responsabili,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dando</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luogo</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a</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quel</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processo,</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progressivo e "faticoso", di assimilazione critica del</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reale.</w:t>
      </w:r>
    </w:p>
    <w:p w:rsidR="00132DB5" w:rsidRPr="00B73605" w:rsidRDefault="00132DB5" w:rsidP="00132DB5">
      <w:pPr>
        <w:widowControl w:val="0"/>
        <w:autoSpaceDE w:val="0"/>
        <w:autoSpaceDN w:val="0"/>
        <w:spacing w:after="0" w:line="248"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Con l’evolversi delle tecnologie, l’espansione della comunicazione elettronica e </w:t>
      </w:r>
      <w:r w:rsidRPr="00B73605">
        <w:rPr>
          <w:rFonts w:ascii="Garamond" w:eastAsia="Times New Roman" w:hAnsi="Garamond" w:cs="Times New Roman"/>
          <w:spacing w:val="2"/>
          <w:w w:val="105"/>
          <w:sz w:val="24"/>
          <w:szCs w:val="24"/>
          <w:lang w:eastAsia="it-IT" w:bidi="it-IT"/>
        </w:rPr>
        <w:t>online, il</w:t>
      </w:r>
      <w:r>
        <w:rPr>
          <w:rFonts w:ascii="Garamond" w:eastAsia="Times New Roman" w:hAnsi="Garamond" w:cs="Times New Roman"/>
          <w:spacing w:val="2"/>
          <w:w w:val="105"/>
          <w:sz w:val="24"/>
          <w:szCs w:val="24"/>
          <w:lang w:eastAsia="it-IT" w:bidi="it-IT"/>
        </w:rPr>
        <w:t xml:space="preserve"> </w:t>
      </w:r>
      <w:r w:rsidRPr="00B73605">
        <w:rPr>
          <w:rFonts w:ascii="Garamond" w:eastAsia="Times New Roman" w:hAnsi="Garamond" w:cs="Times New Roman"/>
          <w:w w:val="105"/>
          <w:sz w:val="24"/>
          <w:szCs w:val="24"/>
          <w:lang w:eastAsia="it-IT" w:bidi="it-IT"/>
        </w:rPr>
        <w:t>bullismo</w:t>
      </w:r>
    </w:p>
    <w:p w:rsidR="00132DB5" w:rsidRPr="00B73605" w:rsidRDefault="00132DB5" w:rsidP="00132DB5">
      <w:pPr>
        <w:widowControl w:val="0"/>
        <w:autoSpaceDE w:val="0"/>
        <w:autoSpaceDN w:val="0"/>
        <w:spacing w:before="153" w:after="0" w:line="376" w:lineRule="auto"/>
        <w:ind w:right="136"/>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ha assunto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forme subdole e pericolose del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che richiedono la messa a punto di nuoviepiùefficacistrumentidicontrasto.Ibullicontinuanoacommettereattidiviolenzafisicae/o psicologica nelle scuole e non solo. Le loro imprese diventano sempre più aggressive mentre </w:t>
      </w:r>
      <w:r w:rsidRPr="00B73605">
        <w:rPr>
          <w:rFonts w:ascii="Garamond" w:eastAsia="Times New Roman" w:hAnsi="Garamond" w:cs="Times New Roman"/>
          <w:spacing w:val="2"/>
          <w:w w:val="105"/>
          <w:sz w:val="24"/>
          <w:szCs w:val="24"/>
          <w:lang w:eastAsia="it-IT" w:bidi="it-IT"/>
        </w:rPr>
        <w:t xml:space="preserve">la </w:t>
      </w:r>
      <w:r w:rsidRPr="00B73605">
        <w:rPr>
          <w:rFonts w:ascii="Garamond" w:eastAsia="Times New Roman" w:hAnsi="Garamond" w:cs="Times New Roman"/>
          <w:w w:val="105"/>
          <w:sz w:val="24"/>
          <w:szCs w:val="24"/>
          <w:lang w:eastAsia="it-IT" w:bidi="it-IT"/>
        </w:rPr>
        <w:t>facilità</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di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accesso</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a</w:t>
      </w:r>
      <w:r>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pc</w:t>
      </w:r>
      <w:proofErr w:type="spellEnd"/>
      <w:r w:rsidRPr="00B73605">
        <w:rPr>
          <w:rFonts w:ascii="Garamond" w:eastAsia="Times New Roman" w:hAnsi="Garamond" w:cs="Times New Roman"/>
          <w:w w:val="105"/>
          <w:sz w:val="24"/>
          <w:szCs w:val="24"/>
          <w:lang w:eastAsia="it-IT" w:bidi="it-IT"/>
        </w:rPr>
        <w:t>,</w:t>
      </w:r>
      <w:r>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smartphone</w:t>
      </w:r>
      <w:proofErr w:type="spellEnd"/>
      <w:r w:rsidRPr="00B73605">
        <w:rPr>
          <w:rFonts w:ascii="Garamond" w:eastAsia="Times New Roman" w:hAnsi="Garamond" w:cs="Times New Roman"/>
          <w:w w:val="105"/>
          <w:sz w:val="24"/>
          <w:szCs w:val="24"/>
          <w:lang w:eastAsia="it-IT" w:bidi="it-IT"/>
        </w:rPr>
        <w:t>,</w:t>
      </w:r>
      <w:r>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tablet</w:t>
      </w:r>
      <w:proofErr w:type="spellEnd"/>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consente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ai</w:t>
      </w:r>
      <w:r>
        <w:rPr>
          <w:rFonts w:ascii="Garamond" w:eastAsia="Times New Roman" w:hAnsi="Garamond" w:cs="Times New Roman"/>
          <w:w w:val="105"/>
          <w:sz w:val="24"/>
          <w:szCs w:val="24"/>
          <w:lang w:eastAsia="it-IT" w:bidi="it-IT"/>
        </w:rPr>
        <w:t xml:space="preserve"> cyber bulli </w:t>
      </w:r>
      <w:r w:rsidRPr="00B73605">
        <w:rPr>
          <w:rFonts w:ascii="Garamond" w:eastAsia="Times New Roman" w:hAnsi="Garamond" w:cs="Times New Roman"/>
          <w:w w:val="105"/>
          <w:sz w:val="24"/>
          <w:szCs w:val="24"/>
          <w:lang w:eastAsia="it-IT" w:bidi="it-IT"/>
        </w:rPr>
        <w:t>anche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di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poter</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agire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spacing w:val="7"/>
          <w:w w:val="105"/>
          <w:sz w:val="24"/>
          <w:szCs w:val="24"/>
          <w:lang w:eastAsia="it-IT" w:bidi="it-IT"/>
        </w:rPr>
        <w:t>in</w:t>
      </w:r>
      <w:r>
        <w:rPr>
          <w:rFonts w:ascii="Garamond" w:eastAsia="Times New Roman" w:hAnsi="Garamond" w:cs="Times New Roman"/>
          <w:spacing w:val="7"/>
          <w:w w:val="105"/>
          <w:sz w:val="24"/>
          <w:szCs w:val="24"/>
          <w:lang w:eastAsia="it-IT" w:bidi="it-IT"/>
        </w:rPr>
        <w:t xml:space="preserve"> </w:t>
      </w:r>
      <w:r w:rsidRPr="00B73605">
        <w:rPr>
          <w:rFonts w:ascii="Garamond" w:eastAsia="Times New Roman" w:hAnsi="Garamond" w:cs="Times New Roman"/>
          <w:w w:val="105"/>
          <w:sz w:val="24"/>
          <w:szCs w:val="24"/>
          <w:lang w:eastAsia="it-IT" w:bidi="it-IT"/>
        </w:rPr>
        <w:t xml:space="preserve">anonimato. (…) Gli atti di bullismo e </w:t>
      </w:r>
      <w:r>
        <w:rPr>
          <w:rFonts w:ascii="Garamond" w:eastAsia="Times New Roman" w:hAnsi="Garamond" w:cs="Times New Roman"/>
          <w:w w:val="105"/>
          <w:sz w:val="24"/>
          <w:szCs w:val="24"/>
          <w:lang w:eastAsia="it-IT" w:bidi="it-IT"/>
        </w:rPr>
        <w:t xml:space="preserve">cyber bullismo </w:t>
      </w:r>
      <w:r w:rsidRPr="00B73605">
        <w:rPr>
          <w:rFonts w:ascii="Garamond" w:eastAsia="Times New Roman" w:hAnsi="Garamond" w:cs="Times New Roman"/>
          <w:spacing w:val="-3"/>
          <w:w w:val="105"/>
          <w:sz w:val="24"/>
          <w:szCs w:val="24"/>
          <w:lang w:eastAsia="it-IT" w:bidi="it-IT"/>
        </w:rPr>
        <w:t xml:space="preserve">si </w:t>
      </w:r>
      <w:r w:rsidRPr="00B73605">
        <w:rPr>
          <w:rFonts w:ascii="Garamond" w:eastAsia="Times New Roman" w:hAnsi="Garamond" w:cs="Times New Roman"/>
          <w:w w:val="105"/>
          <w:sz w:val="24"/>
          <w:szCs w:val="24"/>
          <w:lang w:eastAsia="it-IT" w:bidi="it-IT"/>
        </w:rPr>
        <w:t xml:space="preserve">configurano sempre di </w:t>
      </w:r>
      <w:r w:rsidRPr="00B73605">
        <w:rPr>
          <w:rFonts w:ascii="Garamond" w:eastAsia="Times New Roman" w:hAnsi="Garamond" w:cs="Times New Roman"/>
          <w:spacing w:val="-2"/>
          <w:w w:val="105"/>
          <w:sz w:val="24"/>
          <w:szCs w:val="24"/>
          <w:lang w:eastAsia="it-IT" w:bidi="it-IT"/>
        </w:rPr>
        <w:t xml:space="preserve">più </w:t>
      </w:r>
      <w:r w:rsidRPr="00B73605">
        <w:rPr>
          <w:rFonts w:ascii="Garamond" w:eastAsia="Times New Roman" w:hAnsi="Garamond" w:cs="Times New Roman"/>
          <w:w w:val="105"/>
          <w:sz w:val="24"/>
          <w:szCs w:val="24"/>
          <w:lang w:eastAsia="it-IT" w:bidi="it-IT"/>
        </w:rPr>
        <w:t xml:space="preserve">come l’espressione della scarsa tolleranza e della non accettazione per chi è diverso (…). La scuola svolge pertanto il compito fondamentale di favorire </w:t>
      </w:r>
      <w:r w:rsidRPr="00B73605">
        <w:rPr>
          <w:rFonts w:ascii="Garamond" w:eastAsia="Times New Roman" w:hAnsi="Garamond" w:cs="Times New Roman"/>
          <w:spacing w:val="2"/>
          <w:w w:val="105"/>
          <w:sz w:val="24"/>
          <w:szCs w:val="24"/>
          <w:lang w:eastAsia="it-IT" w:bidi="it-IT"/>
        </w:rPr>
        <w:t xml:space="preserve">lo </w:t>
      </w:r>
      <w:r w:rsidRPr="00B73605">
        <w:rPr>
          <w:rFonts w:ascii="Garamond" w:eastAsia="Times New Roman" w:hAnsi="Garamond" w:cs="Times New Roman"/>
          <w:w w:val="105"/>
          <w:sz w:val="24"/>
          <w:szCs w:val="24"/>
          <w:lang w:eastAsia="it-IT" w:bidi="it-IT"/>
        </w:rPr>
        <w:t xml:space="preserve">sviluppo nei ragazzi di un “atteggiamento mentale e culturale che consideri la diversità come </w:t>
      </w:r>
      <w:r w:rsidRPr="00B73605">
        <w:rPr>
          <w:rFonts w:ascii="Garamond" w:eastAsia="Times New Roman" w:hAnsi="Garamond" w:cs="Times New Roman"/>
          <w:w w:val="105"/>
          <w:sz w:val="24"/>
          <w:szCs w:val="24"/>
          <w:lang w:eastAsia="it-IT" w:bidi="it-IT"/>
        </w:rPr>
        <w:lastRenderedPageBreak/>
        <w:t xml:space="preserve">ricchezza e che educhi all’accettazione, alla consapevolezza dell’altro, al senso della comunità e della responsabilità collettiva. </w:t>
      </w:r>
      <w:r w:rsidRPr="00B73605">
        <w:rPr>
          <w:rFonts w:ascii="Garamond" w:eastAsia="Times New Roman" w:hAnsi="Garamond" w:cs="Times New Roman"/>
          <w:spacing w:val="2"/>
          <w:w w:val="105"/>
          <w:sz w:val="24"/>
          <w:szCs w:val="24"/>
          <w:lang w:eastAsia="it-IT" w:bidi="it-IT"/>
        </w:rPr>
        <w:t xml:space="preserve">Occorre </w:t>
      </w:r>
      <w:r w:rsidRPr="00B73605">
        <w:rPr>
          <w:rFonts w:ascii="Garamond" w:eastAsia="Times New Roman" w:hAnsi="Garamond" w:cs="Times New Roman"/>
          <w:w w:val="105"/>
          <w:sz w:val="24"/>
          <w:szCs w:val="24"/>
          <w:lang w:eastAsia="it-IT" w:bidi="it-IT"/>
        </w:rPr>
        <w:t xml:space="preserve">quindi </w:t>
      </w:r>
      <w:r w:rsidRPr="00B73605">
        <w:rPr>
          <w:rFonts w:ascii="Garamond" w:eastAsia="Times New Roman" w:hAnsi="Garamond" w:cs="Times New Roman"/>
          <w:b/>
          <w:w w:val="105"/>
          <w:sz w:val="24"/>
          <w:szCs w:val="24"/>
          <w:lang w:eastAsia="it-IT" w:bidi="it-IT"/>
        </w:rPr>
        <w:t>rafforzare e valorizzare</w:t>
      </w:r>
      <w:r>
        <w:rPr>
          <w:rFonts w:ascii="Garamond" w:eastAsia="Times New Roman" w:hAnsi="Garamond" w:cs="Times New Roman"/>
          <w:b/>
          <w:w w:val="105"/>
          <w:sz w:val="24"/>
          <w:szCs w:val="24"/>
          <w:lang w:eastAsia="it-IT" w:bidi="it-IT"/>
        </w:rPr>
        <w:t xml:space="preserve"> </w:t>
      </w:r>
      <w:r w:rsidRPr="00B73605">
        <w:rPr>
          <w:rFonts w:ascii="Garamond" w:eastAsia="Times New Roman" w:hAnsi="Garamond" w:cs="Times New Roman"/>
          <w:b/>
          <w:w w:val="105"/>
          <w:sz w:val="24"/>
          <w:szCs w:val="24"/>
          <w:lang w:eastAsia="it-IT" w:bidi="it-IT"/>
        </w:rPr>
        <w:t>il</w:t>
      </w:r>
      <w:r>
        <w:rPr>
          <w:rFonts w:ascii="Garamond" w:eastAsia="Times New Roman" w:hAnsi="Garamond" w:cs="Times New Roman"/>
          <w:b/>
          <w:w w:val="105"/>
          <w:sz w:val="24"/>
          <w:szCs w:val="24"/>
          <w:lang w:eastAsia="it-IT" w:bidi="it-IT"/>
        </w:rPr>
        <w:t xml:space="preserve"> </w:t>
      </w:r>
      <w:r w:rsidRPr="00B73605">
        <w:rPr>
          <w:rFonts w:ascii="Garamond" w:eastAsia="Times New Roman" w:hAnsi="Garamond" w:cs="Times New Roman"/>
          <w:b/>
          <w:w w:val="105"/>
          <w:sz w:val="24"/>
          <w:szCs w:val="24"/>
          <w:lang w:eastAsia="it-IT" w:bidi="it-IT"/>
        </w:rPr>
        <w:t>Patto</w:t>
      </w:r>
      <w:r>
        <w:rPr>
          <w:rFonts w:ascii="Garamond" w:eastAsia="Times New Roman" w:hAnsi="Garamond" w:cs="Times New Roman"/>
          <w:b/>
          <w:w w:val="105"/>
          <w:sz w:val="24"/>
          <w:szCs w:val="24"/>
          <w:lang w:eastAsia="it-IT" w:bidi="it-IT"/>
        </w:rPr>
        <w:t xml:space="preserve"> </w:t>
      </w:r>
      <w:r w:rsidRPr="00B73605">
        <w:rPr>
          <w:rFonts w:ascii="Garamond" w:eastAsia="Times New Roman" w:hAnsi="Garamond" w:cs="Times New Roman"/>
          <w:b/>
          <w:w w:val="105"/>
          <w:sz w:val="24"/>
          <w:szCs w:val="24"/>
          <w:lang w:eastAsia="it-IT" w:bidi="it-IT"/>
        </w:rPr>
        <w:t>di</w:t>
      </w:r>
      <w:r>
        <w:rPr>
          <w:rFonts w:ascii="Garamond" w:eastAsia="Times New Roman" w:hAnsi="Garamond" w:cs="Times New Roman"/>
          <w:b/>
          <w:w w:val="105"/>
          <w:sz w:val="24"/>
          <w:szCs w:val="24"/>
          <w:lang w:eastAsia="it-IT" w:bidi="it-IT"/>
        </w:rPr>
        <w:t xml:space="preserve"> </w:t>
      </w:r>
      <w:r w:rsidRPr="00B73605">
        <w:rPr>
          <w:rFonts w:ascii="Garamond" w:eastAsia="Times New Roman" w:hAnsi="Garamond" w:cs="Times New Roman"/>
          <w:b/>
          <w:w w:val="105"/>
          <w:sz w:val="24"/>
          <w:szCs w:val="24"/>
          <w:lang w:eastAsia="it-IT" w:bidi="it-IT"/>
        </w:rPr>
        <w:t>corresponsabilità</w:t>
      </w:r>
      <w:r>
        <w:rPr>
          <w:rFonts w:ascii="Garamond" w:eastAsia="Times New Roman" w:hAnsi="Garamond" w:cs="Times New Roman"/>
          <w:b/>
          <w:w w:val="105"/>
          <w:sz w:val="24"/>
          <w:szCs w:val="24"/>
          <w:lang w:eastAsia="it-IT" w:bidi="it-IT"/>
        </w:rPr>
        <w:t xml:space="preserve"> </w:t>
      </w:r>
      <w:r w:rsidRPr="00B73605">
        <w:rPr>
          <w:rFonts w:ascii="Garamond" w:eastAsia="Times New Roman" w:hAnsi="Garamond" w:cs="Times New Roman"/>
          <w:b/>
          <w:w w:val="105"/>
          <w:sz w:val="24"/>
          <w:szCs w:val="24"/>
          <w:lang w:eastAsia="it-IT" w:bidi="it-IT"/>
        </w:rPr>
        <w:t>educativa</w:t>
      </w:r>
      <w:r>
        <w:rPr>
          <w:rFonts w:ascii="Garamond" w:eastAsia="Times New Roman" w:hAnsi="Garamond" w:cs="Times New Roman"/>
          <w:b/>
          <w:w w:val="105"/>
          <w:sz w:val="24"/>
          <w:szCs w:val="24"/>
          <w:lang w:eastAsia="it-IT" w:bidi="it-IT"/>
        </w:rPr>
        <w:t xml:space="preserve"> </w:t>
      </w:r>
      <w:r w:rsidRPr="00B73605">
        <w:rPr>
          <w:rFonts w:ascii="Garamond" w:eastAsia="Times New Roman" w:hAnsi="Garamond" w:cs="Times New Roman"/>
          <w:w w:val="105"/>
          <w:sz w:val="24"/>
          <w:szCs w:val="24"/>
          <w:lang w:eastAsia="it-IT" w:bidi="it-IT"/>
        </w:rPr>
        <w:t>previsto</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dallo</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Statuto</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delle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studentesse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 xml:space="preserve">degli studenti: </w:t>
      </w:r>
      <w:r w:rsidRPr="00B73605">
        <w:rPr>
          <w:rFonts w:ascii="Garamond" w:eastAsia="Times New Roman" w:hAnsi="Garamond" w:cs="Times New Roman"/>
          <w:b/>
          <w:spacing w:val="2"/>
          <w:w w:val="105"/>
          <w:sz w:val="24"/>
          <w:szCs w:val="24"/>
          <w:u w:val="thick"/>
          <w:lang w:eastAsia="it-IT" w:bidi="it-IT"/>
        </w:rPr>
        <w:t xml:space="preserve">la </w:t>
      </w:r>
      <w:r w:rsidRPr="00B73605">
        <w:rPr>
          <w:rFonts w:ascii="Garamond" w:eastAsia="Times New Roman" w:hAnsi="Garamond" w:cs="Times New Roman"/>
          <w:b/>
          <w:w w:val="105"/>
          <w:sz w:val="24"/>
          <w:szCs w:val="24"/>
          <w:u w:val="thick"/>
          <w:lang w:eastAsia="it-IT" w:bidi="it-IT"/>
        </w:rPr>
        <w:t xml:space="preserve">scuola è chiamata ad adottare misure atte a prevenire e contrastare ogni forma </w:t>
      </w:r>
      <w:proofErr w:type="spellStart"/>
      <w:r w:rsidRPr="00B73605">
        <w:rPr>
          <w:rFonts w:ascii="Garamond" w:eastAsia="Times New Roman" w:hAnsi="Garamond" w:cs="Times New Roman"/>
          <w:b/>
          <w:w w:val="105"/>
          <w:sz w:val="24"/>
          <w:szCs w:val="24"/>
          <w:u w:val="thick"/>
          <w:lang w:eastAsia="it-IT" w:bidi="it-IT"/>
        </w:rPr>
        <w:t>diviolenza</w:t>
      </w:r>
      <w:proofErr w:type="spellEnd"/>
      <w:r w:rsidRPr="00B73605">
        <w:rPr>
          <w:rFonts w:ascii="Garamond" w:eastAsia="Times New Roman" w:hAnsi="Garamond" w:cs="Times New Roman"/>
          <w:b/>
          <w:w w:val="105"/>
          <w:sz w:val="24"/>
          <w:szCs w:val="24"/>
          <w:u w:val="thick"/>
          <w:lang w:eastAsia="it-IT" w:bidi="it-IT"/>
        </w:rPr>
        <w:t xml:space="preserve"> e prevaricazione; la famiglia è chiamata a collaborare, non </w:t>
      </w:r>
      <w:r w:rsidRPr="00B73605">
        <w:rPr>
          <w:rFonts w:ascii="Garamond" w:eastAsia="Times New Roman" w:hAnsi="Garamond" w:cs="Times New Roman"/>
          <w:b/>
          <w:spacing w:val="2"/>
          <w:w w:val="105"/>
          <w:sz w:val="24"/>
          <w:szCs w:val="24"/>
          <w:u w:val="thick"/>
          <w:lang w:eastAsia="it-IT" w:bidi="it-IT"/>
        </w:rPr>
        <w:t xml:space="preserve">solo </w:t>
      </w:r>
      <w:r w:rsidRPr="00B73605">
        <w:rPr>
          <w:rFonts w:ascii="Garamond" w:eastAsia="Times New Roman" w:hAnsi="Garamond" w:cs="Times New Roman"/>
          <w:b/>
          <w:w w:val="105"/>
          <w:sz w:val="24"/>
          <w:szCs w:val="24"/>
          <w:u w:val="thick"/>
          <w:lang w:eastAsia="it-IT" w:bidi="it-IT"/>
        </w:rPr>
        <w:t xml:space="preserve">educando i </w:t>
      </w:r>
      <w:proofErr w:type="spellStart"/>
      <w:r w:rsidRPr="00B73605">
        <w:rPr>
          <w:rFonts w:ascii="Garamond" w:eastAsia="Times New Roman" w:hAnsi="Garamond" w:cs="Times New Roman"/>
          <w:b/>
          <w:w w:val="105"/>
          <w:sz w:val="24"/>
          <w:szCs w:val="24"/>
          <w:u w:val="thick"/>
          <w:lang w:eastAsia="it-IT" w:bidi="it-IT"/>
        </w:rPr>
        <w:t>proprifigli</w:t>
      </w:r>
      <w:proofErr w:type="spellEnd"/>
      <w:r w:rsidRPr="00B73605">
        <w:rPr>
          <w:rFonts w:ascii="Garamond" w:eastAsia="Times New Roman" w:hAnsi="Garamond" w:cs="Times New Roman"/>
          <w:b/>
          <w:w w:val="105"/>
          <w:sz w:val="24"/>
          <w:szCs w:val="24"/>
          <w:u w:val="thick"/>
          <w:lang w:eastAsia="it-IT" w:bidi="it-IT"/>
        </w:rPr>
        <w:t xml:space="preserve"> ma anche vigilando sui loro</w:t>
      </w:r>
      <w:r>
        <w:rPr>
          <w:rFonts w:ascii="Garamond" w:eastAsia="Times New Roman" w:hAnsi="Garamond" w:cs="Times New Roman"/>
          <w:b/>
          <w:w w:val="105"/>
          <w:sz w:val="24"/>
          <w:szCs w:val="24"/>
          <w:u w:val="thick"/>
          <w:lang w:eastAsia="it-IT" w:bidi="it-IT"/>
        </w:rPr>
        <w:t xml:space="preserve"> </w:t>
      </w:r>
      <w:r w:rsidRPr="00B73605">
        <w:rPr>
          <w:rFonts w:ascii="Garamond" w:eastAsia="Times New Roman" w:hAnsi="Garamond" w:cs="Times New Roman"/>
          <w:b/>
          <w:w w:val="105"/>
          <w:sz w:val="24"/>
          <w:szCs w:val="24"/>
          <w:u w:val="thick"/>
          <w:lang w:eastAsia="it-IT" w:bidi="it-IT"/>
        </w:rPr>
        <w:t>comportamenti</w:t>
      </w:r>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autoSpaceDE w:val="0"/>
        <w:autoSpaceDN w:val="0"/>
        <w:spacing w:before="79" w:after="0" w:line="374" w:lineRule="auto"/>
        <w:ind w:right="137"/>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Dunque, “</w:t>
      </w:r>
      <w:r w:rsidRPr="00B73605">
        <w:rPr>
          <w:rFonts w:ascii="Garamond" w:eastAsia="Times New Roman" w:hAnsi="Garamond" w:cs="Times New Roman"/>
          <w:w w:val="105"/>
          <w:sz w:val="24"/>
          <w:szCs w:val="24"/>
          <w:u w:val="single"/>
          <w:lang w:eastAsia="it-IT" w:bidi="it-IT"/>
        </w:rPr>
        <w:t>alle scuole è affidato il compito di individuare e contrastare i fenomeni del bullismo e del cyber bullismo, qualora siano già presenti, e di realizzare interventi mirati di prevenzione del disagio, ponendo in essere specifiche azioni culturali ed educative rivolte a tutta la comunità scolastica, ivi comprese le famiglie, in risposta alle necessità individuate</w:t>
      </w:r>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autoSpaceDE w:val="0"/>
        <w:autoSpaceDN w:val="0"/>
        <w:spacing w:before="7" w:after="0" w:line="374" w:lineRule="auto"/>
        <w:ind w:right="135"/>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Le singole istituzioni scolastiche avranno cura di integrare l’offerta formativa con attività finalizzate alla prevenzione e al contrasto del bullismo e del cyber bullismo, </w:t>
      </w:r>
      <w:r w:rsidRPr="00B73605">
        <w:rPr>
          <w:rFonts w:ascii="Garamond" w:eastAsia="Times New Roman" w:hAnsi="Garamond" w:cs="Times New Roman"/>
          <w:spacing w:val="2"/>
          <w:w w:val="105"/>
          <w:sz w:val="24"/>
          <w:szCs w:val="24"/>
          <w:lang w:eastAsia="it-IT" w:bidi="it-IT"/>
        </w:rPr>
        <w:t xml:space="preserve">nell’ambito </w:t>
      </w:r>
      <w:r w:rsidRPr="00B73605">
        <w:rPr>
          <w:rFonts w:ascii="Garamond" w:eastAsia="Times New Roman" w:hAnsi="Garamond" w:cs="Times New Roman"/>
          <w:w w:val="105"/>
          <w:sz w:val="24"/>
          <w:szCs w:val="24"/>
          <w:lang w:eastAsia="it-IT" w:bidi="it-IT"/>
        </w:rPr>
        <w:t xml:space="preserve">delle tematiche afferenti a Cittadinanza e Costituzione per tradurre i saperi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comportamenti consapevoli e corretti”.</w:t>
      </w:r>
    </w:p>
    <w:p w:rsidR="00132DB5" w:rsidRPr="00B73605" w:rsidRDefault="00132DB5" w:rsidP="00132DB5">
      <w:pPr>
        <w:widowControl w:val="0"/>
        <w:autoSpaceDE w:val="0"/>
        <w:autoSpaceDN w:val="0"/>
        <w:spacing w:before="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Alla luce di quanto sopra, il presente protocollo si prefigge i seguenti obiettivi:</w:t>
      </w:r>
    </w:p>
    <w:p w:rsidR="00132DB5" w:rsidRPr="00B73605" w:rsidRDefault="00132DB5" w:rsidP="00132DB5">
      <w:pPr>
        <w:widowControl w:val="0"/>
        <w:numPr>
          <w:ilvl w:val="0"/>
          <w:numId w:val="3"/>
        </w:numPr>
        <w:tabs>
          <w:tab w:val="left" w:pos="666"/>
        </w:tabs>
        <w:autoSpaceDE w:val="0"/>
        <w:autoSpaceDN w:val="0"/>
        <w:spacing w:before="146" w:after="0" w:line="379" w:lineRule="auto"/>
        <w:ind w:right="148"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Accrescere la conoscenza dei fenomeni 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tra </w:t>
      </w: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 xml:space="preserve">alunni, il personale scolastico </w:t>
      </w:r>
      <w:r w:rsidRPr="00B73605">
        <w:rPr>
          <w:rFonts w:ascii="Garamond" w:eastAsia="Times New Roman" w:hAnsi="Garamond" w:cs="Times New Roman"/>
          <w:spacing w:val="-3"/>
          <w:w w:val="105"/>
          <w:sz w:val="24"/>
          <w:szCs w:val="24"/>
          <w:lang w:eastAsia="it-IT" w:bidi="it-IT"/>
        </w:rPr>
        <w:t xml:space="preserve">ed </w:t>
      </w:r>
      <w:r w:rsidRPr="00B73605">
        <w:rPr>
          <w:rFonts w:ascii="Garamond" w:eastAsia="Times New Roman" w:hAnsi="Garamond" w:cs="Times New Roman"/>
          <w:w w:val="105"/>
          <w:sz w:val="24"/>
          <w:szCs w:val="24"/>
          <w:lang w:eastAsia="it-IT" w:bidi="it-IT"/>
        </w:rPr>
        <w:t>i genitori per prevenire ed accertare situazioni di rischio.</w:t>
      </w:r>
    </w:p>
    <w:p w:rsidR="00132DB5" w:rsidRPr="00B73605" w:rsidRDefault="00132DB5" w:rsidP="00132DB5">
      <w:pPr>
        <w:widowControl w:val="0"/>
        <w:numPr>
          <w:ilvl w:val="0"/>
          <w:numId w:val="3"/>
        </w:numPr>
        <w:tabs>
          <w:tab w:val="left" w:pos="609"/>
        </w:tabs>
        <w:autoSpaceDE w:val="0"/>
        <w:autoSpaceDN w:val="0"/>
        <w:spacing w:after="0" w:line="257" w:lineRule="exact"/>
        <w:ind w:left="608" w:hanging="13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Individuare ed attuare misure di prevenzione al fine di contrastare il bullismo </w:t>
      </w:r>
      <w:r w:rsidRPr="00B73605">
        <w:rPr>
          <w:rFonts w:ascii="Garamond" w:eastAsia="Times New Roman" w:hAnsi="Garamond" w:cs="Times New Roman"/>
          <w:spacing w:val="-3"/>
          <w:w w:val="105"/>
          <w:sz w:val="24"/>
          <w:szCs w:val="24"/>
          <w:lang w:eastAsia="it-IT" w:bidi="it-IT"/>
        </w:rPr>
        <w:t xml:space="preserve">ed </w:t>
      </w:r>
      <w:r w:rsidRPr="00B73605">
        <w:rPr>
          <w:rFonts w:ascii="Garamond" w:eastAsia="Times New Roman" w:hAnsi="Garamond" w:cs="Times New Roman"/>
          <w:w w:val="105"/>
          <w:sz w:val="24"/>
          <w:szCs w:val="24"/>
          <w:lang w:eastAsia="it-IT" w:bidi="it-IT"/>
        </w:rPr>
        <w:t xml:space="preserve">il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numPr>
          <w:ilvl w:val="0"/>
          <w:numId w:val="3"/>
        </w:numPr>
        <w:tabs>
          <w:tab w:val="left" w:pos="609"/>
        </w:tabs>
        <w:autoSpaceDE w:val="0"/>
        <w:autoSpaceDN w:val="0"/>
        <w:spacing w:before="153" w:after="0" w:line="372" w:lineRule="auto"/>
        <w:ind w:right="151"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Definire procedure codificate di intervento </w:t>
      </w:r>
      <w:r w:rsidRPr="00B73605">
        <w:rPr>
          <w:rFonts w:ascii="Garamond" w:eastAsia="Times New Roman" w:hAnsi="Garamond" w:cs="Times New Roman"/>
          <w:spacing w:val="-3"/>
          <w:w w:val="105"/>
          <w:sz w:val="24"/>
          <w:szCs w:val="24"/>
          <w:lang w:eastAsia="it-IT" w:bidi="it-IT"/>
        </w:rPr>
        <w:t xml:space="preserve">per </w:t>
      </w:r>
      <w:r w:rsidRPr="00B73605">
        <w:rPr>
          <w:rFonts w:ascii="Garamond" w:eastAsia="Times New Roman" w:hAnsi="Garamond" w:cs="Times New Roman"/>
          <w:w w:val="105"/>
          <w:sz w:val="24"/>
          <w:szCs w:val="24"/>
          <w:lang w:eastAsia="it-IT" w:bidi="it-IT"/>
        </w:rPr>
        <w:t>contrastare episodi di bullismo e cyber bullismo e di comportamenti a rischio.</w:t>
      </w:r>
    </w:p>
    <w:p w:rsidR="00132DB5" w:rsidRPr="00B73605" w:rsidRDefault="00132DB5" w:rsidP="00132DB5">
      <w:pPr>
        <w:widowControl w:val="0"/>
        <w:autoSpaceDE w:val="0"/>
        <w:autoSpaceDN w:val="0"/>
        <w:spacing w:before="9" w:after="0" w:line="376" w:lineRule="auto"/>
        <w:ind w:right="151"/>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Per raggiungere tali finalità i genitori e la scuola debbono collaborare per vigilare e promuovere nei ragazzi comportamenti consapevoli e rispettosi anche sottolineando loro che gli autori di atti di 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sono finanche perseguibili penalmente.</w:t>
      </w:r>
    </w:p>
    <w:p w:rsidR="00132DB5" w:rsidRPr="00B73605" w:rsidRDefault="00132DB5" w:rsidP="00132DB5">
      <w:pPr>
        <w:widowControl w:val="0"/>
        <w:autoSpaceDE w:val="0"/>
        <w:autoSpaceDN w:val="0"/>
        <w:spacing w:after="0" w:line="376" w:lineRule="auto"/>
        <w:ind w:right="133"/>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Ilproblemadelbullismoedelcyberbullismorichiede,dunque,unacollaborazioneattivaesinergica tra la scuola, la famiglia e </w:t>
      </w: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 xml:space="preserve">studenti perché </w:t>
      </w:r>
      <w:r w:rsidRPr="00B73605">
        <w:rPr>
          <w:rFonts w:ascii="Garamond" w:eastAsia="Times New Roman" w:hAnsi="Garamond" w:cs="Times New Roman"/>
          <w:spacing w:val="-3"/>
          <w:w w:val="105"/>
          <w:sz w:val="24"/>
          <w:szCs w:val="24"/>
          <w:lang w:eastAsia="it-IT" w:bidi="it-IT"/>
        </w:rPr>
        <w:t xml:space="preserve">si </w:t>
      </w:r>
      <w:r w:rsidRPr="00B73605">
        <w:rPr>
          <w:rFonts w:ascii="Garamond" w:eastAsia="Times New Roman" w:hAnsi="Garamond" w:cs="Times New Roman"/>
          <w:w w:val="105"/>
          <w:sz w:val="24"/>
          <w:szCs w:val="24"/>
          <w:lang w:eastAsia="it-IT" w:bidi="it-IT"/>
        </w:rPr>
        <w:t xml:space="preserve">configura come un fenomeno estremamente complesso, non riducibile alla sola condotta di singoli (bambini, ragazzi preadolescenti e adolescenti; maschi e femmine) </w:t>
      </w:r>
      <w:r w:rsidRPr="00B73605">
        <w:rPr>
          <w:rFonts w:ascii="Garamond" w:eastAsia="Times New Roman" w:hAnsi="Garamond" w:cs="Times New Roman"/>
          <w:spacing w:val="-3"/>
          <w:w w:val="105"/>
          <w:sz w:val="24"/>
          <w:szCs w:val="24"/>
          <w:lang w:eastAsia="it-IT" w:bidi="it-IT"/>
        </w:rPr>
        <w:t xml:space="preserve">ma </w:t>
      </w:r>
      <w:r w:rsidRPr="00B73605">
        <w:rPr>
          <w:rFonts w:ascii="Garamond" w:eastAsia="Times New Roman" w:hAnsi="Garamond" w:cs="Times New Roman"/>
          <w:w w:val="105"/>
          <w:sz w:val="24"/>
          <w:szCs w:val="24"/>
          <w:lang w:eastAsia="it-IT" w:bidi="it-IT"/>
        </w:rPr>
        <w:t xml:space="preserve">riguardante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gruppo dei pari nel suo insieme. È importante perciò definire il bullismo ed il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poiché troppo spesso vengono confusi o omologati ad altre tipologie di comportamenti, dai quali </w:t>
      </w:r>
      <w:r w:rsidRPr="00B73605">
        <w:rPr>
          <w:rFonts w:ascii="Garamond" w:eastAsia="Times New Roman" w:hAnsi="Garamond" w:cs="Times New Roman"/>
          <w:spacing w:val="2"/>
          <w:w w:val="105"/>
          <w:sz w:val="24"/>
          <w:szCs w:val="24"/>
          <w:lang w:eastAsia="it-IT" w:bidi="it-IT"/>
        </w:rPr>
        <w:t xml:space="preserve">vanno </w:t>
      </w:r>
      <w:r w:rsidRPr="00B73605">
        <w:rPr>
          <w:rFonts w:ascii="Garamond" w:eastAsia="Times New Roman" w:hAnsi="Garamond" w:cs="Times New Roman"/>
          <w:w w:val="105"/>
          <w:sz w:val="24"/>
          <w:szCs w:val="24"/>
          <w:lang w:eastAsia="it-IT" w:bidi="it-IT"/>
        </w:rPr>
        <w:t>distinti, e che configurano dei veri e propri reati.</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1"/>
        </w:numPr>
        <w:tabs>
          <w:tab w:val="left" w:pos="709"/>
        </w:tabs>
        <w:autoSpaceDE w:val="0"/>
        <w:autoSpaceDN w:val="0"/>
        <w:spacing w:before="209" w:after="0" w:line="240" w:lineRule="auto"/>
        <w:ind w:left="708" w:hanging="238"/>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I FENOMENI BULLISMO ECYBERBULLISMO</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numPr>
          <w:ilvl w:val="1"/>
          <w:numId w:val="1"/>
        </w:numPr>
        <w:tabs>
          <w:tab w:val="left" w:pos="889"/>
        </w:tabs>
        <w:autoSpaceDE w:val="0"/>
        <w:autoSpaceDN w:val="0"/>
        <w:spacing w:before="168" w:after="0" w:line="240" w:lineRule="auto"/>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DEFINIZIONE E CARATTERISTICHE DELBULLISMO</w:t>
      </w:r>
    </w:p>
    <w:p w:rsidR="00132DB5" w:rsidRPr="00B73605" w:rsidRDefault="00132DB5" w:rsidP="00132DB5">
      <w:pPr>
        <w:widowControl w:val="0"/>
        <w:autoSpaceDE w:val="0"/>
        <w:autoSpaceDN w:val="0"/>
        <w:spacing w:before="1"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379" w:lineRule="auto"/>
        <w:ind w:right="154"/>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Per </w:t>
      </w:r>
      <w:r w:rsidRPr="00B73605">
        <w:rPr>
          <w:rFonts w:ascii="Garamond" w:eastAsia="Times New Roman" w:hAnsi="Garamond" w:cs="Times New Roman"/>
          <w:b/>
          <w:w w:val="105"/>
          <w:sz w:val="24"/>
          <w:szCs w:val="24"/>
          <w:lang w:eastAsia="it-IT" w:bidi="it-IT"/>
        </w:rPr>
        <w:t xml:space="preserve">bullismo </w:t>
      </w:r>
      <w:r w:rsidRPr="00B73605">
        <w:rPr>
          <w:rFonts w:ascii="Garamond" w:eastAsia="Times New Roman" w:hAnsi="Garamond" w:cs="Times New Roman"/>
          <w:w w:val="105"/>
          <w:sz w:val="24"/>
          <w:szCs w:val="24"/>
          <w:lang w:eastAsia="it-IT" w:bidi="it-IT"/>
        </w:rPr>
        <w:t xml:space="preserve">si intendono tutte quelle azioni di sistematica prevaricazione e sopruso perpetrate da uno </w:t>
      </w:r>
      <w:r w:rsidRPr="00B73605">
        <w:rPr>
          <w:rFonts w:ascii="Garamond" w:eastAsia="Times New Roman" w:hAnsi="Garamond" w:cs="Times New Roman"/>
          <w:w w:val="105"/>
          <w:sz w:val="24"/>
          <w:szCs w:val="24"/>
          <w:lang w:eastAsia="it-IT" w:bidi="it-IT"/>
        </w:rPr>
        <w:lastRenderedPageBreak/>
        <w:t xml:space="preserve">o più individui (bulli o </w:t>
      </w:r>
      <w:proofErr w:type="spellStart"/>
      <w:r w:rsidRPr="00B73605">
        <w:rPr>
          <w:rFonts w:ascii="Garamond" w:eastAsia="Times New Roman" w:hAnsi="Garamond" w:cs="Times New Roman"/>
          <w:w w:val="105"/>
          <w:sz w:val="24"/>
          <w:szCs w:val="24"/>
          <w:lang w:eastAsia="it-IT" w:bidi="it-IT"/>
        </w:rPr>
        <w:t>bulle</w:t>
      </w:r>
      <w:proofErr w:type="spellEnd"/>
      <w:r w:rsidRPr="00B73605">
        <w:rPr>
          <w:rFonts w:ascii="Garamond" w:eastAsia="Times New Roman" w:hAnsi="Garamond" w:cs="Times New Roman"/>
          <w:w w:val="105"/>
          <w:sz w:val="24"/>
          <w:szCs w:val="24"/>
          <w:lang w:eastAsia="it-IT" w:bidi="it-IT"/>
        </w:rPr>
        <w:t>) ai danni di uno o più individui (vittime).</w:t>
      </w:r>
    </w:p>
    <w:p w:rsidR="00132DB5" w:rsidRPr="00B73605" w:rsidRDefault="00132DB5" w:rsidP="00132DB5">
      <w:pPr>
        <w:widowControl w:val="0"/>
        <w:autoSpaceDE w:val="0"/>
        <w:autoSpaceDN w:val="0"/>
        <w:spacing w:after="0" w:line="376" w:lineRule="auto"/>
        <w:ind w:right="137"/>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Secondo le definizioni date dagli studiosi del fenomeno, uno studente è oggetto di azioni di bullismo, ovvero è prevaricato o vittimizzato, quando viene esposto, ripetutamente nel corso del tempo, alle azioni offensive messe in atto deliberatamente da uno o più compagni. Non si fa quindi</w:t>
      </w:r>
    </w:p>
    <w:p w:rsidR="00132DB5" w:rsidRPr="00B73605" w:rsidRDefault="00132DB5" w:rsidP="00132DB5">
      <w:pPr>
        <w:widowControl w:val="0"/>
        <w:autoSpaceDE w:val="0"/>
        <w:autoSpaceDN w:val="0"/>
        <w:spacing w:after="0" w:line="376" w:lineRule="auto"/>
        <w:jc w:val="both"/>
        <w:rPr>
          <w:rFonts w:ascii="Garamond" w:eastAsia="Times New Roman" w:hAnsi="Garamond" w:cs="Times New Roman"/>
          <w:sz w:val="24"/>
          <w:szCs w:val="24"/>
          <w:lang w:eastAsia="it-IT" w:bidi="it-IT"/>
        </w:rPr>
        <w:sectPr w:rsidR="00132DB5" w:rsidRPr="00B73605">
          <w:pgSz w:w="11910" w:h="16850"/>
          <w:pgMar w:top="1340" w:right="1000" w:bottom="1180" w:left="660" w:header="0" w:footer="971" w:gutter="0"/>
          <w:cols w:space="720"/>
        </w:sectPr>
      </w:pPr>
    </w:p>
    <w:p w:rsidR="00132DB5" w:rsidRPr="00B73605" w:rsidRDefault="00132DB5" w:rsidP="00132DB5">
      <w:pPr>
        <w:widowControl w:val="0"/>
        <w:autoSpaceDE w:val="0"/>
        <w:autoSpaceDN w:val="0"/>
        <w:spacing w:before="79" w:after="0" w:line="374" w:lineRule="auto"/>
        <w:ind w:right="137"/>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riferimento ad un singolo atto, ma a una serie di comportamenti portati avanti ripetutamente, all’interno di un gruppo, da parte di qualcuno per avere potere su un’altra persona. Il termine si riferisce al fenomeno nel suo complesso e include i comportamenti del bullo, quelli della vittima e anche di chi assiste (gli osservatori).</w:t>
      </w:r>
    </w:p>
    <w:p w:rsidR="00132DB5" w:rsidRPr="00B73605" w:rsidRDefault="00132DB5" w:rsidP="00132DB5">
      <w:pPr>
        <w:widowControl w:val="0"/>
        <w:autoSpaceDE w:val="0"/>
        <w:autoSpaceDN w:val="0"/>
        <w:spacing w:before="7"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Perché si possa parlare di bullismo è necessario che siano soddisfatti alcuni requisiti:</w:t>
      </w:r>
    </w:p>
    <w:p w:rsidR="00132DB5" w:rsidRPr="00B73605" w:rsidRDefault="00132DB5" w:rsidP="00132DB5">
      <w:pPr>
        <w:widowControl w:val="0"/>
        <w:numPr>
          <w:ilvl w:val="0"/>
          <w:numId w:val="2"/>
        </w:numPr>
        <w:tabs>
          <w:tab w:val="left" w:pos="471"/>
        </w:tabs>
        <w:autoSpaceDE w:val="0"/>
        <w:autoSpaceDN w:val="0"/>
        <w:spacing w:before="146" w:after="0" w:line="379" w:lineRule="auto"/>
        <w:ind w:right="147"/>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 </w:t>
      </w:r>
      <w:r w:rsidRPr="00B73605">
        <w:rPr>
          <w:rFonts w:ascii="Garamond" w:eastAsia="Times New Roman" w:hAnsi="Garamond" w:cs="Times New Roman"/>
          <w:b/>
          <w:w w:val="105"/>
          <w:sz w:val="24"/>
          <w:szCs w:val="24"/>
          <w:lang w:eastAsia="it-IT" w:bidi="it-IT"/>
        </w:rPr>
        <w:t xml:space="preserve">protagonisti </w:t>
      </w:r>
      <w:r w:rsidRPr="00B73605">
        <w:rPr>
          <w:rFonts w:ascii="Garamond" w:eastAsia="Times New Roman" w:hAnsi="Garamond" w:cs="Times New Roman"/>
          <w:w w:val="105"/>
          <w:sz w:val="24"/>
          <w:szCs w:val="24"/>
          <w:lang w:eastAsia="it-IT" w:bidi="it-IT"/>
        </w:rPr>
        <w:t xml:space="preserve">sono sempre </w:t>
      </w:r>
      <w:r w:rsidRPr="00B73605">
        <w:rPr>
          <w:rFonts w:ascii="Garamond" w:eastAsia="Times New Roman" w:hAnsi="Garamond" w:cs="Times New Roman"/>
          <w:b/>
          <w:w w:val="105"/>
          <w:sz w:val="24"/>
          <w:szCs w:val="24"/>
          <w:lang w:eastAsia="it-IT" w:bidi="it-IT"/>
        </w:rPr>
        <w:t>bambini o ragazzi</w:t>
      </w:r>
      <w:r w:rsidRPr="00B73605">
        <w:rPr>
          <w:rFonts w:ascii="Garamond" w:eastAsia="Times New Roman" w:hAnsi="Garamond" w:cs="Times New Roman"/>
          <w:w w:val="105"/>
          <w:sz w:val="24"/>
          <w:szCs w:val="24"/>
          <w:lang w:eastAsia="it-IT" w:bidi="it-IT"/>
        </w:rPr>
        <w:t xml:space="preserve">, in genere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spacing w:val="-3"/>
          <w:w w:val="105"/>
          <w:sz w:val="24"/>
          <w:szCs w:val="24"/>
          <w:lang w:eastAsia="it-IT" w:bidi="it-IT"/>
        </w:rPr>
        <w:t xml:space="preserve">età </w:t>
      </w:r>
      <w:r w:rsidRPr="00B73605">
        <w:rPr>
          <w:rFonts w:ascii="Garamond" w:eastAsia="Times New Roman" w:hAnsi="Garamond" w:cs="Times New Roman"/>
          <w:w w:val="105"/>
          <w:sz w:val="24"/>
          <w:szCs w:val="24"/>
          <w:lang w:eastAsia="it-IT" w:bidi="it-IT"/>
        </w:rPr>
        <w:t xml:space="preserve">scolare, che condividono </w:t>
      </w:r>
      <w:r w:rsidRPr="00B73605">
        <w:rPr>
          <w:rFonts w:ascii="Garamond" w:eastAsia="Times New Roman" w:hAnsi="Garamond" w:cs="Times New Roman"/>
          <w:spacing w:val="2"/>
          <w:w w:val="105"/>
          <w:sz w:val="24"/>
          <w:szCs w:val="24"/>
          <w:lang w:eastAsia="it-IT" w:bidi="it-IT"/>
        </w:rPr>
        <w:t xml:space="preserve">lo </w:t>
      </w:r>
      <w:r w:rsidRPr="00B73605">
        <w:rPr>
          <w:rFonts w:ascii="Garamond" w:eastAsia="Times New Roman" w:hAnsi="Garamond" w:cs="Times New Roman"/>
          <w:w w:val="105"/>
          <w:sz w:val="24"/>
          <w:szCs w:val="24"/>
          <w:lang w:eastAsia="it-IT" w:bidi="it-IT"/>
        </w:rPr>
        <w:t>stesso contesto, più comunemente la scuola;</w:t>
      </w:r>
    </w:p>
    <w:p w:rsidR="00132DB5" w:rsidRPr="00B73605" w:rsidRDefault="00132DB5" w:rsidP="00132DB5">
      <w:pPr>
        <w:widowControl w:val="0"/>
        <w:numPr>
          <w:ilvl w:val="0"/>
          <w:numId w:val="2"/>
        </w:numPr>
        <w:tabs>
          <w:tab w:val="left" w:pos="471"/>
        </w:tabs>
        <w:autoSpaceDE w:val="0"/>
        <w:autoSpaceDN w:val="0"/>
        <w:spacing w:after="0" w:line="379" w:lineRule="auto"/>
        <w:ind w:right="140"/>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 xml:space="preserve">atti di prepotenza,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molestie o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aggressioni sono </w:t>
      </w:r>
      <w:r w:rsidRPr="00B73605">
        <w:rPr>
          <w:rFonts w:ascii="Garamond" w:eastAsia="Times New Roman" w:hAnsi="Garamond" w:cs="Times New Roman"/>
          <w:b/>
          <w:w w:val="105"/>
          <w:sz w:val="24"/>
          <w:szCs w:val="24"/>
          <w:lang w:eastAsia="it-IT" w:bidi="it-IT"/>
        </w:rPr>
        <w:t>intenzionali</w:t>
      </w:r>
      <w:r w:rsidRPr="00B73605">
        <w:rPr>
          <w:rFonts w:ascii="Garamond" w:eastAsia="Times New Roman" w:hAnsi="Garamond" w:cs="Times New Roman"/>
          <w:w w:val="105"/>
          <w:sz w:val="24"/>
          <w:szCs w:val="24"/>
          <w:lang w:eastAsia="it-IT" w:bidi="it-IT"/>
        </w:rPr>
        <w:t xml:space="preserve">, cioè sono messi in atto dal bullo </w:t>
      </w:r>
      <w:r w:rsidRPr="00B73605">
        <w:rPr>
          <w:rFonts w:ascii="Garamond" w:eastAsia="Times New Roman" w:hAnsi="Garamond" w:cs="Times New Roman"/>
          <w:spacing w:val="3"/>
          <w:w w:val="105"/>
          <w:sz w:val="24"/>
          <w:szCs w:val="24"/>
          <w:lang w:eastAsia="it-IT" w:bidi="it-IT"/>
        </w:rPr>
        <w:t xml:space="preserve">(o </w:t>
      </w:r>
      <w:r w:rsidRPr="00B73605">
        <w:rPr>
          <w:rFonts w:ascii="Garamond" w:eastAsia="Times New Roman" w:hAnsi="Garamond" w:cs="Times New Roman"/>
          <w:w w:val="105"/>
          <w:sz w:val="24"/>
          <w:szCs w:val="24"/>
          <w:lang w:eastAsia="it-IT" w:bidi="it-IT"/>
        </w:rPr>
        <w:t>dai bulli) per provocare un danno alla vittima o per divertimento;</w:t>
      </w:r>
    </w:p>
    <w:p w:rsidR="00132DB5" w:rsidRPr="00B73605" w:rsidRDefault="00132DB5" w:rsidP="00132DB5">
      <w:pPr>
        <w:widowControl w:val="0"/>
        <w:numPr>
          <w:ilvl w:val="0"/>
          <w:numId w:val="2"/>
        </w:numPr>
        <w:tabs>
          <w:tab w:val="left" w:pos="471"/>
        </w:tabs>
        <w:autoSpaceDE w:val="0"/>
        <w:autoSpaceDN w:val="0"/>
        <w:spacing w:after="0" w:line="379" w:lineRule="auto"/>
        <w:ind w:right="14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c’è </w:t>
      </w:r>
      <w:r w:rsidRPr="00B73605">
        <w:rPr>
          <w:rFonts w:ascii="Garamond" w:eastAsia="Times New Roman" w:hAnsi="Garamond" w:cs="Times New Roman"/>
          <w:b/>
          <w:w w:val="105"/>
          <w:sz w:val="24"/>
          <w:szCs w:val="24"/>
          <w:lang w:eastAsia="it-IT" w:bidi="it-IT"/>
        </w:rPr>
        <w:t>persistenza nel tempo</w:t>
      </w:r>
      <w:r w:rsidRPr="00B73605">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azioni dei bulli durano nel tempo, per settimane, mesi o anni e sono ripetute;</w:t>
      </w:r>
    </w:p>
    <w:p w:rsidR="00132DB5" w:rsidRPr="00B73605" w:rsidRDefault="00132DB5" w:rsidP="00132DB5">
      <w:pPr>
        <w:widowControl w:val="0"/>
        <w:numPr>
          <w:ilvl w:val="0"/>
          <w:numId w:val="2"/>
        </w:numPr>
        <w:tabs>
          <w:tab w:val="left" w:pos="471"/>
        </w:tabs>
        <w:autoSpaceDE w:val="0"/>
        <w:autoSpaceDN w:val="0"/>
        <w:spacing w:after="0" w:line="376" w:lineRule="auto"/>
        <w:ind w:right="143"/>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c’è </w:t>
      </w:r>
      <w:r w:rsidRPr="00B73605">
        <w:rPr>
          <w:rFonts w:ascii="Garamond" w:eastAsia="Times New Roman" w:hAnsi="Garamond" w:cs="Times New Roman"/>
          <w:b/>
          <w:w w:val="105"/>
          <w:sz w:val="24"/>
          <w:szCs w:val="24"/>
          <w:lang w:eastAsia="it-IT" w:bidi="it-IT"/>
        </w:rPr>
        <w:t>asimmetria nella relazione</w:t>
      </w:r>
      <w:r w:rsidRPr="00B73605">
        <w:rPr>
          <w:rFonts w:ascii="Garamond" w:eastAsia="Times New Roman" w:hAnsi="Garamond" w:cs="Times New Roman"/>
          <w:w w:val="105"/>
          <w:sz w:val="24"/>
          <w:szCs w:val="24"/>
          <w:lang w:eastAsia="it-IT" w:bidi="it-IT"/>
        </w:rPr>
        <w:t xml:space="preserve">, cioè uno squilibrio di potere tra chi compie l’azione e chi </w:t>
      </w:r>
      <w:r w:rsidRPr="00B73605">
        <w:rPr>
          <w:rFonts w:ascii="Garamond" w:eastAsia="Times New Roman" w:hAnsi="Garamond" w:cs="Times New Roman"/>
          <w:spacing w:val="2"/>
          <w:w w:val="105"/>
          <w:sz w:val="24"/>
          <w:szCs w:val="24"/>
          <w:lang w:eastAsia="it-IT" w:bidi="it-IT"/>
        </w:rPr>
        <w:t xml:space="preserve">la </w:t>
      </w:r>
      <w:r w:rsidRPr="00B73605">
        <w:rPr>
          <w:rFonts w:ascii="Garamond" w:eastAsia="Times New Roman" w:hAnsi="Garamond" w:cs="Times New Roman"/>
          <w:w w:val="105"/>
          <w:sz w:val="24"/>
          <w:szCs w:val="24"/>
          <w:lang w:eastAsia="it-IT" w:bidi="it-IT"/>
        </w:rPr>
        <w:t xml:space="preserve">subisce, </w:t>
      </w:r>
      <w:r w:rsidRPr="00B73605">
        <w:rPr>
          <w:rFonts w:ascii="Garamond" w:eastAsia="Times New Roman" w:hAnsi="Garamond" w:cs="Times New Roman"/>
          <w:spacing w:val="4"/>
          <w:w w:val="105"/>
          <w:sz w:val="24"/>
          <w:szCs w:val="24"/>
          <w:lang w:eastAsia="it-IT" w:bidi="it-IT"/>
        </w:rPr>
        <w:t xml:space="preserve">ad </w:t>
      </w:r>
      <w:r w:rsidRPr="00B73605">
        <w:rPr>
          <w:rFonts w:ascii="Garamond" w:eastAsia="Times New Roman" w:hAnsi="Garamond" w:cs="Times New Roman"/>
          <w:w w:val="105"/>
          <w:sz w:val="24"/>
          <w:szCs w:val="24"/>
          <w:lang w:eastAsia="it-IT" w:bidi="it-IT"/>
        </w:rPr>
        <w:t xml:space="preserve">esempio </w:t>
      </w:r>
      <w:r w:rsidRPr="00B73605">
        <w:rPr>
          <w:rFonts w:ascii="Garamond" w:eastAsia="Times New Roman" w:hAnsi="Garamond" w:cs="Times New Roman"/>
          <w:spacing w:val="-3"/>
          <w:w w:val="105"/>
          <w:sz w:val="24"/>
          <w:szCs w:val="24"/>
          <w:lang w:eastAsia="it-IT" w:bidi="it-IT"/>
        </w:rPr>
        <w:t xml:space="preserve">per </w:t>
      </w:r>
      <w:r w:rsidRPr="00B73605">
        <w:rPr>
          <w:rFonts w:ascii="Garamond" w:eastAsia="Times New Roman" w:hAnsi="Garamond" w:cs="Times New Roman"/>
          <w:w w:val="105"/>
          <w:sz w:val="24"/>
          <w:szCs w:val="24"/>
          <w:lang w:eastAsia="it-IT" w:bidi="it-IT"/>
        </w:rPr>
        <w:t>ragioni di età, di forza, di genere e per la popolarità che il bullo ha nel gruppo di suoi coetanei;</w:t>
      </w:r>
    </w:p>
    <w:p w:rsidR="00132DB5" w:rsidRPr="00B73605" w:rsidRDefault="00132DB5" w:rsidP="00132DB5">
      <w:pPr>
        <w:widowControl w:val="0"/>
        <w:numPr>
          <w:ilvl w:val="0"/>
          <w:numId w:val="2"/>
        </w:numPr>
        <w:tabs>
          <w:tab w:val="left" w:pos="471"/>
        </w:tabs>
        <w:autoSpaceDE w:val="0"/>
        <w:autoSpaceDN w:val="0"/>
        <w:spacing w:after="0" w:line="372" w:lineRule="auto"/>
        <w:ind w:right="144"/>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la vittima non è </w:t>
      </w:r>
      <w:r w:rsidRPr="00B73605">
        <w:rPr>
          <w:rFonts w:ascii="Garamond" w:eastAsia="Times New Roman" w:hAnsi="Garamond" w:cs="Times New Roman"/>
          <w:b/>
          <w:spacing w:val="2"/>
          <w:w w:val="105"/>
          <w:sz w:val="24"/>
          <w:szCs w:val="24"/>
          <w:lang w:eastAsia="it-IT" w:bidi="it-IT"/>
        </w:rPr>
        <w:t xml:space="preserve">in </w:t>
      </w:r>
      <w:r w:rsidRPr="00B73605">
        <w:rPr>
          <w:rFonts w:ascii="Garamond" w:eastAsia="Times New Roman" w:hAnsi="Garamond" w:cs="Times New Roman"/>
          <w:b/>
          <w:w w:val="105"/>
          <w:sz w:val="24"/>
          <w:szCs w:val="24"/>
          <w:lang w:eastAsia="it-IT" w:bidi="it-IT"/>
        </w:rPr>
        <w:t>grado di difendersi</w:t>
      </w:r>
      <w:r w:rsidRPr="00B73605">
        <w:rPr>
          <w:rFonts w:ascii="Garamond" w:eastAsia="Times New Roman" w:hAnsi="Garamond" w:cs="Times New Roman"/>
          <w:w w:val="105"/>
          <w:sz w:val="24"/>
          <w:szCs w:val="24"/>
          <w:lang w:eastAsia="it-IT" w:bidi="it-IT"/>
        </w:rPr>
        <w:t xml:space="preserve">, è isolata e ha paura di denunciare </w:t>
      </w: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 xml:space="preserve">episodi di bullismo perché </w:t>
      </w:r>
      <w:r w:rsidRPr="00B73605">
        <w:rPr>
          <w:rFonts w:ascii="Garamond" w:eastAsia="Times New Roman" w:hAnsi="Garamond" w:cs="Times New Roman"/>
          <w:spacing w:val="2"/>
          <w:w w:val="105"/>
          <w:sz w:val="24"/>
          <w:szCs w:val="24"/>
          <w:lang w:eastAsia="it-IT" w:bidi="it-IT"/>
        </w:rPr>
        <w:t xml:space="preserve">teme </w:t>
      </w:r>
      <w:r w:rsidRPr="00B73605">
        <w:rPr>
          <w:rFonts w:ascii="Garamond" w:eastAsia="Times New Roman" w:hAnsi="Garamond" w:cs="Times New Roman"/>
          <w:w w:val="105"/>
          <w:sz w:val="24"/>
          <w:szCs w:val="24"/>
          <w:lang w:eastAsia="it-IT" w:bidi="it-IT"/>
        </w:rPr>
        <w:t>vendette.</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Tra i protagonisti di episodi di bullismo ritroviamo:</w:t>
      </w:r>
    </w:p>
    <w:p w:rsidR="00132DB5" w:rsidRPr="00B73605" w:rsidRDefault="00132DB5" w:rsidP="00132DB5">
      <w:pPr>
        <w:widowControl w:val="0"/>
        <w:numPr>
          <w:ilvl w:val="0"/>
          <w:numId w:val="2"/>
        </w:numPr>
        <w:tabs>
          <w:tab w:val="left" w:pos="471"/>
        </w:tabs>
        <w:autoSpaceDE w:val="0"/>
        <w:autoSpaceDN w:val="0"/>
        <w:spacing w:before="133" w:after="0" w:line="376" w:lineRule="auto"/>
        <w:ind w:right="143"/>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Il bullo</w:t>
      </w:r>
      <w:r w:rsidRPr="00B73605">
        <w:rPr>
          <w:rFonts w:ascii="Garamond" w:eastAsia="Times New Roman" w:hAnsi="Garamond" w:cs="Times New Roman"/>
          <w:w w:val="105"/>
          <w:sz w:val="24"/>
          <w:szCs w:val="24"/>
          <w:lang w:eastAsia="it-IT" w:bidi="it-IT"/>
        </w:rPr>
        <w:t xml:space="preserve">: è il bambino o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ragazzo che mette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atto prevaricazioni ripetute verso la vittima. </w:t>
      </w:r>
      <w:r w:rsidRPr="00B73605">
        <w:rPr>
          <w:rFonts w:ascii="Garamond" w:eastAsia="Times New Roman" w:hAnsi="Garamond" w:cs="Times New Roman"/>
          <w:spacing w:val="7"/>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genere è </w:t>
      </w:r>
      <w:r w:rsidRPr="00B73605">
        <w:rPr>
          <w:rFonts w:ascii="Garamond" w:eastAsia="Times New Roman" w:hAnsi="Garamond" w:cs="Times New Roman"/>
          <w:spacing w:val="-2"/>
          <w:w w:val="105"/>
          <w:sz w:val="24"/>
          <w:szCs w:val="24"/>
          <w:lang w:eastAsia="it-IT" w:bidi="it-IT"/>
        </w:rPr>
        <w:t xml:space="preserve">più </w:t>
      </w:r>
      <w:r w:rsidRPr="00B73605">
        <w:rPr>
          <w:rFonts w:ascii="Garamond" w:eastAsia="Times New Roman" w:hAnsi="Garamond" w:cs="Times New Roman"/>
          <w:w w:val="105"/>
          <w:sz w:val="24"/>
          <w:szCs w:val="24"/>
          <w:lang w:eastAsia="it-IT" w:bidi="it-IT"/>
        </w:rPr>
        <w:t xml:space="preserve">forte e più popolare della media dei coetanei, ha un forte bisogno di potere e di autoaffermazione e desidera concentrare l’attenzione </w:t>
      </w:r>
      <w:r w:rsidRPr="00B73605">
        <w:rPr>
          <w:rFonts w:ascii="Garamond" w:eastAsia="Times New Roman" w:hAnsi="Garamond" w:cs="Times New Roman"/>
          <w:spacing w:val="-3"/>
          <w:w w:val="105"/>
          <w:sz w:val="24"/>
          <w:szCs w:val="24"/>
          <w:lang w:eastAsia="it-IT" w:bidi="it-IT"/>
        </w:rPr>
        <w:t xml:space="preserve">su </w:t>
      </w:r>
      <w:r w:rsidRPr="00B73605">
        <w:rPr>
          <w:rFonts w:ascii="Garamond" w:eastAsia="Times New Roman" w:hAnsi="Garamond" w:cs="Times New Roman"/>
          <w:w w:val="105"/>
          <w:sz w:val="24"/>
          <w:szCs w:val="24"/>
          <w:lang w:eastAsia="it-IT" w:bidi="it-IT"/>
        </w:rPr>
        <w:t xml:space="preserve">di sé; è impulsivo e ha difficoltà nell’autocontrollo, </w:t>
      </w:r>
      <w:r w:rsidRPr="00B73605">
        <w:rPr>
          <w:rFonts w:ascii="Garamond" w:eastAsia="Times New Roman" w:hAnsi="Garamond" w:cs="Times New Roman"/>
          <w:spacing w:val="-4"/>
          <w:w w:val="105"/>
          <w:sz w:val="24"/>
          <w:szCs w:val="24"/>
          <w:lang w:eastAsia="it-IT" w:bidi="it-IT"/>
        </w:rPr>
        <w:t xml:space="preserve">fa </w:t>
      </w:r>
      <w:r w:rsidRPr="00B73605">
        <w:rPr>
          <w:rFonts w:ascii="Garamond" w:eastAsia="Times New Roman" w:hAnsi="Garamond" w:cs="Times New Roman"/>
          <w:w w:val="105"/>
          <w:sz w:val="24"/>
          <w:szCs w:val="24"/>
          <w:lang w:eastAsia="it-IT" w:bidi="it-IT"/>
        </w:rPr>
        <w:t xml:space="preserve">fatica a rispettare le regole, è spesso aggressivo non solo verso i coetanei, ma anche verso </w:t>
      </w: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adulti (genitori e insegnanti); considera la violenza come un mezzo per ottenere vantaggi e acquisire prestigio; ha scarsa capacità di empatia e scarsa consapevolezza delle conseguenze delle proprie azioni, non mostra sensi di colpa; il suo rendimento scolastico tende a peggiorare progressivamente. Il comportamento del bullo è spesso rafforzato dal gruppo dei bulli gregari (o bulli passivi), che offrono il loro sostegno al bullo anche senza intervenire direttamente.</w:t>
      </w:r>
    </w:p>
    <w:p w:rsidR="00132DB5" w:rsidRPr="00B73605" w:rsidRDefault="00132DB5" w:rsidP="00132DB5">
      <w:pPr>
        <w:widowControl w:val="0"/>
        <w:numPr>
          <w:ilvl w:val="0"/>
          <w:numId w:val="2"/>
        </w:numPr>
        <w:tabs>
          <w:tab w:val="left" w:pos="471"/>
        </w:tabs>
        <w:autoSpaceDE w:val="0"/>
        <w:autoSpaceDN w:val="0"/>
        <w:spacing w:after="0" w:line="374" w:lineRule="auto"/>
        <w:ind w:right="133"/>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La vittima</w:t>
      </w:r>
      <w:r w:rsidRPr="00B73605">
        <w:rPr>
          <w:rFonts w:ascii="Garamond" w:eastAsia="Times New Roman" w:hAnsi="Garamond" w:cs="Times New Roman"/>
          <w:w w:val="105"/>
          <w:sz w:val="24"/>
          <w:szCs w:val="24"/>
          <w:lang w:eastAsia="it-IT" w:bidi="it-IT"/>
        </w:rPr>
        <w:t xml:space="preserve">: è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bambino o il ragazzo che subisce prepotenze da </w:t>
      </w:r>
      <w:r w:rsidRPr="00B73605">
        <w:rPr>
          <w:rFonts w:ascii="Garamond" w:eastAsia="Times New Roman" w:hAnsi="Garamond" w:cs="Times New Roman"/>
          <w:spacing w:val="5"/>
          <w:w w:val="105"/>
          <w:sz w:val="24"/>
          <w:szCs w:val="24"/>
          <w:lang w:eastAsia="it-IT" w:bidi="it-IT"/>
        </w:rPr>
        <w:t xml:space="preserve">un </w:t>
      </w:r>
      <w:r w:rsidRPr="00B73605">
        <w:rPr>
          <w:rFonts w:ascii="Garamond" w:eastAsia="Times New Roman" w:hAnsi="Garamond" w:cs="Times New Roman"/>
          <w:w w:val="105"/>
          <w:sz w:val="24"/>
          <w:szCs w:val="24"/>
          <w:lang w:eastAsia="it-IT" w:bidi="it-IT"/>
        </w:rPr>
        <w:t xml:space="preserve">bullo o da un gruppo di bulli. La vittima passiva subisce prepotenze spesso legate a una sua caratteristica particolare rispetto </w:t>
      </w:r>
      <w:r w:rsidRPr="00B73605">
        <w:rPr>
          <w:rFonts w:ascii="Garamond" w:eastAsia="Times New Roman" w:hAnsi="Garamond" w:cs="Times New Roman"/>
          <w:spacing w:val="4"/>
          <w:w w:val="105"/>
          <w:sz w:val="24"/>
          <w:szCs w:val="24"/>
          <w:lang w:eastAsia="it-IT" w:bidi="it-IT"/>
        </w:rPr>
        <w:t xml:space="preserve">al </w:t>
      </w:r>
      <w:r w:rsidRPr="00B73605">
        <w:rPr>
          <w:rFonts w:ascii="Garamond" w:eastAsia="Times New Roman" w:hAnsi="Garamond" w:cs="Times New Roman"/>
          <w:w w:val="105"/>
          <w:sz w:val="24"/>
          <w:szCs w:val="24"/>
          <w:lang w:eastAsia="it-IT" w:bidi="it-IT"/>
        </w:rPr>
        <w:t xml:space="preserve">gruppo (es. l’aspetto fisico, la religione, l’orientamento sessuale);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genere è più debole rispetto alla media dei coetanei e del bullo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particolare, è ansiosa e insicura, è sensibile e tranquilla, è incapace di comportamenti decisi, ha una bassa autostima e un’opinione negativa di sé stessa. A scuola è spesso sola, isolata dal gruppo di coetanei e difficilmente riesce a farsi degli amici; se attaccata, spesso reagisce alle prepotenze piangendo e chiudendosi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spacing w:val="-3"/>
          <w:w w:val="105"/>
          <w:sz w:val="24"/>
          <w:szCs w:val="24"/>
          <w:lang w:eastAsia="it-IT" w:bidi="it-IT"/>
        </w:rPr>
        <w:t xml:space="preserve">se </w:t>
      </w:r>
      <w:r w:rsidRPr="00B73605">
        <w:rPr>
          <w:rFonts w:ascii="Garamond" w:eastAsia="Times New Roman" w:hAnsi="Garamond" w:cs="Times New Roman"/>
          <w:w w:val="105"/>
          <w:sz w:val="24"/>
          <w:szCs w:val="24"/>
          <w:lang w:eastAsia="it-IT" w:bidi="it-IT"/>
        </w:rPr>
        <w:t>stessa; il suo rendimento scolastico tende a peggiorare negli anni; spesso nega l’esistenza del problema e la propria</w:t>
      </w:r>
    </w:p>
    <w:p w:rsidR="00132DB5" w:rsidRPr="00B73605" w:rsidRDefault="00132DB5" w:rsidP="00132DB5">
      <w:pPr>
        <w:widowControl w:val="0"/>
        <w:autoSpaceDE w:val="0"/>
        <w:autoSpaceDN w:val="0"/>
        <w:spacing w:after="0" w:line="374" w:lineRule="auto"/>
        <w:jc w:val="both"/>
        <w:rPr>
          <w:rFonts w:ascii="Garamond" w:eastAsia="Times New Roman" w:hAnsi="Garamond" w:cs="Times New Roman"/>
          <w:sz w:val="24"/>
          <w:szCs w:val="24"/>
          <w:lang w:eastAsia="it-IT" w:bidi="it-IT"/>
        </w:rPr>
        <w:sectPr w:rsidR="00132DB5" w:rsidRPr="00B73605">
          <w:pgSz w:w="11910" w:h="16850"/>
          <w:pgMar w:top="1340" w:right="1000" w:bottom="1180" w:left="660" w:header="0" w:footer="971" w:gutter="0"/>
          <w:cols w:space="720"/>
        </w:sectPr>
      </w:pPr>
    </w:p>
    <w:p w:rsidR="00132DB5" w:rsidRPr="00B73605" w:rsidRDefault="00132DB5" w:rsidP="00132DB5">
      <w:pPr>
        <w:widowControl w:val="0"/>
        <w:autoSpaceDE w:val="0"/>
        <w:autoSpaceDN w:val="0"/>
        <w:spacing w:before="79" w:after="0" w:line="376" w:lineRule="auto"/>
        <w:ind w:right="143"/>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 xml:space="preserve">sofferenza e finisce per accettare passivamente quanto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accade, colpevolizzandosi; non parla con nessuno delle prepotenze subite perché </w:t>
      </w:r>
      <w:r w:rsidRPr="00B73605">
        <w:rPr>
          <w:rFonts w:ascii="Garamond" w:eastAsia="Times New Roman" w:hAnsi="Garamond" w:cs="Times New Roman"/>
          <w:spacing w:val="-3"/>
          <w:w w:val="105"/>
          <w:sz w:val="24"/>
          <w:szCs w:val="24"/>
          <w:lang w:eastAsia="it-IT" w:bidi="it-IT"/>
        </w:rPr>
        <w:t xml:space="preserve">si </w:t>
      </w:r>
      <w:r w:rsidRPr="00B73605">
        <w:rPr>
          <w:rFonts w:ascii="Garamond" w:eastAsia="Times New Roman" w:hAnsi="Garamond" w:cs="Times New Roman"/>
          <w:w w:val="105"/>
          <w:sz w:val="24"/>
          <w:szCs w:val="24"/>
          <w:lang w:eastAsia="it-IT" w:bidi="it-IT"/>
        </w:rPr>
        <w:t>vergogna, per paura di fare la spia o per il timore di subire ritorsioni ancora più gravi.</w:t>
      </w:r>
    </w:p>
    <w:p w:rsidR="00132DB5" w:rsidRPr="00B73605" w:rsidRDefault="00132DB5" w:rsidP="00132DB5">
      <w:pPr>
        <w:widowControl w:val="0"/>
        <w:autoSpaceDE w:val="0"/>
        <w:autoSpaceDN w:val="0"/>
        <w:spacing w:after="0" w:line="376" w:lineRule="auto"/>
        <w:ind w:right="139"/>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Si parla invece di vittima provocatrice quando è il comportamento di chi subisce a provocare, in qualche modo, gli atti di bullismo: queste vittime richiedono l'attenzione o l'interesse del bullo attraverso comportamenti fastidiosi o provocatori e spesso sono trattate negativamente dall'intera classe. Il comportamento di questi studenti è caratterizzato da una combinazione di ansia e aggressività e spesso causa tensione e irritazione non solo nei compagni, ma anche negli adulti.</w:t>
      </w:r>
    </w:p>
    <w:p w:rsidR="00132DB5" w:rsidRPr="00B73605" w:rsidRDefault="00132DB5" w:rsidP="00132DB5">
      <w:pPr>
        <w:widowControl w:val="0"/>
        <w:numPr>
          <w:ilvl w:val="0"/>
          <w:numId w:val="2"/>
        </w:numPr>
        <w:tabs>
          <w:tab w:val="left" w:pos="471"/>
        </w:tabs>
        <w:autoSpaceDE w:val="0"/>
        <w:autoSpaceDN w:val="0"/>
        <w:spacing w:after="0" w:line="376" w:lineRule="auto"/>
        <w:ind w:right="137"/>
        <w:jc w:val="both"/>
        <w:rPr>
          <w:rFonts w:ascii="Garamond" w:eastAsia="Times New Roman" w:hAnsi="Garamond" w:cs="Times New Roman"/>
          <w:sz w:val="24"/>
          <w:szCs w:val="24"/>
          <w:lang w:eastAsia="it-IT" w:bidi="it-IT"/>
        </w:rPr>
      </w:pPr>
      <w:r w:rsidRPr="00B73605">
        <w:rPr>
          <w:rFonts w:ascii="Garamond" w:eastAsia="Times New Roman" w:hAnsi="Garamond" w:cs="Times New Roman"/>
          <w:b/>
          <w:spacing w:val="-3"/>
          <w:w w:val="105"/>
          <w:sz w:val="24"/>
          <w:szCs w:val="24"/>
          <w:lang w:eastAsia="it-IT" w:bidi="it-IT"/>
        </w:rPr>
        <w:t xml:space="preserve">Gli </w:t>
      </w:r>
      <w:r w:rsidRPr="00B73605">
        <w:rPr>
          <w:rFonts w:ascii="Garamond" w:eastAsia="Times New Roman" w:hAnsi="Garamond" w:cs="Times New Roman"/>
          <w:b/>
          <w:w w:val="105"/>
          <w:sz w:val="24"/>
          <w:szCs w:val="24"/>
          <w:lang w:eastAsia="it-IT" w:bidi="it-IT"/>
        </w:rPr>
        <w:t>osservatori</w:t>
      </w:r>
      <w:r w:rsidRPr="00B73605">
        <w:rPr>
          <w:rFonts w:ascii="Garamond" w:eastAsia="Times New Roman" w:hAnsi="Garamond" w:cs="Times New Roman"/>
          <w:w w:val="105"/>
          <w:sz w:val="24"/>
          <w:szCs w:val="24"/>
          <w:lang w:eastAsia="it-IT" w:bidi="it-IT"/>
        </w:rPr>
        <w:t xml:space="preserve">: sono tutti quei bambini e ragazzi che assistono agli episodi di bullismo o ne sono a conoscenza. Quasi sempre, infatti, </w:t>
      </w: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 xml:space="preserve">episodi di bullismo avvengono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presenza del gruppo di coetanei, i quali nella maggior parte dei casi non intervengono, per la paura di diventare </w:t>
      </w:r>
      <w:r w:rsidRPr="00B73605">
        <w:rPr>
          <w:rFonts w:ascii="Garamond" w:eastAsia="Times New Roman" w:hAnsi="Garamond" w:cs="Times New Roman"/>
          <w:spacing w:val="2"/>
          <w:w w:val="105"/>
          <w:sz w:val="24"/>
          <w:szCs w:val="24"/>
          <w:lang w:eastAsia="it-IT" w:bidi="it-IT"/>
        </w:rPr>
        <w:t xml:space="preserve">nuove </w:t>
      </w:r>
      <w:r w:rsidRPr="00B73605">
        <w:rPr>
          <w:rFonts w:ascii="Garamond" w:eastAsia="Times New Roman" w:hAnsi="Garamond" w:cs="Times New Roman"/>
          <w:w w:val="105"/>
          <w:sz w:val="24"/>
          <w:szCs w:val="24"/>
          <w:lang w:eastAsia="it-IT" w:bidi="it-IT"/>
        </w:rPr>
        <w:t>vittime del bullo o per semplice indifferenza. Gli spettatori hanno un ruolo molto importante, poiché, a seconda del loro atteggiamento, possono favorire o frenare il dilagare delle prepotenze.</w:t>
      </w:r>
    </w:p>
    <w:p w:rsidR="00132DB5" w:rsidRPr="00B73605" w:rsidRDefault="00132DB5" w:rsidP="00132DB5">
      <w:pPr>
        <w:widowControl w:val="0"/>
        <w:autoSpaceDE w:val="0"/>
        <w:autoSpaceDN w:val="0"/>
        <w:spacing w:after="0" w:line="376" w:lineRule="auto"/>
        <w:ind w:right="12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È possibile, inoltre, distinguere tra </w:t>
      </w:r>
      <w:r w:rsidRPr="00B73605">
        <w:rPr>
          <w:rFonts w:ascii="Garamond" w:eastAsia="Times New Roman" w:hAnsi="Garamond" w:cs="Times New Roman"/>
          <w:b/>
          <w:w w:val="105"/>
          <w:sz w:val="24"/>
          <w:szCs w:val="24"/>
          <w:lang w:eastAsia="it-IT" w:bidi="it-IT"/>
        </w:rPr>
        <w:t xml:space="preserve">bullismo diretto </w:t>
      </w:r>
      <w:r w:rsidRPr="00B73605">
        <w:rPr>
          <w:rFonts w:ascii="Garamond" w:eastAsia="Times New Roman" w:hAnsi="Garamond" w:cs="Times New Roman"/>
          <w:w w:val="105"/>
          <w:sz w:val="24"/>
          <w:szCs w:val="24"/>
          <w:lang w:eastAsia="it-IT" w:bidi="it-IT"/>
        </w:rPr>
        <w:t xml:space="preserve">(che comprende attacchi espliciti nei confronti della vittima e può essere di tipo fisico o verbale) e </w:t>
      </w:r>
      <w:r w:rsidRPr="00B73605">
        <w:rPr>
          <w:rFonts w:ascii="Garamond" w:eastAsia="Times New Roman" w:hAnsi="Garamond" w:cs="Times New Roman"/>
          <w:b/>
          <w:w w:val="105"/>
          <w:sz w:val="24"/>
          <w:szCs w:val="24"/>
          <w:lang w:eastAsia="it-IT" w:bidi="it-IT"/>
        </w:rPr>
        <w:t xml:space="preserve">bullismo indiretto </w:t>
      </w:r>
      <w:r w:rsidRPr="00B73605">
        <w:rPr>
          <w:rFonts w:ascii="Garamond" w:eastAsia="Times New Roman" w:hAnsi="Garamond" w:cs="Times New Roman"/>
          <w:w w:val="105"/>
          <w:sz w:val="24"/>
          <w:szCs w:val="24"/>
          <w:lang w:eastAsia="it-IT" w:bidi="it-IT"/>
        </w:rPr>
        <w:t xml:space="preserve">(che danneggia la vittima nelle sue relazioni con </w:t>
      </w:r>
      <w:r w:rsidRPr="00B73605">
        <w:rPr>
          <w:rFonts w:ascii="Garamond" w:eastAsia="Times New Roman" w:hAnsi="Garamond" w:cs="Times New Roman"/>
          <w:spacing w:val="2"/>
          <w:w w:val="105"/>
          <w:sz w:val="24"/>
          <w:szCs w:val="24"/>
          <w:lang w:eastAsia="it-IT" w:bidi="it-IT"/>
        </w:rPr>
        <w:t xml:space="preserve">le altre </w:t>
      </w:r>
      <w:r w:rsidRPr="00B73605">
        <w:rPr>
          <w:rFonts w:ascii="Garamond" w:eastAsia="Times New Roman" w:hAnsi="Garamond" w:cs="Times New Roman"/>
          <w:w w:val="105"/>
          <w:sz w:val="24"/>
          <w:szCs w:val="24"/>
          <w:lang w:eastAsia="it-IT" w:bidi="it-IT"/>
        </w:rPr>
        <w:t xml:space="preserve">persone, attraverso atti come l’esclusione dal gruppo dei pari, l’isolamento, la diffusione di pettegolezzi e calunnie sul suo conto,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danneggiamento dei suoi rapporti di amicizia). Nel caso del bullismo </w:t>
      </w:r>
      <w:r w:rsidRPr="00B73605">
        <w:rPr>
          <w:rFonts w:ascii="Garamond" w:eastAsia="Times New Roman" w:hAnsi="Garamond" w:cs="Times New Roman"/>
          <w:b/>
          <w:w w:val="105"/>
          <w:sz w:val="24"/>
          <w:szCs w:val="24"/>
          <w:lang w:eastAsia="it-IT" w:bidi="it-IT"/>
        </w:rPr>
        <w:t>è importante non sottovalutare il problema ed agire tempestivamente</w:t>
      </w:r>
      <w:r w:rsidRPr="00B73605">
        <w:rPr>
          <w:rFonts w:ascii="Garamond" w:eastAsia="Times New Roman" w:hAnsi="Garamond" w:cs="Times New Roman"/>
          <w:w w:val="105"/>
          <w:sz w:val="24"/>
          <w:szCs w:val="24"/>
          <w:lang w:eastAsia="it-IT" w:bidi="it-IT"/>
        </w:rPr>
        <w:t xml:space="preserve">, poiché le conseguenze del fenomeno sul piano psicologico, a breve e lungo termine, possono essere gravi </w:t>
      </w:r>
      <w:r w:rsidRPr="00B73605">
        <w:rPr>
          <w:rFonts w:ascii="Garamond" w:eastAsia="Times New Roman" w:hAnsi="Garamond" w:cs="Times New Roman"/>
          <w:spacing w:val="-3"/>
          <w:w w:val="105"/>
          <w:sz w:val="24"/>
          <w:szCs w:val="24"/>
          <w:lang w:eastAsia="it-IT" w:bidi="it-IT"/>
        </w:rPr>
        <w:t xml:space="preserve">sia </w:t>
      </w:r>
      <w:r w:rsidRPr="00B73605">
        <w:rPr>
          <w:rFonts w:ascii="Garamond" w:eastAsia="Times New Roman" w:hAnsi="Garamond" w:cs="Times New Roman"/>
          <w:w w:val="105"/>
          <w:sz w:val="24"/>
          <w:szCs w:val="24"/>
          <w:lang w:eastAsia="it-IT" w:bidi="it-IT"/>
        </w:rPr>
        <w:t xml:space="preserve">per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vittime, </w:t>
      </w:r>
      <w:r w:rsidRPr="00B73605">
        <w:rPr>
          <w:rFonts w:ascii="Garamond" w:eastAsia="Times New Roman" w:hAnsi="Garamond" w:cs="Times New Roman"/>
          <w:spacing w:val="-3"/>
          <w:w w:val="105"/>
          <w:sz w:val="24"/>
          <w:szCs w:val="24"/>
          <w:lang w:eastAsia="it-IT" w:bidi="it-IT"/>
        </w:rPr>
        <w:t xml:space="preserve">sia </w:t>
      </w:r>
      <w:r w:rsidRPr="00B73605">
        <w:rPr>
          <w:rFonts w:ascii="Garamond" w:eastAsia="Times New Roman" w:hAnsi="Garamond" w:cs="Times New Roman"/>
          <w:w w:val="105"/>
          <w:sz w:val="24"/>
          <w:szCs w:val="24"/>
          <w:lang w:eastAsia="it-IT" w:bidi="it-IT"/>
        </w:rPr>
        <w:t xml:space="preserve">per i bulli e per gli osservatori. Per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b/>
          <w:w w:val="105"/>
          <w:sz w:val="24"/>
          <w:szCs w:val="24"/>
          <w:lang w:eastAsia="it-IT" w:bidi="it-IT"/>
        </w:rPr>
        <w:t xml:space="preserve">vittime </w:t>
      </w:r>
      <w:r w:rsidRPr="00B73605">
        <w:rPr>
          <w:rFonts w:ascii="Garamond" w:eastAsia="Times New Roman" w:hAnsi="Garamond" w:cs="Times New Roman"/>
          <w:spacing w:val="5"/>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rischio è quello di manifestare il disagio innanzitutto attraverso sintomi fisici (es. mal di pancia, mal di testa) o psicologici (es. incubi, attacchi d’ansia), associati </w:t>
      </w:r>
      <w:r w:rsidRPr="00B73605">
        <w:rPr>
          <w:rFonts w:ascii="Garamond" w:eastAsia="Times New Roman" w:hAnsi="Garamond" w:cs="Times New Roman"/>
          <w:spacing w:val="4"/>
          <w:w w:val="105"/>
          <w:sz w:val="24"/>
          <w:szCs w:val="24"/>
          <w:lang w:eastAsia="it-IT" w:bidi="it-IT"/>
        </w:rPr>
        <w:t xml:space="preserve">ad </w:t>
      </w:r>
      <w:r w:rsidRPr="00B73605">
        <w:rPr>
          <w:rFonts w:ascii="Garamond" w:eastAsia="Times New Roman" w:hAnsi="Garamond" w:cs="Times New Roman"/>
          <w:w w:val="105"/>
          <w:sz w:val="24"/>
          <w:szCs w:val="24"/>
          <w:lang w:eastAsia="it-IT" w:bidi="it-IT"/>
        </w:rPr>
        <w:t xml:space="preserve">una riluttanza nell’andare a scuola. In caso di prevaricazioni protratte nel tempo,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vittime possono </w:t>
      </w:r>
      <w:r w:rsidRPr="00B73605">
        <w:rPr>
          <w:rFonts w:ascii="Garamond" w:eastAsia="Times New Roman" w:hAnsi="Garamond" w:cs="Times New Roman"/>
          <w:spacing w:val="2"/>
          <w:w w:val="105"/>
          <w:sz w:val="24"/>
          <w:szCs w:val="24"/>
          <w:lang w:eastAsia="it-IT" w:bidi="it-IT"/>
        </w:rPr>
        <w:t xml:space="preserve">intravedere </w:t>
      </w:r>
      <w:r w:rsidRPr="00B73605">
        <w:rPr>
          <w:rFonts w:ascii="Garamond" w:eastAsia="Times New Roman" w:hAnsi="Garamond" w:cs="Times New Roman"/>
          <w:w w:val="105"/>
          <w:sz w:val="24"/>
          <w:szCs w:val="24"/>
          <w:lang w:eastAsia="it-IT" w:bidi="it-IT"/>
        </w:rPr>
        <w:t xml:space="preserve">come unica possibilità per sottrarsi al bullismo quella di cambiare scuola, fino </w:t>
      </w:r>
      <w:r w:rsidRPr="00B73605">
        <w:rPr>
          <w:rFonts w:ascii="Garamond" w:eastAsia="Times New Roman" w:hAnsi="Garamond" w:cs="Times New Roman"/>
          <w:spacing w:val="4"/>
          <w:w w:val="105"/>
          <w:sz w:val="24"/>
          <w:szCs w:val="24"/>
          <w:lang w:eastAsia="it-IT" w:bidi="it-IT"/>
        </w:rPr>
        <w:t xml:space="preserve">ad </w:t>
      </w:r>
      <w:r w:rsidRPr="00B73605">
        <w:rPr>
          <w:rFonts w:ascii="Garamond" w:eastAsia="Times New Roman" w:hAnsi="Garamond" w:cs="Times New Roman"/>
          <w:w w:val="105"/>
          <w:sz w:val="24"/>
          <w:szCs w:val="24"/>
          <w:lang w:eastAsia="it-IT" w:bidi="it-IT"/>
        </w:rPr>
        <w:t xml:space="preserve">arrivare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casi estremi all’abbandono scolastico; alla lunga,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vittime mostrano una svalutazione di sé e delle proprie capacità, insicurezza, problemi sul piano relazionale, fino a manifestare,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alcuni casi, veri e propri disturbi psicologici, tra cui quelli d’ansia o depressivi. I </w:t>
      </w:r>
      <w:r w:rsidRPr="00B73605">
        <w:rPr>
          <w:rFonts w:ascii="Garamond" w:eastAsia="Times New Roman" w:hAnsi="Garamond" w:cs="Times New Roman"/>
          <w:b/>
          <w:w w:val="105"/>
          <w:sz w:val="24"/>
          <w:szCs w:val="24"/>
          <w:lang w:eastAsia="it-IT" w:bidi="it-IT"/>
        </w:rPr>
        <w:t xml:space="preserve">bulli </w:t>
      </w:r>
      <w:r w:rsidRPr="00B73605">
        <w:rPr>
          <w:rFonts w:ascii="Garamond" w:eastAsia="Times New Roman" w:hAnsi="Garamond" w:cs="Times New Roman"/>
          <w:w w:val="105"/>
          <w:sz w:val="24"/>
          <w:szCs w:val="24"/>
          <w:lang w:eastAsia="it-IT" w:bidi="it-IT"/>
        </w:rPr>
        <w:t xml:space="preserve">possono invece presentare: un calo nel rendimento scolastico, difficoltà relazionali, disturbi della condotta </w:t>
      </w:r>
      <w:r w:rsidRPr="00B73605">
        <w:rPr>
          <w:rFonts w:ascii="Garamond" w:eastAsia="Times New Roman" w:hAnsi="Garamond" w:cs="Times New Roman"/>
          <w:spacing w:val="-3"/>
          <w:w w:val="105"/>
          <w:sz w:val="24"/>
          <w:szCs w:val="24"/>
          <w:lang w:eastAsia="it-IT" w:bidi="it-IT"/>
        </w:rPr>
        <w:t xml:space="preserve">per </w:t>
      </w:r>
      <w:r w:rsidRPr="00B73605">
        <w:rPr>
          <w:rFonts w:ascii="Garamond" w:eastAsia="Times New Roman" w:hAnsi="Garamond" w:cs="Times New Roman"/>
          <w:w w:val="105"/>
          <w:sz w:val="24"/>
          <w:szCs w:val="24"/>
          <w:lang w:eastAsia="it-IT" w:bidi="it-IT"/>
        </w:rPr>
        <w:t xml:space="preserve">incapacità di rispettare </w:t>
      </w:r>
      <w:r w:rsidRPr="00B73605">
        <w:rPr>
          <w:rFonts w:ascii="Garamond" w:eastAsia="Times New Roman" w:hAnsi="Garamond" w:cs="Times New Roman"/>
          <w:spacing w:val="6"/>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regolechepossonoportare,nellungoperiodo,averiepropricomportamentiantisocialiedevianti o ad     agire   comportamenti     aggressivi     e     violenti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famiglia      e      sul      lavoro. Gli </w:t>
      </w:r>
      <w:r w:rsidRPr="00B73605">
        <w:rPr>
          <w:rFonts w:ascii="Garamond" w:eastAsia="Times New Roman" w:hAnsi="Garamond" w:cs="Times New Roman"/>
          <w:b/>
          <w:w w:val="105"/>
          <w:sz w:val="24"/>
          <w:szCs w:val="24"/>
          <w:lang w:eastAsia="it-IT" w:bidi="it-IT"/>
        </w:rPr>
        <w:t>osservatori</w:t>
      </w:r>
      <w:r w:rsidRPr="00B73605">
        <w:rPr>
          <w:rFonts w:ascii="Garamond" w:eastAsia="Times New Roman" w:hAnsi="Garamond" w:cs="Times New Roman"/>
          <w:w w:val="105"/>
          <w:sz w:val="24"/>
          <w:szCs w:val="24"/>
          <w:lang w:eastAsia="it-IT" w:bidi="it-IT"/>
        </w:rPr>
        <w:t xml:space="preserve">, infine, vivono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contesto caratterizzato da difficoltà relazionali che aumenta </w:t>
      </w:r>
      <w:r w:rsidRPr="00B73605">
        <w:rPr>
          <w:rFonts w:ascii="Garamond" w:eastAsia="Times New Roman" w:hAnsi="Garamond" w:cs="Times New Roman"/>
          <w:spacing w:val="2"/>
          <w:w w:val="105"/>
          <w:sz w:val="24"/>
          <w:szCs w:val="24"/>
          <w:lang w:eastAsia="it-IT" w:bidi="it-IT"/>
        </w:rPr>
        <w:t xml:space="preserve">la </w:t>
      </w:r>
      <w:r w:rsidRPr="00B73605">
        <w:rPr>
          <w:rFonts w:ascii="Garamond" w:eastAsia="Times New Roman" w:hAnsi="Garamond" w:cs="Times New Roman"/>
          <w:w w:val="105"/>
          <w:sz w:val="24"/>
          <w:szCs w:val="24"/>
          <w:lang w:eastAsia="it-IT" w:bidi="it-IT"/>
        </w:rPr>
        <w:t xml:space="preserve">paura e l’ansia sociale e rafforza una logica di indifferenza e scarsa empatia, portando i ragazzi a negare o sminuire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problema.</w:t>
      </w:r>
    </w:p>
    <w:p w:rsidR="00132DB5" w:rsidRPr="00B73605" w:rsidRDefault="00132DB5" w:rsidP="00132DB5">
      <w:pPr>
        <w:widowControl w:val="0"/>
        <w:autoSpaceDE w:val="0"/>
        <w:autoSpaceDN w:val="0"/>
        <w:spacing w:after="0" w:line="376" w:lineRule="auto"/>
        <w:jc w:val="both"/>
        <w:rPr>
          <w:rFonts w:ascii="Garamond" w:eastAsia="Times New Roman" w:hAnsi="Garamond" w:cs="Times New Roman"/>
          <w:sz w:val="24"/>
          <w:szCs w:val="24"/>
          <w:lang w:eastAsia="it-IT" w:bidi="it-IT"/>
        </w:rPr>
        <w:sectPr w:rsidR="00132DB5" w:rsidRPr="00B73605">
          <w:pgSz w:w="11910" w:h="16850"/>
          <w:pgMar w:top="1340" w:right="1000" w:bottom="1180" w:left="660" w:header="0" w:footer="971" w:gutter="0"/>
          <w:cols w:space="720"/>
        </w:sectPr>
      </w:pPr>
    </w:p>
    <w:p w:rsidR="00132DB5" w:rsidRPr="00B73605" w:rsidRDefault="00132DB5" w:rsidP="00132DB5">
      <w:pPr>
        <w:widowControl w:val="0"/>
        <w:autoSpaceDE w:val="0"/>
        <w:autoSpaceDN w:val="0"/>
        <w:spacing w:before="79" w:after="0" w:line="374" w:lineRule="auto"/>
        <w:ind w:right="139"/>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 xml:space="preserve">La strategia migliore per combattere il bullismo è la </w:t>
      </w:r>
      <w:r w:rsidRPr="00B73605">
        <w:rPr>
          <w:rFonts w:ascii="Garamond" w:eastAsia="Times New Roman" w:hAnsi="Garamond" w:cs="Times New Roman"/>
          <w:b/>
          <w:w w:val="105"/>
          <w:sz w:val="24"/>
          <w:szCs w:val="24"/>
          <w:lang w:eastAsia="it-IT" w:bidi="it-IT"/>
        </w:rPr>
        <w:t>prevenzione</w:t>
      </w:r>
      <w:r w:rsidRPr="00B73605">
        <w:rPr>
          <w:rFonts w:ascii="Garamond" w:eastAsia="Times New Roman" w:hAnsi="Garamond" w:cs="Times New Roman"/>
          <w:w w:val="105"/>
          <w:sz w:val="24"/>
          <w:szCs w:val="24"/>
          <w:lang w:eastAsia="it-IT" w:bidi="it-IT"/>
        </w:rPr>
        <w:t>, alla base della quale c’è la promozione di un clima culturale, sociale ed emotivo in grado di scoraggiare sul nascere i comportamenti di prevaricazione e prepotenza. La scuola è il primo luogo di relazioni sociali per i bambini e, in virtù del suo ruolo educativo, ha la responsabilità di farsi portavoce di alcuni valori che possono aiutare a prevenire il bullismo, come promuovere la conoscenza reciproca, favorire l’autostima dei ragazzi, insegnare l’apertura verso la diversità e il rispetto degli altri, insegnare ad affrontare i conflitti invece di negarli, spiegare l’importanza del rispetto di regole di convivenza condivise.</w:t>
      </w:r>
    </w:p>
    <w:p w:rsidR="00132DB5" w:rsidRPr="00B73605" w:rsidRDefault="00132DB5" w:rsidP="00132DB5">
      <w:pPr>
        <w:widowControl w:val="0"/>
        <w:autoSpaceDE w:val="0"/>
        <w:autoSpaceDN w:val="0"/>
        <w:spacing w:before="13" w:after="0" w:line="374" w:lineRule="auto"/>
        <w:ind w:right="140"/>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Riconoscere </w:t>
      </w:r>
      <w:r w:rsidRPr="00B73605">
        <w:rPr>
          <w:rFonts w:ascii="Garamond" w:eastAsia="Times New Roman" w:hAnsi="Garamond" w:cs="Times New Roman"/>
          <w:w w:val="105"/>
          <w:sz w:val="24"/>
          <w:szCs w:val="24"/>
          <w:lang w:eastAsia="it-IT" w:bidi="it-IT"/>
        </w:rPr>
        <w:t xml:space="preserve">il bullismo non è sempre facile. Da parte di insegnanti e genitori sono necessari ascolto </w:t>
      </w:r>
      <w:r w:rsidRPr="00B73605">
        <w:rPr>
          <w:rFonts w:ascii="Garamond" w:eastAsia="Times New Roman" w:hAnsi="Garamond" w:cs="Times New Roman"/>
          <w:spacing w:val="-3"/>
          <w:w w:val="105"/>
          <w:sz w:val="24"/>
          <w:szCs w:val="24"/>
          <w:lang w:eastAsia="it-IT" w:bidi="it-IT"/>
        </w:rPr>
        <w:t xml:space="preserve">ed </w:t>
      </w:r>
      <w:r w:rsidRPr="00B73605">
        <w:rPr>
          <w:rFonts w:ascii="Garamond" w:eastAsia="Times New Roman" w:hAnsi="Garamond" w:cs="Times New Roman"/>
          <w:w w:val="105"/>
          <w:sz w:val="24"/>
          <w:szCs w:val="24"/>
          <w:lang w:eastAsia="it-IT" w:bidi="it-IT"/>
        </w:rPr>
        <w:t xml:space="preserve">osservazione dei ragazzi. Più il tempo passa, </w:t>
      </w:r>
      <w:r w:rsidRPr="00B73605">
        <w:rPr>
          <w:rFonts w:ascii="Garamond" w:eastAsia="Times New Roman" w:hAnsi="Garamond" w:cs="Times New Roman"/>
          <w:spacing w:val="-2"/>
          <w:w w:val="105"/>
          <w:sz w:val="24"/>
          <w:szCs w:val="24"/>
          <w:lang w:eastAsia="it-IT" w:bidi="it-IT"/>
        </w:rPr>
        <w:t xml:space="preserve">più </w:t>
      </w:r>
      <w:r w:rsidRPr="00B73605">
        <w:rPr>
          <w:rFonts w:ascii="Garamond" w:eastAsia="Times New Roman" w:hAnsi="Garamond" w:cs="Times New Roman"/>
          <w:w w:val="105"/>
          <w:sz w:val="24"/>
          <w:szCs w:val="24"/>
          <w:lang w:eastAsia="it-IT" w:bidi="it-IT"/>
        </w:rPr>
        <w:t xml:space="preserve">i ruoli si definiscono e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conseguenze diventano dannose. Contro il bullismo </w:t>
      </w:r>
      <w:r w:rsidRPr="00B73605">
        <w:rPr>
          <w:rFonts w:ascii="Garamond" w:eastAsia="Times New Roman" w:hAnsi="Garamond" w:cs="Times New Roman"/>
          <w:spacing w:val="-3"/>
          <w:w w:val="105"/>
          <w:sz w:val="24"/>
          <w:szCs w:val="24"/>
          <w:lang w:eastAsia="it-IT" w:bidi="it-IT"/>
        </w:rPr>
        <w:t xml:space="preserve">si </w:t>
      </w:r>
      <w:r w:rsidRPr="00B73605">
        <w:rPr>
          <w:rFonts w:ascii="Garamond" w:eastAsia="Times New Roman" w:hAnsi="Garamond" w:cs="Times New Roman"/>
          <w:w w:val="105"/>
          <w:sz w:val="24"/>
          <w:szCs w:val="24"/>
          <w:lang w:eastAsia="it-IT" w:bidi="it-IT"/>
        </w:rPr>
        <w:t xml:space="preserve">dovrebbero attivare con </w:t>
      </w:r>
      <w:r w:rsidRPr="00B73605">
        <w:rPr>
          <w:rFonts w:ascii="Garamond" w:eastAsia="Times New Roman" w:hAnsi="Garamond" w:cs="Times New Roman"/>
          <w:b/>
          <w:w w:val="105"/>
          <w:sz w:val="24"/>
          <w:szCs w:val="24"/>
          <w:lang w:eastAsia="it-IT" w:bidi="it-IT"/>
        </w:rPr>
        <w:t>interventi</w:t>
      </w:r>
      <w:r w:rsidRPr="00B73605">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spacing w:val="-3"/>
          <w:w w:val="105"/>
          <w:sz w:val="24"/>
          <w:szCs w:val="24"/>
          <w:lang w:eastAsia="it-IT" w:bidi="it-IT"/>
        </w:rPr>
        <w:t xml:space="preserve">sia </w:t>
      </w:r>
      <w:r w:rsidRPr="00B73605">
        <w:rPr>
          <w:rFonts w:ascii="Garamond" w:eastAsia="Times New Roman" w:hAnsi="Garamond" w:cs="Times New Roman"/>
          <w:w w:val="105"/>
          <w:sz w:val="24"/>
          <w:szCs w:val="24"/>
          <w:lang w:eastAsia="it-IT" w:bidi="it-IT"/>
        </w:rPr>
        <w:t xml:space="preserve">la scuola che la famiglia: è importante che genitori e insegnanti comunichino tra loro e si metta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atto un intervento condiviso e coerente. Se un genitore ha il sospetto che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proprio figlio </w:t>
      </w:r>
      <w:r w:rsidRPr="00B73605">
        <w:rPr>
          <w:rFonts w:ascii="Garamond" w:eastAsia="Times New Roman" w:hAnsi="Garamond" w:cs="Times New Roman"/>
          <w:spacing w:val="-3"/>
          <w:w w:val="105"/>
          <w:sz w:val="24"/>
          <w:szCs w:val="24"/>
          <w:lang w:eastAsia="it-IT" w:bidi="it-IT"/>
        </w:rPr>
        <w:t xml:space="preserve">sia </w:t>
      </w:r>
      <w:r w:rsidRPr="00B73605">
        <w:rPr>
          <w:rFonts w:ascii="Garamond" w:eastAsia="Times New Roman" w:hAnsi="Garamond" w:cs="Times New Roman"/>
          <w:w w:val="105"/>
          <w:sz w:val="24"/>
          <w:szCs w:val="24"/>
          <w:lang w:eastAsia="it-IT" w:bidi="it-IT"/>
        </w:rPr>
        <w:t xml:space="preserve">vittima o </w:t>
      </w:r>
      <w:r w:rsidRPr="00B73605">
        <w:rPr>
          <w:rFonts w:ascii="Garamond" w:eastAsia="Times New Roman" w:hAnsi="Garamond" w:cs="Times New Roman"/>
          <w:spacing w:val="2"/>
          <w:w w:val="105"/>
          <w:sz w:val="24"/>
          <w:szCs w:val="24"/>
          <w:lang w:eastAsia="it-IT" w:bidi="it-IT"/>
        </w:rPr>
        <w:t xml:space="preserve">autore </w:t>
      </w:r>
      <w:r w:rsidRPr="00B73605">
        <w:rPr>
          <w:rFonts w:ascii="Garamond" w:eastAsia="Times New Roman" w:hAnsi="Garamond" w:cs="Times New Roman"/>
          <w:w w:val="105"/>
          <w:sz w:val="24"/>
          <w:szCs w:val="24"/>
          <w:lang w:eastAsia="it-IT" w:bidi="it-IT"/>
        </w:rPr>
        <w:t xml:space="preserve">di episodi di bullismo, la prima cosa da fare è parlare e confrontarsi con </w:t>
      </w: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insegnanti.</w:t>
      </w:r>
    </w:p>
    <w:p w:rsidR="00132DB5" w:rsidRPr="00B73605" w:rsidRDefault="00132DB5" w:rsidP="00132DB5">
      <w:pPr>
        <w:widowControl w:val="0"/>
        <w:autoSpaceDE w:val="0"/>
        <w:autoSpaceDN w:val="0"/>
        <w:spacing w:before="10" w:after="0" w:line="374" w:lineRule="auto"/>
        <w:ind w:right="137"/>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L’educazione dei ragazzi è una responsabilità della famiglia e della scuola: insegnanti e genitori devono imparare a riconoscere il bullismo, a fermare le prepotenze e supportare i ragazzi coinvolti. È importante che </w:t>
      </w: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 xml:space="preserve">adulti, genitori e insegnanti, tengano presente che </w:t>
      </w:r>
      <w:r w:rsidRPr="00B73605">
        <w:rPr>
          <w:rFonts w:ascii="Garamond" w:eastAsia="Times New Roman" w:hAnsi="Garamond" w:cs="Times New Roman"/>
          <w:b/>
          <w:w w:val="105"/>
          <w:sz w:val="24"/>
          <w:szCs w:val="24"/>
          <w:lang w:eastAsia="it-IT" w:bidi="it-IT"/>
        </w:rPr>
        <w:t>il monitoraggio e l’intervento sul bullismo devono avere continuità nel tempo, poiché intervenire saltuariamente su qualche episodio non risolve il problema</w:t>
      </w:r>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Gliadultiresponsabili</w:t>
      </w:r>
      <w:proofErr w:type="spellEnd"/>
      <w:r w:rsidRPr="00B73605">
        <w:rPr>
          <w:rFonts w:ascii="Garamond" w:eastAsia="Times New Roman" w:hAnsi="Garamond" w:cs="Times New Roman"/>
          <w:w w:val="105"/>
          <w:sz w:val="24"/>
          <w:szCs w:val="24"/>
          <w:lang w:eastAsia="it-IT" w:bidi="it-IT"/>
        </w:rPr>
        <w:t xml:space="preserve"> del benessere dei ragazzi devono collaborare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modo da creare omogeneità negli interventi e nelle risposte al bullismo. Gli adulti sono dei modelli per i bambini e i ragazzi, possono quindi fornire buoni esempi e strumenti utili per come entrare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relazione con </w:t>
      </w:r>
      <w:proofErr w:type="spellStart"/>
      <w:r w:rsidRPr="00B73605">
        <w:rPr>
          <w:rFonts w:ascii="Garamond" w:eastAsia="Times New Roman" w:hAnsi="Garamond" w:cs="Times New Roman"/>
          <w:w w:val="105"/>
          <w:sz w:val="24"/>
          <w:szCs w:val="24"/>
          <w:lang w:eastAsia="it-IT" w:bidi="it-IT"/>
        </w:rPr>
        <w:t>gl</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ialtri</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9"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1"/>
          <w:numId w:val="1"/>
        </w:numPr>
        <w:tabs>
          <w:tab w:val="left" w:pos="889"/>
        </w:tabs>
        <w:autoSpaceDE w:val="0"/>
        <w:autoSpaceDN w:val="0"/>
        <w:spacing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DEFINIZIONE E CARATTERISTICHE DELCYBERBULLISMO</w:t>
      </w:r>
    </w:p>
    <w:p w:rsidR="00132DB5" w:rsidRPr="00B73605" w:rsidRDefault="00132DB5" w:rsidP="00132DB5">
      <w:pPr>
        <w:widowControl w:val="0"/>
        <w:autoSpaceDE w:val="0"/>
        <w:autoSpaceDN w:val="0"/>
        <w:spacing w:before="140" w:after="0" w:line="376" w:lineRule="auto"/>
        <w:ind w:right="136"/>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Internet ha aperto nuove possibilità per tutti noi. L’altra faccia della medaglia è però rappresentata dai rischi legati ad un uso improprio di questo strumento: tra questi c’è il </w:t>
      </w:r>
      <w:proofErr w:type="spellStart"/>
      <w:r w:rsidRPr="00B73605">
        <w:rPr>
          <w:rFonts w:ascii="Garamond" w:eastAsia="Times New Roman" w:hAnsi="Garamond" w:cs="Times New Roman"/>
          <w:b/>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Per i giovani che stanno crescendo a contatto con le nuove tecnologie, la distinzione tra vita online e vita offline è davvero minima. Le attività che i ragazzi svolgono online o attraverso i media tecnologici hanno quindi spesso </w:t>
      </w:r>
      <w:r w:rsidRPr="00B73605">
        <w:rPr>
          <w:rFonts w:ascii="Garamond" w:eastAsia="Times New Roman" w:hAnsi="Garamond" w:cs="Times New Roman"/>
          <w:b/>
          <w:w w:val="105"/>
          <w:sz w:val="24"/>
          <w:szCs w:val="24"/>
          <w:lang w:eastAsia="it-IT" w:bidi="it-IT"/>
        </w:rPr>
        <w:t>conseguenze anche nella loro vita reale</w:t>
      </w:r>
      <w:r w:rsidRPr="00B73605">
        <w:rPr>
          <w:rFonts w:ascii="Garamond" w:eastAsia="Times New Roman" w:hAnsi="Garamond" w:cs="Times New Roman"/>
          <w:w w:val="105"/>
          <w:sz w:val="24"/>
          <w:szCs w:val="24"/>
          <w:lang w:eastAsia="it-IT" w:bidi="it-IT"/>
        </w:rPr>
        <w:t xml:space="preserve">. Allo stesso modo, le vite online influenzano anche il modo di comportarsi dei ragazzi offline, e questo elemento ha diverse ricadute che devono essere prese in considerazione per comprendere a fondo il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Si può dunque definire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l’uso delle nuove tecnologie per </w:t>
      </w:r>
      <w:r w:rsidRPr="00B73605">
        <w:rPr>
          <w:rFonts w:ascii="Garamond" w:eastAsia="Times New Roman" w:hAnsi="Garamond" w:cs="Times New Roman"/>
          <w:b/>
          <w:w w:val="105"/>
          <w:sz w:val="24"/>
          <w:szCs w:val="24"/>
          <w:lang w:eastAsia="it-IT" w:bidi="it-IT"/>
        </w:rPr>
        <w:t>intimorire, molestare, mettere in imbarazzo, far sentire a disagio o escludere altre persone</w:t>
      </w:r>
      <w:r w:rsidRPr="00B73605">
        <w:rPr>
          <w:rFonts w:ascii="Garamond" w:eastAsia="Times New Roman" w:hAnsi="Garamond" w:cs="Times New Roman"/>
          <w:w w:val="105"/>
          <w:sz w:val="24"/>
          <w:szCs w:val="24"/>
          <w:lang w:eastAsia="it-IT" w:bidi="it-IT"/>
        </w:rPr>
        <w:t>. Tutto questo può avvenire utilizzando</w:t>
      </w:r>
    </w:p>
    <w:p w:rsidR="00132DB5" w:rsidRPr="00B73605" w:rsidRDefault="00132DB5" w:rsidP="00132DB5">
      <w:pPr>
        <w:widowControl w:val="0"/>
        <w:autoSpaceDE w:val="0"/>
        <w:autoSpaceDN w:val="0"/>
        <w:spacing w:after="0" w:line="376" w:lineRule="auto"/>
        <w:jc w:val="both"/>
        <w:rPr>
          <w:rFonts w:ascii="Garamond" w:eastAsia="Times New Roman" w:hAnsi="Garamond" w:cs="Times New Roman"/>
          <w:sz w:val="24"/>
          <w:szCs w:val="24"/>
          <w:lang w:eastAsia="it-IT" w:bidi="it-IT"/>
        </w:rPr>
        <w:sectPr w:rsidR="00132DB5" w:rsidRPr="00B73605">
          <w:pgSz w:w="11910" w:h="16850"/>
          <w:pgMar w:top="1340" w:right="1000" w:bottom="1180" w:left="660" w:header="0" w:footer="971" w:gutter="0"/>
          <w:cols w:space="720"/>
        </w:sectPr>
      </w:pPr>
    </w:p>
    <w:p w:rsidR="00132DB5" w:rsidRPr="00B73605" w:rsidRDefault="00132DB5" w:rsidP="00132DB5">
      <w:pPr>
        <w:widowControl w:val="0"/>
        <w:autoSpaceDE w:val="0"/>
        <w:autoSpaceDN w:val="0"/>
        <w:spacing w:before="79" w:after="0" w:line="376" w:lineRule="auto"/>
        <w:ind w:right="136"/>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 xml:space="preserve">diverse modalità offerte dai nuovi media. Alcuni di essi sono: telefonate, messaggi (con o senza immagini),chat sincrone, social network (per esempio, </w:t>
      </w:r>
      <w:proofErr w:type="spellStart"/>
      <w:r w:rsidRPr="00B73605">
        <w:rPr>
          <w:rFonts w:ascii="Garamond" w:eastAsia="Times New Roman" w:hAnsi="Garamond" w:cs="Times New Roman"/>
          <w:w w:val="105"/>
          <w:sz w:val="24"/>
          <w:szCs w:val="24"/>
          <w:lang w:eastAsia="it-IT" w:bidi="it-IT"/>
        </w:rPr>
        <w:t>Facebook</w:t>
      </w:r>
      <w:proofErr w:type="spellEnd"/>
      <w:r w:rsidRPr="00B73605">
        <w:rPr>
          <w:rFonts w:ascii="Garamond" w:eastAsia="Times New Roman" w:hAnsi="Garamond" w:cs="Times New Roman"/>
          <w:w w:val="105"/>
          <w:sz w:val="24"/>
          <w:szCs w:val="24"/>
          <w:lang w:eastAsia="it-IT" w:bidi="it-IT"/>
        </w:rPr>
        <w:t xml:space="preserve">),siti di domande e risposte, siti di giochi online, forum online. Il </w:t>
      </w:r>
      <w:r w:rsidRPr="00B73605">
        <w:rPr>
          <w:rFonts w:ascii="Garamond" w:eastAsia="Times New Roman" w:hAnsi="Garamond" w:cs="Times New Roman"/>
          <w:b/>
          <w:w w:val="105"/>
          <w:sz w:val="24"/>
          <w:szCs w:val="24"/>
          <w:lang w:eastAsia="it-IT" w:bidi="it-IT"/>
        </w:rPr>
        <w:t xml:space="preserve">cyber bullo </w:t>
      </w:r>
      <w:r w:rsidRPr="00B73605">
        <w:rPr>
          <w:rFonts w:ascii="Garamond" w:eastAsia="Times New Roman" w:hAnsi="Garamond" w:cs="Times New Roman"/>
          <w:w w:val="105"/>
          <w:sz w:val="24"/>
          <w:szCs w:val="24"/>
          <w:lang w:eastAsia="it-IT" w:bidi="it-IT"/>
        </w:rPr>
        <w:t xml:space="preserve">può essere un estraneo o, più spesso, una persona conosciuta dalla vittima. È possibile che metta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atto comportamenti denigratori verso la propria vittima singolarmente o, </w:t>
      </w:r>
      <w:r w:rsidRPr="00B73605">
        <w:rPr>
          <w:rFonts w:ascii="Garamond" w:eastAsia="Times New Roman" w:hAnsi="Garamond" w:cs="Times New Roman"/>
          <w:spacing w:val="-2"/>
          <w:w w:val="105"/>
          <w:sz w:val="24"/>
          <w:szCs w:val="24"/>
          <w:lang w:eastAsia="it-IT" w:bidi="it-IT"/>
        </w:rPr>
        <w:t xml:space="preserve">più </w:t>
      </w:r>
      <w:r w:rsidRPr="00B73605">
        <w:rPr>
          <w:rFonts w:ascii="Garamond" w:eastAsia="Times New Roman" w:hAnsi="Garamond" w:cs="Times New Roman"/>
          <w:w w:val="105"/>
          <w:sz w:val="24"/>
          <w:szCs w:val="24"/>
          <w:lang w:eastAsia="it-IT" w:bidi="it-IT"/>
        </w:rPr>
        <w:t xml:space="preserve">spesso, che </w:t>
      </w:r>
      <w:r w:rsidRPr="00B73605">
        <w:rPr>
          <w:rFonts w:ascii="Garamond" w:eastAsia="Times New Roman" w:hAnsi="Garamond" w:cs="Times New Roman"/>
          <w:spacing w:val="-3"/>
          <w:w w:val="105"/>
          <w:sz w:val="24"/>
          <w:szCs w:val="24"/>
          <w:lang w:eastAsia="it-IT" w:bidi="it-IT"/>
        </w:rPr>
        <w:t xml:space="preserve">sia </w:t>
      </w:r>
      <w:r w:rsidRPr="00B73605">
        <w:rPr>
          <w:rFonts w:ascii="Garamond" w:eastAsia="Times New Roman" w:hAnsi="Garamond" w:cs="Times New Roman"/>
          <w:w w:val="105"/>
          <w:sz w:val="24"/>
          <w:szCs w:val="24"/>
          <w:lang w:eastAsia="it-IT" w:bidi="it-IT"/>
        </w:rPr>
        <w:t xml:space="preserve">supportato da altri </w:t>
      </w:r>
      <w:proofErr w:type="spellStart"/>
      <w:r w:rsidRPr="00B73605">
        <w:rPr>
          <w:rFonts w:ascii="Garamond" w:eastAsia="Times New Roman" w:hAnsi="Garamond" w:cs="Times New Roman"/>
          <w:w w:val="105"/>
          <w:sz w:val="24"/>
          <w:szCs w:val="24"/>
          <w:lang w:eastAsia="it-IT" w:bidi="it-IT"/>
        </w:rPr>
        <w:t>cyberbulli</w:t>
      </w:r>
      <w:proofErr w:type="spellEnd"/>
      <w:r w:rsidRPr="00B73605">
        <w:rPr>
          <w:rFonts w:ascii="Garamond" w:eastAsia="Times New Roman" w:hAnsi="Garamond" w:cs="Times New Roman"/>
          <w:w w:val="105"/>
          <w:sz w:val="24"/>
          <w:szCs w:val="24"/>
          <w:lang w:eastAsia="it-IT" w:bidi="it-IT"/>
        </w:rPr>
        <w:t xml:space="preserve">. L’altro elemento importante di questo tipo di bullismo che passa attraverso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nuove tecnologie è l’anonimato. Protetto da uno schermo di </w:t>
      </w:r>
      <w:r w:rsidRPr="00B73605">
        <w:rPr>
          <w:rFonts w:ascii="Garamond" w:eastAsia="Times New Roman" w:hAnsi="Garamond" w:cs="Times New Roman"/>
          <w:spacing w:val="5"/>
          <w:w w:val="105"/>
          <w:sz w:val="24"/>
          <w:szCs w:val="24"/>
          <w:lang w:eastAsia="it-IT" w:bidi="it-IT"/>
        </w:rPr>
        <w:t xml:space="preserve">un </w:t>
      </w:r>
      <w:r w:rsidRPr="00B73605">
        <w:rPr>
          <w:rFonts w:ascii="Garamond" w:eastAsia="Times New Roman" w:hAnsi="Garamond" w:cs="Times New Roman"/>
          <w:w w:val="105"/>
          <w:sz w:val="24"/>
          <w:szCs w:val="24"/>
          <w:lang w:eastAsia="it-IT" w:bidi="it-IT"/>
        </w:rPr>
        <w:t xml:space="preserve">computer, di un telefono cellulare o di un </w:t>
      </w:r>
      <w:proofErr w:type="spellStart"/>
      <w:r w:rsidRPr="00B73605">
        <w:rPr>
          <w:rFonts w:ascii="Garamond" w:eastAsia="Times New Roman" w:hAnsi="Garamond" w:cs="Times New Roman"/>
          <w:w w:val="105"/>
          <w:sz w:val="24"/>
          <w:szCs w:val="24"/>
          <w:lang w:eastAsia="it-IT" w:bidi="it-IT"/>
        </w:rPr>
        <w:t>ipad</w:t>
      </w:r>
      <w:proofErr w:type="spellEnd"/>
      <w:r w:rsidRPr="00B73605">
        <w:rPr>
          <w:rFonts w:ascii="Garamond" w:eastAsia="Times New Roman" w:hAnsi="Garamond" w:cs="Times New Roman"/>
          <w:w w:val="105"/>
          <w:sz w:val="24"/>
          <w:szCs w:val="24"/>
          <w:lang w:eastAsia="it-IT" w:bidi="it-IT"/>
        </w:rPr>
        <w:t xml:space="preserve">, il </w:t>
      </w:r>
      <w:proofErr w:type="spellStart"/>
      <w:r w:rsidRPr="00B73605">
        <w:rPr>
          <w:rFonts w:ascii="Garamond" w:eastAsia="Times New Roman" w:hAnsi="Garamond" w:cs="Times New Roman"/>
          <w:w w:val="105"/>
          <w:sz w:val="24"/>
          <w:szCs w:val="24"/>
          <w:lang w:eastAsia="it-IT" w:bidi="it-IT"/>
        </w:rPr>
        <w:t>cyberbullo</w:t>
      </w:r>
      <w:proofErr w:type="spellEnd"/>
      <w:r w:rsidRPr="00B73605">
        <w:rPr>
          <w:rFonts w:ascii="Garamond" w:eastAsia="Times New Roman" w:hAnsi="Garamond" w:cs="Times New Roman"/>
          <w:w w:val="105"/>
          <w:sz w:val="24"/>
          <w:szCs w:val="24"/>
          <w:lang w:eastAsia="it-IT" w:bidi="it-IT"/>
        </w:rPr>
        <w:t xml:space="preserve"> può rivelare la propria identità o muoversi tra le tecnologie rimanendo anonimo, protetto da un profilo </w:t>
      </w:r>
      <w:proofErr w:type="spellStart"/>
      <w:r w:rsidRPr="00B73605">
        <w:rPr>
          <w:rFonts w:ascii="Garamond" w:eastAsia="Times New Roman" w:hAnsi="Garamond" w:cs="Times New Roman"/>
          <w:w w:val="105"/>
          <w:sz w:val="24"/>
          <w:szCs w:val="24"/>
          <w:lang w:eastAsia="it-IT" w:bidi="it-IT"/>
        </w:rPr>
        <w:t>fake</w:t>
      </w:r>
      <w:proofErr w:type="spellEnd"/>
      <w:r w:rsidRPr="00B73605">
        <w:rPr>
          <w:rFonts w:ascii="Garamond" w:eastAsia="Times New Roman" w:hAnsi="Garamond" w:cs="Times New Roman"/>
          <w:w w:val="105"/>
          <w:sz w:val="24"/>
          <w:szCs w:val="24"/>
          <w:lang w:eastAsia="it-IT" w:bidi="it-IT"/>
        </w:rPr>
        <w:t xml:space="preserve"> (falso), da un avatar, o da un nickname. </w:t>
      </w:r>
      <w:r w:rsidRPr="00B73605">
        <w:rPr>
          <w:rFonts w:ascii="Garamond" w:eastAsia="Times New Roman" w:hAnsi="Garamond" w:cs="Times New Roman"/>
          <w:b/>
          <w:w w:val="105"/>
          <w:sz w:val="24"/>
          <w:szCs w:val="24"/>
          <w:lang w:eastAsia="it-IT" w:bidi="it-IT"/>
        </w:rPr>
        <w:t xml:space="preserve">Le vittime </w:t>
      </w:r>
      <w:r w:rsidRPr="00B73605">
        <w:rPr>
          <w:rFonts w:ascii="Garamond" w:eastAsia="Times New Roman" w:hAnsi="Garamond" w:cs="Times New Roman"/>
          <w:w w:val="105"/>
          <w:sz w:val="24"/>
          <w:szCs w:val="24"/>
          <w:lang w:eastAsia="it-IT" w:bidi="it-IT"/>
        </w:rPr>
        <w:t xml:space="preserve">però non sono tanto o solo quelli </w:t>
      </w:r>
      <w:r w:rsidRPr="00B73605">
        <w:rPr>
          <w:rFonts w:ascii="Garamond" w:eastAsia="Times New Roman" w:hAnsi="Garamond" w:cs="Times New Roman"/>
          <w:spacing w:val="4"/>
          <w:w w:val="105"/>
          <w:sz w:val="24"/>
          <w:szCs w:val="24"/>
          <w:lang w:eastAsia="it-IT" w:bidi="it-IT"/>
        </w:rPr>
        <w:t xml:space="preserve">che </w:t>
      </w:r>
      <w:r w:rsidRPr="00B73605">
        <w:rPr>
          <w:rFonts w:ascii="Garamond" w:eastAsia="Times New Roman" w:hAnsi="Garamond" w:cs="Times New Roman"/>
          <w:w w:val="105"/>
          <w:sz w:val="24"/>
          <w:szCs w:val="24"/>
          <w:lang w:eastAsia="it-IT" w:bidi="it-IT"/>
        </w:rPr>
        <w:t xml:space="preserve">vengono presi di mira. Le vere vittime degli atti di bullismo sono i ragazzi che non ne parlano. Ogni volta che si preferisce il silenzio al confronto con persone importanti per i ragazzi o la denuncia (agli insegnanti, agli adulti di riferimento, alle Associazioni di settore o alle Istituzioni) si è vittime delcyberbullismo.Èalloraimportanteparlarne,evitandocheunprimocyberattaccopossadiventare ripetuto e continuato nel tempo, finendo per provocare conseguenze anche gravi nella vittima. Le modalità specifiche con cui i ragazzi realizzano atti di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sono molte. Alcuni esempi sono:</w:t>
      </w:r>
    </w:p>
    <w:p w:rsidR="00132DB5" w:rsidRPr="00B73605" w:rsidRDefault="00132DB5" w:rsidP="00132DB5">
      <w:pPr>
        <w:widowControl w:val="0"/>
        <w:numPr>
          <w:ilvl w:val="0"/>
          <w:numId w:val="2"/>
        </w:numPr>
        <w:tabs>
          <w:tab w:val="left" w:pos="470"/>
          <w:tab w:val="left" w:pos="471"/>
        </w:tabs>
        <w:autoSpaceDE w:val="0"/>
        <w:autoSpaceDN w:val="0"/>
        <w:spacing w:after="0" w:line="248"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pettegolezzi </w:t>
      </w:r>
      <w:r w:rsidRPr="00B73605">
        <w:rPr>
          <w:rFonts w:ascii="Garamond" w:eastAsia="Times New Roman" w:hAnsi="Garamond" w:cs="Times New Roman"/>
          <w:w w:val="105"/>
          <w:sz w:val="24"/>
          <w:szCs w:val="24"/>
          <w:lang w:eastAsia="it-IT" w:bidi="it-IT"/>
        </w:rPr>
        <w:t>diffusi attraverso messaggi sui cellulari, mail, social network;</w:t>
      </w:r>
    </w:p>
    <w:p w:rsidR="00132DB5" w:rsidRPr="00B73605" w:rsidRDefault="00132DB5" w:rsidP="00132DB5">
      <w:pPr>
        <w:widowControl w:val="0"/>
        <w:numPr>
          <w:ilvl w:val="0"/>
          <w:numId w:val="2"/>
        </w:numPr>
        <w:tabs>
          <w:tab w:val="left" w:pos="470"/>
          <w:tab w:val="left" w:pos="471"/>
        </w:tabs>
        <w:autoSpaceDE w:val="0"/>
        <w:autoSpaceDN w:val="0"/>
        <w:spacing w:before="14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postando o inoltrando informazioni, </w:t>
      </w:r>
      <w:r w:rsidRPr="00B73605">
        <w:rPr>
          <w:rFonts w:ascii="Garamond" w:eastAsia="Times New Roman" w:hAnsi="Garamond" w:cs="Times New Roman"/>
          <w:b/>
          <w:w w:val="105"/>
          <w:sz w:val="24"/>
          <w:szCs w:val="24"/>
          <w:lang w:eastAsia="it-IT" w:bidi="it-IT"/>
        </w:rPr>
        <w:t xml:space="preserve">immagini o video imbarazzanti </w:t>
      </w:r>
      <w:r w:rsidRPr="00B73605">
        <w:rPr>
          <w:rFonts w:ascii="Garamond" w:eastAsia="Times New Roman" w:hAnsi="Garamond" w:cs="Times New Roman"/>
          <w:w w:val="105"/>
          <w:sz w:val="24"/>
          <w:szCs w:val="24"/>
          <w:lang w:eastAsia="it-IT" w:bidi="it-IT"/>
        </w:rPr>
        <w:t>(incluse quelle false);</w:t>
      </w:r>
    </w:p>
    <w:p w:rsidR="00132DB5" w:rsidRPr="00B73605" w:rsidRDefault="00132DB5" w:rsidP="00132DB5">
      <w:pPr>
        <w:widowControl w:val="0"/>
        <w:numPr>
          <w:ilvl w:val="0"/>
          <w:numId w:val="2"/>
        </w:numPr>
        <w:tabs>
          <w:tab w:val="left" w:pos="470"/>
          <w:tab w:val="left" w:pos="471"/>
        </w:tabs>
        <w:autoSpaceDE w:val="0"/>
        <w:autoSpaceDN w:val="0"/>
        <w:spacing w:before="153" w:after="0" w:line="372" w:lineRule="auto"/>
        <w:ind w:right="142"/>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rubando l’identità e il profilo di altri, o costruendone di </w:t>
      </w:r>
      <w:r w:rsidRPr="00B73605">
        <w:rPr>
          <w:rFonts w:ascii="Garamond" w:eastAsia="Times New Roman" w:hAnsi="Garamond" w:cs="Times New Roman"/>
          <w:b/>
          <w:spacing w:val="3"/>
          <w:w w:val="105"/>
          <w:sz w:val="24"/>
          <w:szCs w:val="24"/>
          <w:lang w:eastAsia="it-IT" w:bidi="it-IT"/>
        </w:rPr>
        <w:t>falsi</w:t>
      </w:r>
      <w:r w:rsidRPr="00B73605">
        <w:rPr>
          <w:rFonts w:ascii="Garamond" w:eastAsia="Times New Roman" w:hAnsi="Garamond" w:cs="Times New Roman"/>
          <w:spacing w:val="3"/>
          <w:w w:val="105"/>
          <w:sz w:val="24"/>
          <w:szCs w:val="24"/>
          <w:lang w:eastAsia="it-IT" w:bidi="it-IT"/>
        </w:rPr>
        <w:t xml:space="preserve">, </w:t>
      </w:r>
      <w:r w:rsidRPr="00B73605">
        <w:rPr>
          <w:rFonts w:ascii="Garamond" w:eastAsia="Times New Roman" w:hAnsi="Garamond" w:cs="Times New Roman"/>
          <w:w w:val="105"/>
          <w:sz w:val="24"/>
          <w:szCs w:val="24"/>
          <w:lang w:eastAsia="it-IT" w:bidi="it-IT"/>
        </w:rPr>
        <w:t>al fine di mettere in imbarazzo o danneggiare la reputazione della vittima;</w:t>
      </w:r>
    </w:p>
    <w:p w:rsidR="00132DB5" w:rsidRPr="00B73605" w:rsidRDefault="00132DB5" w:rsidP="00132DB5">
      <w:pPr>
        <w:widowControl w:val="0"/>
        <w:numPr>
          <w:ilvl w:val="0"/>
          <w:numId w:val="2"/>
        </w:numPr>
        <w:tabs>
          <w:tab w:val="left" w:pos="470"/>
          <w:tab w:val="left" w:pos="471"/>
        </w:tabs>
        <w:autoSpaceDE w:val="0"/>
        <w:autoSpaceDN w:val="0"/>
        <w:spacing w:before="9" w:after="0" w:line="372" w:lineRule="auto"/>
        <w:ind w:right="151"/>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insultando o deridendo </w:t>
      </w:r>
      <w:r w:rsidRPr="00B73605">
        <w:rPr>
          <w:rFonts w:ascii="Garamond" w:eastAsia="Times New Roman" w:hAnsi="Garamond" w:cs="Times New Roman"/>
          <w:w w:val="105"/>
          <w:sz w:val="24"/>
          <w:szCs w:val="24"/>
          <w:lang w:eastAsia="it-IT" w:bidi="it-IT"/>
        </w:rPr>
        <w:t>la vittima attraverso messaggi sul cellulare, mail, social network, blog o altri media;</w:t>
      </w:r>
    </w:p>
    <w:p w:rsidR="00132DB5" w:rsidRPr="00B73605" w:rsidRDefault="00132DB5" w:rsidP="00132DB5">
      <w:pPr>
        <w:widowControl w:val="0"/>
        <w:numPr>
          <w:ilvl w:val="0"/>
          <w:numId w:val="2"/>
        </w:numPr>
        <w:tabs>
          <w:tab w:val="left" w:pos="470"/>
          <w:tab w:val="left" w:pos="471"/>
        </w:tabs>
        <w:autoSpaceDE w:val="0"/>
        <w:autoSpaceDN w:val="0"/>
        <w:spacing w:before="9"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facendo </w:t>
      </w:r>
      <w:r w:rsidRPr="00B73605">
        <w:rPr>
          <w:rFonts w:ascii="Garamond" w:eastAsia="Times New Roman" w:hAnsi="Garamond" w:cs="Times New Roman"/>
          <w:b/>
          <w:w w:val="105"/>
          <w:sz w:val="24"/>
          <w:szCs w:val="24"/>
          <w:lang w:eastAsia="it-IT" w:bidi="it-IT"/>
        </w:rPr>
        <w:t xml:space="preserve">minacce fisiche </w:t>
      </w:r>
      <w:r w:rsidRPr="00B73605">
        <w:rPr>
          <w:rFonts w:ascii="Garamond" w:eastAsia="Times New Roman" w:hAnsi="Garamond" w:cs="Times New Roman"/>
          <w:w w:val="105"/>
          <w:sz w:val="24"/>
          <w:szCs w:val="24"/>
          <w:lang w:eastAsia="it-IT" w:bidi="it-IT"/>
        </w:rPr>
        <w:t>alla vittima attraverso un qualsiasi media.</w:t>
      </w:r>
    </w:p>
    <w:p w:rsidR="00132DB5" w:rsidRPr="00B73605" w:rsidRDefault="00132DB5" w:rsidP="00132DB5">
      <w:pPr>
        <w:widowControl w:val="0"/>
        <w:autoSpaceDE w:val="0"/>
        <w:autoSpaceDN w:val="0"/>
        <w:spacing w:before="146" w:after="0" w:line="379" w:lineRule="auto"/>
        <w:ind w:right="14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Queste aggressioni possono </w:t>
      </w:r>
      <w:r w:rsidRPr="00B73605">
        <w:rPr>
          <w:rFonts w:ascii="Garamond" w:eastAsia="Times New Roman" w:hAnsi="Garamond" w:cs="Times New Roman"/>
          <w:spacing w:val="-2"/>
          <w:w w:val="105"/>
          <w:sz w:val="24"/>
          <w:szCs w:val="24"/>
          <w:lang w:eastAsia="it-IT" w:bidi="it-IT"/>
        </w:rPr>
        <w:t xml:space="preserve">far </w:t>
      </w:r>
      <w:r w:rsidRPr="00B73605">
        <w:rPr>
          <w:rFonts w:ascii="Garamond" w:eastAsia="Times New Roman" w:hAnsi="Garamond" w:cs="Times New Roman"/>
          <w:w w:val="105"/>
          <w:sz w:val="24"/>
          <w:szCs w:val="24"/>
          <w:lang w:eastAsia="it-IT" w:bidi="it-IT"/>
        </w:rPr>
        <w:t xml:space="preserve">seguito a episodi di bullismo (scolastico o </w:t>
      </w:r>
      <w:r w:rsidRPr="00B73605">
        <w:rPr>
          <w:rFonts w:ascii="Garamond" w:eastAsia="Times New Roman" w:hAnsi="Garamond" w:cs="Times New Roman"/>
          <w:spacing w:val="-2"/>
          <w:w w:val="105"/>
          <w:sz w:val="24"/>
          <w:szCs w:val="24"/>
          <w:lang w:eastAsia="it-IT" w:bidi="it-IT"/>
        </w:rPr>
        <w:t xml:space="preserve">più </w:t>
      </w:r>
      <w:r w:rsidRPr="00B73605">
        <w:rPr>
          <w:rFonts w:ascii="Garamond" w:eastAsia="Times New Roman" w:hAnsi="Garamond" w:cs="Times New Roman"/>
          <w:w w:val="105"/>
          <w:sz w:val="24"/>
          <w:szCs w:val="24"/>
          <w:lang w:eastAsia="it-IT" w:bidi="it-IT"/>
        </w:rPr>
        <w:t>in generale nei luoghi di aggregazione dei ragazzi) o essere comportamenti solo online.</w:t>
      </w:r>
    </w:p>
    <w:p w:rsidR="00132DB5" w:rsidRPr="00B73605" w:rsidRDefault="00132DB5" w:rsidP="00132DB5">
      <w:pPr>
        <w:widowControl w:val="0"/>
        <w:autoSpaceDE w:val="0"/>
        <w:autoSpaceDN w:val="0"/>
        <w:spacing w:after="0" w:line="257"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Le caratteristiche principali del </w:t>
      </w:r>
      <w:r w:rsidRPr="00B73605">
        <w:rPr>
          <w:rFonts w:ascii="Garamond" w:eastAsia="Times New Roman" w:hAnsi="Garamond" w:cs="Times New Roman"/>
          <w:b/>
          <w:w w:val="105"/>
          <w:sz w:val="24"/>
          <w:szCs w:val="24"/>
          <w:lang w:eastAsia="it-IT" w:bidi="it-IT"/>
        </w:rPr>
        <w:t xml:space="preserve">cyber bullismo </w:t>
      </w:r>
      <w:r w:rsidRPr="00B73605">
        <w:rPr>
          <w:rFonts w:ascii="Garamond" w:eastAsia="Times New Roman" w:hAnsi="Garamond" w:cs="Times New Roman"/>
          <w:w w:val="105"/>
          <w:sz w:val="24"/>
          <w:szCs w:val="24"/>
          <w:lang w:eastAsia="it-IT" w:bidi="it-IT"/>
        </w:rPr>
        <w:t>sono:</w:t>
      </w:r>
    </w:p>
    <w:p w:rsidR="00132DB5" w:rsidRPr="00B73605" w:rsidRDefault="00132DB5" w:rsidP="00132DB5">
      <w:pPr>
        <w:widowControl w:val="0"/>
        <w:numPr>
          <w:ilvl w:val="0"/>
          <w:numId w:val="2"/>
        </w:numPr>
        <w:tabs>
          <w:tab w:val="left" w:pos="471"/>
        </w:tabs>
        <w:autoSpaceDE w:val="0"/>
        <w:autoSpaceDN w:val="0"/>
        <w:spacing w:before="153" w:after="0" w:line="376" w:lineRule="auto"/>
        <w:ind w:right="140"/>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Pervasivitàedaccessibilità</w:t>
      </w:r>
      <w:r w:rsidRPr="00B73605">
        <w:rPr>
          <w:rFonts w:ascii="Garamond" w:eastAsia="Times New Roman" w:hAnsi="Garamond" w:cs="Times New Roman"/>
          <w:w w:val="105"/>
          <w:sz w:val="24"/>
          <w:szCs w:val="24"/>
          <w:lang w:eastAsia="it-IT" w:bidi="it-IT"/>
        </w:rPr>
        <w:t>:ilcyberbullopuòraggiungerelasuavittima</w:t>
      </w:r>
      <w:r w:rsidRPr="00B73605">
        <w:rPr>
          <w:rFonts w:ascii="Garamond" w:eastAsia="Times New Roman" w:hAnsi="Garamond" w:cs="Times New Roman"/>
          <w:spacing w:val="2"/>
          <w:w w:val="105"/>
          <w:sz w:val="24"/>
          <w:szCs w:val="24"/>
          <w:lang w:eastAsia="it-IT" w:bidi="it-IT"/>
        </w:rPr>
        <w:t>in</w:t>
      </w:r>
      <w:r w:rsidRPr="00B73605">
        <w:rPr>
          <w:rFonts w:ascii="Garamond" w:eastAsia="Times New Roman" w:hAnsi="Garamond" w:cs="Times New Roman"/>
          <w:w w:val="105"/>
          <w:sz w:val="24"/>
          <w:szCs w:val="24"/>
          <w:lang w:eastAsia="it-IT" w:bidi="it-IT"/>
        </w:rPr>
        <w:t>qualsiasimomentoe</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qualsiasi luogo. La possibilità di </w:t>
      </w:r>
      <w:r w:rsidRPr="00B73605">
        <w:rPr>
          <w:rFonts w:ascii="Garamond" w:eastAsia="Times New Roman" w:hAnsi="Garamond" w:cs="Times New Roman"/>
          <w:spacing w:val="2"/>
          <w:w w:val="105"/>
          <w:sz w:val="24"/>
          <w:szCs w:val="24"/>
          <w:lang w:eastAsia="it-IT" w:bidi="it-IT"/>
        </w:rPr>
        <w:t xml:space="preserve">avere </w:t>
      </w:r>
      <w:r w:rsidRPr="00B73605">
        <w:rPr>
          <w:rFonts w:ascii="Garamond" w:eastAsia="Times New Roman" w:hAnsi="Garamond" w:cs="Times New Roman"/>
          <w:w w:val="105"/>
          <w:sz w:val="24"/>
          <w:szCs w:val="24"/>
          <w:lang w:eastAsia="it-IT" w:bidi="it-IT"/>
        </w:rPr>
        <w:t xml:space="preserve">i telefonini sempre accesi e spesso connessi </w:t>
      </w:r>
      <w:r w:rsidRPr="00B73605">
        <w:rPr>
          <w:rFonts w:ascii="Garamond" w:eastAsia="Times New Roman" w:hAnsi="Garamond" w:cs="Times New Roman"/>
          <w:spacing w:val="4"/>
          <w:w w:val="105"/>
          <w:sz w:val="24"/>
          <w:szCs w:val="24"/>
          <w:lang w:eastAsia="it-IT" w:bidi="it-IT"/>
        </w:rPr>
        <w:t xml:space="preserve">ad </w:t>
      </w:r>
      <w:r w:rsidRPr="00B73605">
        <w:rPr>
          <w:rFonts w:ascii="Garamond" w:eastAsia="Times New Roman" w:hAnsi="Garamond" w:cs="Times New Roman"/>
          <w:w w:val="105"/>
          <w:sz w:val="24"/>
          <w:szCs w:val="24"/>
          <w:lang w:eastAsia="it-IT" w:bidi="it-IT"/>
        </w:rPr>
        <w:t xml:space="preserve">internet permette al </w:t>
      </w:r>
      <w:proofErr w:type="spellStart"/>
      <w:r w:rsidRPr="00B73605">
        <w:rPr>
          <w:rFonts w:ascii="Garamond" w:eastAsia="Times New Roman" w:hAnsi="Garamond" w:cs="Times New Roman"/>
          <w:w w:val="105"/>
          <w:sz w:val="24"/>
          <w:szCs w:val="24"/>
          <w:lang w:eastAsia="it-IT" w:bidi="it-IT"/>
        </w:rPr>
        <w:t>cyberbullo</w:t>
      </w:r>
      <w:proofErr w:type="spellEnd"/>
      <w:r w:rsidRPr="00B73605">
        <w:rPr>
          <w:rFonts w:ascii="Garamond" w:eastAsia="Times New Roman" w:hAnsi="Garamond" w:cs="Times New Roman"/>
          <w:w w:val="105"/>
          <w:sz w:val="24"/>
          <w:szCs w:val="24"/>
          <w:lang w:eastAsia="it-IT" w:bidi="it-IT"/>
        </w:rPr>
        <w:t xml:space="preserve"> di attaccare la sua vittima ogni qualvolta voglia;</w:t>
      </w:r>
    </w:p>
    <w:p w:rsidR="00132DB5" w:rsidRPr="00B73605" w:rsidRDefault="00132DB5" w:rsidP="00132DB5">
      <w:pPr>
        <w:widowControl w:val="0"/>
        <w:numPr>
          <w:ilvl w:val="0"/>
          <w:numId w:val="2"/>
        </w:numPr>
        <w:tabs>
          <w:tab w:val="left" w:pos="470"/>
          <w:tab w:val="left" w:pos="471"/>
        </w:tabs>
        <w:autoSpaceDE w:val="0"/>
        <w:autoSpaceDN w:val="0"/>
        <w:spacing w:after="0" w:line="379" w:lineRule="auto"/>
        <w:ind w:right="141"/>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Persistenza del fenomeno</w:t>
      </w:r>
      <w:r w:rsidRPr="00B73605">
        <w:rPr>
          <w:rFonts w:ascii="Garamond" w:eastAsia="Times New Roman" w:hAnsi="Garamond" w:cs="Times New Roman"/>
          <w:w w:val="105"/>
          <w:sz w:val="24"/>
          <w:szCs w:val="24"/>
          <w:lang w:eastAsia="it-IT" w:bidi="it-IT"/>
        </w:rPr>
        <w:t xml:space="preserve">: il materiale diffamatorio pubblicato </w:t>
      </w:r>
      <w:r w:rsidRPr="00B73605">
        <w:rPr>
          <w:rFonts w:ascii="Garamond" w:eastAsia="Times New Roman" w:hAnsi="Garamond" w:cs="Times New Roman"/>
          <w:spacing w:val="-3"/>
          <w:w w:val="105"/>
          <w:sz w:val="24"/>
          <w:szCs w:val="24"/>
          <w:lang w:eastAsia="it-IT" w:bidi="it-IT"/>
        </w:rPr>
        <w:t xml:space="preserve">su </w:t>
      </w:r>
      <w:r w:rsidRPr="00B73605">
        <w:rPr>
          <w:rFonts w:ascii="Garamond" w:eastAsia="Times New Roman" w:hAnsi="Garamond" w:cs="Times New Roman"/>
          <w:w w:val="105"/>
          <w:sz w:val="24"/>
          <w:szCs w:val="24"/>
          <w:lang w:eastAsia="it-IT" w:bidi="it-IT"/>
        </w:rPr>
        <w:t>internet può rimanere disponibile online anche per molto tempo;</w:t>
      </w:r>
    </w:p>
    <w:p w:rsidR="00132DB5" w:rsidRPr="00B73605" w:rsidRDefault="00132DB5" w:rsidP="00132DB5">
      <w:pPr>
        <w:widowControl w:val="0"/>
        <w:numPr>
          <w:ilvl w:val="0"/>
          <w:numId w:val="2"/>
        </w:numPr>
        <w:tabs>
          <w:tab w:val="left" w:pos="471"/>
        </w:tabs>
        <w:autoSpaceDE w:val="0"/>
        <w:autoSpaceDN w:val="0"/>
        <w:spacing w:after="0" w:line="376" w:lineRule="auto"/>
        <w:ind w:right="145"/>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Mancanza di feedback </w:t>
      </w:r>
      <w:r w:rsidRPr="00B73605">
        <w:rPr>
          <w:rFonts w:ascii="Garamond" w:eastAsia="Times New Roman" w:hAnsi="Garamond" w:cs="Times New Roman"/>
          <w:b/>
          <w:spacing w:val="2"/>
          <w:w w:val="105"/>
          <w:sz w:val="24"/>
          <w:szCs w:val="24"/>
          <w:lang w:eastAsia="it-IT" w:bidi="it-IT"/>
        </w:rPr>
        <w:t>emotivo</w:t>
      </w:r>
      <w:r w:rsidRPr="00B73605">
        <w:rPr>
          <w:rFonts w:ascii="Garamond" w:eastAsia="Times New Roman" w:hAnsi="Garamond" w:cs="Times New Roman"/>
          <w:spacing w:val="2"/>
          <w:w w:val="105"/>
          <w:sz w:val="24"/>
          <w:szCs w:val="24"/>
          <w:lang w:eastAsia="it-IT" w:bidi="it-IT"/>
        </w:rPr>
        <w:t xml:space="preserve">: </w:t>
      </w:r>
      <w:r w:rsidRPr="00B73605">
        <w:rPr>
          <w:rFonts w:ascii="Garamond" w:eastAsia="Times New Roman" w:hAnsi="Garamond" w:cs="Times New Roman"/>
          <w:w w:val="105"/>
          <w:sz w:val="24"/>
          <w:szCs w:val="24"/>
          <w:lang w:eastAsia="it-IT" w:bidi="it-IT"/>
        </w:rPr>
        <w:t xml:space="preserve">il </w:t>
      </w:r>
      <w:proofErr w:type="spellStart"/>
      <w:r w:rsidRPr="00B73605">
        <w:rPr>
          <w:rFonts w:ascii="Garamond" w:eastAsia="Times New Roman" w:hAnsi="Garamond" w:cs="Times New Roman"/>
          <w:w w:val="105"/>
          <w:sz w:val="24"/>
          <w:szCs w:val="24"/>
          <w:lang w:eastAsia="it-IT" w:bidi="it-IT"/>
        </w:rPr>
        <w:t>cyberbullo</w:t>
      </w:r>
      <w:proofErr w:type="spellEnd"/>
      <w:r w:rsidRPr="00B73605">
        <w:rPr>
          <w:rFonts w:ascii="Garamond" w:eastAsia="Times New Roman" w:hAnsi="Garamond" w:cs="Times New Roman"/>
          <w:w w:val="105"/>
          <w:sz w:val="24"/>
          <w:szCs w:val="24"/>
          <w:lang w:eastAsia="it-IT" w:bidi="it-IT"/>
        </w:rPr>
        <w:t xml:space="preserve">, non vedendo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reazioni della sua vittima ai suoi comportamenti, non è mai totalmente consapevole del danno che </w:t>
      </w:r>
      <w:r w:rsidRPr="00B73605">
        <w:rPr>
          <w:rFonts w:ascii="Garamond" w:eastAsia="Times New Roman" w:hAnsi="Garamond" w:cs="Times New Roman"/>
          <w:spacing w:val="3"/>
          <w:w w:val="105"/>
          <w:sz w:val="24"/>
          <w:szCs w:val="24"/>
          <w:lang w:eastAsia="it-IT" w:bidi="it-IT"/>
        </w:rPr>
        <w:t xml:space="preserve">arreca: </w:t>
      </w:r>
      <w:r w:rsidRPr="00B73605">
        <w:rPr>
          <w:rFonts w:ascii="Garamond" w:eastAsia="Times New Roman" w:hAnsi="Garamond" w:cs="Times New Roman"/>
          <w:w w:val="105"/>
          <w:sz w:val="24"/>
          <w:szCs w:val="24"/>
          <w:lang w:eastAsia="it-IT" w:bidi="it-IT"/>
        </w:rPr>
        <w:t xml:space="preserve">questo </w:t>
      </w:r>
      <w:r w:rsidRPr="00B73605">
        <w:rPr>
          <w:rFonts w:ascii="Garamond" w:eastAsia="Times New Roman" w:hAnsi="Garamond" w:cs="Times New Roman"/>
          <w:spacing w:val="2"/>
          <w:w w:val="105"/>
          <w:sz w:val="24"/>
          <w:szCs w:val="24"/>
          <w:lang w:eastAsia="it-IT" w:bidi="it-IT"/>
        </w:rPr>
        <w:t xml:space="preserve">lo </w:t>
      </w:r>
      <w:r w:rsidRPr="00B73605">
        <w:rPr>
          <w:rFonts w:ascii="Garamond" w:eastAsia="Times New Roman" w:hAnsi="Garamond" w:cs="Times New Roman"/>
          <w:w w:val="105"/>
          <w:sz w:val="24"/>
          <w:szCs w:val="24"/>
          <w:lang w:eastAsia="it-IT" w:bidi="it-IT"/>
        </w:rPr>
        <w:t>rende più disinibito e abbassa i livelli di autocontrollo.</w:t>
      </w:r>
    </w:p>
    <w:p w:rsidR="00132DB5" w:rsidRPr="00B73605" w:rsidRDefault="00132DB5" w:rsidP="00132DB5">
      <w:pPr>
        <w:widowControl w:val="0"/>
        <w:autoSpaceDE w:val="0"/>
        <w:autoSpaceDN w:val="0"/>
        <w:spacing w:after="0" w:line="376" w:lineRule="auto"/>
        <w:jc w:val="both"/>
        <w:rPr>
          <w:rFonts w:ascii="Garamond" w:eastAsia="Times New Roman" w:hAnsi="Garamond" w:cs="Times New Roman"/>
          <w:sz w:val="24"/>
          <w:szCs w:val="24"/>
          <w:lang w:eastAsia="it-IT" w:bidi="it-IT"/>
        </w:rPr>
        <w:sectPr w:rsidR="00132DB5" w:rsidRPr="00B73605">
          <w:pgSz w:w="11910" w:h="16850"/>
          <w:pgMar w:top="1340" w:right="1000" w:bottom="1180" w:left="660" w:header="0" w:footer="971" w:gutter="0"/>
          <w:cols w:space="720"/>
        </w:sectPr>
      </w:pPr>
    </w:p>
    <w:p w:rsidR="00132DB5" w:rsidRPr="00B73605" w:rsidRDefault="00132DB5" w:rsidP="00132DB5">
      <w:pPr>
        <w:widowControl w:val="0"/>
        <w:numPr>
          <w:ilvl w:val="0"/>
          <w:numId w:val="2"/>
        </w:numPr>
        <w:tabs>
          <w:tab w:val="left" w:pos="471"/>
        </w:tabs>
        <w:autoSpaceDE w:val="0"/>
        <w:autoSpaceDN w:val="0"/>
        <w:spacing w:before="79" w:after="0" w:line="376" w:lineRule="auto"/>
        <w:ind w:right="135"/>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lastRenderedPageBreak/>
        <w:t>Spettatori infiniti</w:t>
      </w:r>
      <w:r w:rsidRPr="00B73605">
        <w:rPr>
          <w:rFonts w:ascii="Garamond" w:eastAsia="Times New Roman" w:hAnsi="Garamond" w:cs="Times New Roman"/>
          <w:w w:val="105"/>
          <w:sz w:val="24"/>
          <w:szCs w:val="24"/>
          <w:lang w:eastAsia="it-IT" w:bidi="it-IT"/>
        </w:rPr>
        <w:t xml:space="preserve">: le persone che possono assistere ad episodi di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sono potenzialmente illimitate. La diffusione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rete è incontrollabile e non avviene con un gruppo di persone definito.</w:t>
      </w:r>
    </w:p>
    <w:p w:rsidR="00132DB5" w:rsidRPr="00B73605" w:rsidRDefault="00132DB5" w:rsidP="00132DB5">
      <w:pPr>
        <w:widowControl w:val="0"/>
        <w:numPr>
          <w:ilvl w:val="0"/>
          <w:numId w:val="2"/>
        </w:numPr>
        <w:tabs>
          <w:tab w:val="left" w:pos="471"/>
        </w:tabs>
        <w:autoSpaceDE w:val="0"/>
        <w:autoSpaceDN w:val="0"/>
        <w:spacing w:after="0" w:line="376" w:lineRule="auto"/>
        <w:ind w:right="143"/>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Moltiplicazione di </w:t>
      </w:r>
      <w:proofErr w:type="spellStart"/>
      <w:r w:rsidRPr="00B73605">
        <w:rPr>
          <w:rFonts w:ascii="Garamond" w:eastAsia="Times New Roman" w:hAnsi="Garamond" w:cs="Times New Roman"/>
          <w:b/>
          <w:w w:val="105"/>
          <w:sz w:val="24"/>
          <w:szCs w:val="24"/>
          <w:lang w:eastAsia="it-IT" w:bidi="it-IT"/>
        </w:rPr>
        <w:t>cyberbulli</w:t>
      </w:r>
      <w:proofErr w:type="spellEnd"/>
      <w:r w:rsidRPr="00B73605">
        <w:rPr>
          <w:rFonts w:ascii="Garamond" w:eastAsia="Times New Roman" w:hAnsi="Garamond" w:cs="Times New Roman"/>
          <w:w w:val="105"/>
          <w:sz w:val="24"/>
          <w:szCs w:val="24"/>
          <w:lang w:eastAsia="it-IT" w:bidi="it-IT"/>
        </w:rPr>
        <w:t xml:space="preserve">: la natura online del cyber bullismo permette che siano molti quelli che diventano </w:t>
      </w:r>
      <w:proofErr w:type="spellStart"/>
      <w:r w:rsidRPr="00B73605">
        <w:rPr>
          <w:rFonts w:ascii="Garamond" w:eastAsia="Times New Roman" w:hAnsi="Garamond" w:cs="Times New Roman"/>
          <w:w w:val="105"/>
          <w:sz w:val="24"/>
          <w:szCs w:val="24"/>
          <w:lang w:eastAsia="it-IT" w:bidi="it-IT"/>
        </w:rPr>
        <w:t>cyberbulli</w:t>
      </w:r>
      <w:proofErr w:type="spellEnd"/>
      <w:r w:rsidRPr="00B73605">
        <w:rPr>
          <w:rFonts w:ascii="Garamond" w:eastAsia="Times New Roman" w:hAnsi="Garamond" w:cs="Times New Roman"/>
          <w:w w:val="105"/>
          <w:sz w:val="24"/>
          <w:szCs w:val="24"/>
          <w:lang w:eastAsia="it-IT" w:bidi="it-IT"/>
        </w:rPr>
        <w:t xml:space="preserve">, anche solo condividendo o promuovendo l’episodio di cyber bullismo, che finisce per replicarsi </w:t>
      </w:r>
      <w:r w:rsidRPr="00B73605">
        <w:rPr>
          <w:rFonts w:ascii="Garamond" w:eastAsia="Times New Roman" w:hAnsi="Garamond" w:cs="Times New Roman"/>
          <w:spacing w:val="3"/>
          <w:w w:val="105"/>
          <w:sz w:val="24"/>
          <w:szCs w:val="24"/>
          <w:lang w:eastAsia="it-IT" w:bidi="it-IT"/>
        </w:rPr>
        <w:t xml:space="preserve">(ad </w:t>
      </w:r>
      <w:r w:rsidRPr="00B73605">
        <w:rPr>
          <w:rFonts w:ascii="Garamond" w:eastAsia="Times New Roman" w:hAnsi="Garamond" w:cs="Times New Roman"/>
          <w:w w:val="105"/>
          <w:sz w:val="24"/>
          <w:szCs w:val="24"/>
          <w:lang w:eastAsia="it-IT" w:bidi="it-IT"/>
        </w:rPr>
        <w:t xml:space="preserve">esempio sulle bacheche dei profili che i ragazzi hanno sui social network)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modo indefinito.</w:t>
      </w:r>
    </w:p>
    <w:p w:rsidR="00132DB5" w:rsidRPr="00B73605" w:rsidRDefault="00132DB5" w:rsidP="00132DB5">
      <w:pPr>
        <w:widowControl w:val="0"/>
        <w:numPr>
          <w:ilvl w:val="0"/>
          <w:numId w:val="2"/>
        </w:numPr>
        <w:tabs>
          <w:tab w:val="left" w:pos="471"/>
        </w:tabs>
        <w:autoSpaceDE w:val="0"/>
        <w:autoSpaceDN w:val="0"/>
        <w:spacing w:after="0" w:line="379" w:lineRule="auto"/>
        <w:ind w:right="150"/>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Sottovalutazione degli adulti</w:t>
      </w:r>
      <w:r w:rsidRPr="00B73605">
        <w:rPr>
          <w:rFonts w:ascii="Garamond" w:eastAsia="Times New Roman" w:hAnsi="Garamond" w:cs="Times New Roman"/>
          <w:w w:val="105"/>
          <w:sz w:val="24"/>
          <w:szCs w:val="24"/>
          <w:lang w:eastAsia="it-IT" w:bidi="it-IT"/>
        </w:rPr>
        <w:t xml:space="preserve">: molti ragazzi ritengono che gli adulti non comprendono la portata e la </w:t>
      </w:r>
      <w:proofErr w:type="spellStart"/>
      <w:r w:rsidRPr="00B73605">
        <w:rPr>
          <w:rFonts w:ascii="Garamond" w:eastAsia="Times New Roman" w:hAnsi="Garamond" w:cs="Times New Roman"/>
          <w:w w:val="105"/>
          <w:sz w:val="24"/>
          <w:szCs w:val="24"/>
          <w:lang w:eastAsia="it-IT" w:bidi="it-IT"/>
        </w:rPr>
        <w:t>pervasività</w:t>
      </w:r>
      <w:proofErr w:type="spellEnd"/>
      <w:r w:rsidRPr="00B73605">
        <w:rPr>
          <w:rFonts w:ascii="Garamond" w:eastAsia="Times New Roman" w:hAnsi="Garamond" w:cs="Times New Roman"/>
          <w:w w:val="105"/>
          <w:sz w:val="24"/>
          <w:szCs w:val="24"/>
          <w:lang w:eastAsia="it-IT" w:bidi="it-IT"/>
        </w:rPr>
        <w:t xml:space="preserve"> del fenomeno online.</w:t>
      </w:r>
    </w:p>
    <w:p w:rsidR="00132DB5" w:rsidRPr="00B73605" w:rsidRDefault="00132DB5" w:rsidP="00132DB5">
      <w:pPr>
        <w:widowControl w:val="0"/>
        <w:autoSpaceDE w:val="0"/>
        <w:autoSpaceDN w:val="0"/>
        <w:spacing w:after="0" w:line="376" w:lineRule="auto"/>
        <w:ind w:right="136"/>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Come il bullismo tradizionale (faccia a faccia), </w:t>
      </w:r>
      <w:r w:rsidRPr="00B73605">
        <w:rPr>
          <w:rFonts w:ascii="Garamond" w:eastAsia="Times New Roman" w:hAnsi="Garamond" w:cs="Times New Roman"/>
          <w:spacing w:val="2"/>
          <w:w w:val="105"/>
          <w:sz w:val="24"/>
          <w:szCs w:val="24"/>
          <w:lang w:eastAsia="it-IT" w:bidi="it-IT"/>
        </w:rPr>
        <w:t xml:space="preserve">il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può essere molto dannoso per il benessere e la salute mentale dei ragazzi. Come recenti ricerche mettono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luce, il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ha effetti negativi sul benessere sociale, </w:t>
      </w:r>
      <w:r w:rsidRPr="00B73605">
        <w:rPr>
          <w:rFonts w:ascii="Garamond" w:eastAsia="Times New Roman" w:hAnsi="Garamond" w:cs="Times New Roman"/>
          <w:spacing w:val="-3"/>
          <w:w w:val="105"/>
          <w:sz w:val="24"/>
          <w:szCs w:val="24"/>
          <w:lang w:eastAsia="it-IT" w:bidi="it-IT"/>
        </w:rPr>
        <w:t xml:space="preserve">su </w:t>
      </w:r>
      <w:r w:rsidRPr="00B73605">
        <w:rPr>
          <w:rFonts w:ascii="Garamond" w:eastAsia="Times New Roman" w:hAnsi="Garamond" w:cs="Times New Roman"/>
          <w:w w:val="105"/>
          <w:sz w:val="24"/>
          <w:szCs w:val="24"/>
          <w:lang w:eastAsia="it-IT" w:bidi="it-IT"/>
        </w:rPr>
        <w:t xml:space="preserve">quello emotivo e </w:t>
      </w:r>
      <w:r w:rsidRPr="00B73605">
        <w:rPr>
          <w:rFonts w:ascii="Garamond" w:eastAsia="Times New Roman" w:hAnsi="Garamond" w:cs="Times New Roman"/>
          <w:spacing w:val="-3"/>
          <w:w w:val="105"/>
          <w:sz w:val="24"/>
          <w:szCs w:val="24"/>
          <w:lang w:eastAsia="it-IT" w:bidi="it-IT"/>
        </w:rPr>
        <w:t xml:space="preserve">su </w:t>
      </w:r>
      <w:r w:rsidRPr="00B73605">
        <w:rPr>
          <w:rFonts w:ascii="Garamond" w:eastAsia="Times New Roman" w:hAnsi="Garamond" w:cs="Times New Roman"/>
          <w:w w:val="105"/>
          <w:sz w:val="24"/>
          <w:szCs w:val="24"/>
          <w:lang w:eastAsia="it-IT" w:bidi="it-IT"/>
        </w:rPr>
        <w:t xml:space="preserve">quello scolastico delle vittime. Il malessere per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vittime viene spesso espresso attraverso ansia, bassa concentrazione e un basso rendimento scolastico, e può sfociare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comportamenti più gravi come depressione e tentativi di suicidio, come anche recenti casi di cronaca hanno mostrato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Italia. Le conseguenze però coinvolgono anche i </w:t>
      </w:r>
      <w:proofErr w:type="spellStart"/>
      <w:r w:rsidRPr="00B73605">
        <w:rPr>
          <w:rFonts w:ascii="Garamond" w:eastAsia="Times New Roman" w:hAnsi="Garamond" w:cs="Times New Roman"/>
          <w:w w:val="105"/>
          <w:sz w:val="24"/>
          <w:szCs w:val="24"/>
          <w:lang w:eastAsia="it-IT" w:bidi="it-IT"/>
        </w:rPr>
        <w:t>cyberbulli</w:t>
      </w:r>
      <w:proofErr w:type="spellEnd"/>
      <w:r w:rsidRPr="00B73605">
        <w:rPr>
          <w:rFonts w:ascii="Garamond" w:eastAsia="Times New Roman" w:hAnsi="Garamond" w:cs="Times New Roman"/>
          <w:w w:val="105"/>
          <w:sz w:val="24"/>
          <w:szCs w:val="24"/>
          <w:lang w:eastAsia="it-IT" w:bidi="it-IT"/>
        </w:rPr>
        <w:t xml:space="preserve">, che possono essere maggiormente a rischio di sviluppo di comportamenti antisociali e di problemi relazionali, delinquenza, abuso di sostanze e suicidio. Prevenire significa innanzitutto favorire e potenziare tutte quelle condizioni individuali, familiari e sociali che proteggono ciascun bambino e adolescente, ostacolando l’instaurarsi di dinamiche di potere tra bambini e adolescenti che sono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primo segnale del possibile verificarsi di episodi di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È importante ricordare che una prevenzione efficace parte, ancor prima che da interventistrutturatiefocalizzatisultemadelcyberbullismo,dacontestieducativiefamiliaricapaci di dare ascolto al bambino e all’adolescente e </w:t>
      </w:r>
      <w:r w:rsidRPr="00B73605">
        <w:rPr>
          <w:rFonts w:ascii="Garamond" w:eastAsia="Times New Roman" w:hAnsi="Garamond" w:cs="Times New Roman"/>
          <w:spacing w:val="5"/>
          <w:w w:val="105"/>
          <w:sz w:val="24"/>
          <w:szCs w:val="24"/>
          <w:lang w:eastAsia="it-IT" w:bidi="it-IT"/>
        </w:rPr>
        <w:t xml:space="preserve">ai </w:t>
      </w:r>
      <w:r w:rsidRPr="00B73605">
        <w:rPr>
          <w:rFonts w:ascii="Garamond" w:eastAsia="Times New Roman" w:hAnsi="Garamond" w:cs="Times New Roman"/>
          <w:w w:val="105"/>
          <w:sz w:val="24"/>
          <w:szCs w:val="24"/>
          <w:lang w:eastAsia="it-IT" w:bidi="it-IT"/>
        </w:rPr>
        <w:t xml:space="preserve">loro bisogni, nelle differenti fasi evolutive. L’ascolto e l’educazione emotiva costituiscono, dunque, i capisaldi della prevenzione primaria: ascoltare i bambini, ogni loro curiosità, dubbio o paura, è la prerogativa fondamentale per comprenderne i bisogni ed offrire loro risposte adeguate. Allo stesso modo, se un bambino è aiutato a riconoscere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emozioni, ad esprimerle e a gestirle, </w:t>
      </w:r>
      <w:r w:rsidRPr="00B73605">
        <w:rPr>
          <w:rFonts w:ascii="Garamond" w:eastAsia="Times New Roman" w:hAnsi="Garamond" w:cs="Times New Roman"/>
          <w:spacing w:val="-2"/>
          <w:w w:val="105"/>
          <w:sz w:val="24"/>
          <w:szCs w:val="24"/>
          <w:lang w:eastAsia="it-IT" w:bidi="it-IT"/>
        </w:rPr>
        <w:t xml:space="preserve">più </w:t>
      </w:r>
      <w:r w:rsidRPr="00B73605">
        <w:rPr>
          <w:rFonts w:ascii="Garamond" w:eastAsia="Times New Roman" w:hAnsi="Garamond" w:cs="Times New Roman"/>
          <w:w w:val="105"/>
          <w:sz w:val="24"/>
          <w:szCs w:val="24"/>
          <w:lang w:eastAsia="it-IT" w:bidi="it-IT"/>
        </w:rPr>
        <w:t>facilmente saprà riconoscere una situazione di difficoltà e saprà chiedere aiuto.</w:t>
      </w:r>
    </w:p>
    <w:p w:rsidR="00132DB5" w:rsidRPr="00B73605" w:rsidRDefault="00132DB5" w:rsidP="00132DB5">
      <w:pPr>
        <w:widowControl w:val="0"/>
        <w:autoSpaceDE w:val="0"/>
        <w:autoSpaceDN w:val="0"/>
        <w:spacing w:after="0" w:line="376" w:lineRule="auto"/>
        <w:jc w:val="both"/>
        <w:rPr>
          <w:rFonts w:ascii="Garamond" w:eastAsia="Times New Roman" w:hAnsi="Garamond" w:cs="Times New Roman"/>
          <w:sz w:val="24"/>
          <w:szCs w:val="24"/>
          <w:lang w:eastAsia="it-IT" w:bidi="it-IT"/>
        </w:rPr>
        <w:sectPr w:rsidR="00132DB5" w:rsidRPr="00B73605">
          <w:pgSz w:w="11910" w:h="16850"/>
          <w:pgMar w:top="1340" w:right="1000" w:bottom="1180" w:left="660" w:header="0" w:footer="971" w:gutter="0"/>
          <w:cols w:space="720"/>
        </w:sectPr>
      </w:pPr>
    </w:p>
    <w:p w:rsidR="00132DB5" w:rsidRPr="00B73605" w:rsidRDefault="00132DB5" w:rsidP="00132DB5">
      <w:pPr>
        <w:widowControl w:val="0"/>
        <w:numPr>
          <w:ilvl w:val="1"/>
          <w:numId w:val="1"/>
        </w:numPr>
        <w:tabs>
          <w:tab w:val="left" w:pos="831"/>
        </w:tabs>
        <w:autoSpaceDE w:val="0"/>
        <w:autoSpaceDN w:val="0"/>
        <w:spacing w:before="79" w:after="0" w:line="240" w:lineRule="auto"/>
        <w:ind w:left="830" w:hanging="360"/>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lastRenderedPageBreak/>
        <w:t xml:space="preserve">DIFFERENZE </w:t>
      </w:r>
      <w:r w:rsidRPr="00B73605">
        <w:rPr>
          <w:rFonts w:ascii="Garamond" w:eastAsia="Times New Roman" w:hAnsi="Garamond" w:cs="Times New Roman"/>
          <w:b/>
          <w:bCs/>
          <w:spacing w:val="2"/>
          <w:w w:val="105"/>
          <w:sz w:val="24"/>
          <w:szCs w:val="24"/>
          <w:lang w:eastAsia="it-IT" w:bidi="it-IT"/>
        </w:rPr>
        <w:t xml:space="preserve">TRA </w:t>
      </w:r>
      <w:r w:rsidRPr="00B73605">
        <w:rPr>
          <w:rFonts w:ascii="Garamond" w:eastAsia="Times New Roman" w:hAnsi="Garamond" w:cs="Times New Roman"/>
          <w:b/>
          <w:bCs/>
          <w:w w:val="105"/>
          <w:sz w:val="24"/>
          <w:szCs w:val="24"/>
          <w:lang w:eastAsia="it-IT" w:bidi="it-IT"/>
        </w:rPr>
        <w:t>BULLISMO ECYBERBULLISMO</w:t>
      </w:r>
    </w:p>
    <w:p w:rsidR="00132DB5" w:rsidRPr="00B73605" w:rsidRDefault="00132DB5" w:rsidP="00132DB5">
      <w:pPr>
        <w:widowControl w:val="0"/>
        <w:autoSpaceDE w:val="0"/>
        <w:autoSpaceDN w:val="0"/>
        <w:spacing w:before="4" w:after="0" w:line="240" w:lineRule="auto"/>
        <w:jc w:val="both"/>
        <w:rPr>
          <w:rFonts w:ascii="Garamond" w:eastAsia="Times New Roman" w:hAnsi="Garamond" w:cs="Times New Roman"/>
          <w:b/>
          <w:sz w:val="24"/>
          <w:szCs w:val="24"/>
          <w:lang w:eastAsia="it-IT" w:bidi="it-IT"/>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4813"/>
      </w:tblGrid>
      <w:tr w:rsidR="00132DB5" w:rsidRPr="00B73605" w:rsidTr="00462273">
        <w:trPr>
          <w:trHeight w:val="277"/>
        </w:trPr>
        <w:tc>
          <w:tcPr>
            <w:tcW w:w="4820" w:type="dxa"/>
            <w:shd w:val="clear" w:color="auto" w:fill="DBE5F1"/>
          </w:tcPr>
          <w:p w:rsidR="00132DB5" w:rsidRPr="00B73605" w:rsidRDefault="00132DB5" w:rsidP="00462273">
            <w:pPr>
              <w:tabs>
                <w:tab w:val="left" w:pos="3189"/>
              </w:tabs>
              <w:spacing w:before="7" w:line="251" w:lineRule="exact"/>
              <w:ind w:right="176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BULLISMO</w:t>
            </w:r>
          </w:p>
        </w:tc>
        <w:tc>
          <w:tcPr>
            <w:tcW w:w="4813" w:type="dxa"/>
            <w:shd w:val="clear" w:color="auto" w:fill="DBE5F1"/>
          </w:tcPr>
          <w:p w:rsidR="00132DB5" w:rsidRPr="00B73605" w:rsidRDefault="00132DB5" w:rsidP="00462273">
            <w:pPr>
              <w:spacing w:before="7" w:line="251"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CYBERBULLISMO</w:t>
            </w:r>
          </w:p>
        </w:tc>
      </w:tr>
      <w:tr w:rsidR="00132DB5" w:rsidRPr="00B73605" w:rsidTr="00462273">
        <w:trPr>
          <w:trHeight w:val="825"/>
        </w:trPr>
        <w:tc>
          <w:tcPr>
            <w:tcW w:w="4820" w:type="dxa"/>
          </w:tcPr>
          <w:p w:rsidR="00132DB5" w:rsidRPr="00B73605" w:rsidRDefault="00132DB5" w:rsidP="00462273">
            <w:pPr>
              <w:spacing w:line="254" w:lineRule="auto"/>
              <w:ind w:right="79"/>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Sono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coinvolti</w:t>
            </w:r>
            <w:proofErr w:type="spellEnd"/>
            <w:r w:rsidRPr="00B73605">
              <w:rPr>
                <w:rFonts w:ascii="Garamond" w:eastAsia="Times New Roman" w:hAnsi="Garamond" w:cs="Times New Roman"/>
                <w:w w:val="105"/>
                <w:sz w:val="24"/>
                <w:szCs w:val="24"/>
                <w:lang w:eastAsia="it-IT" w:bidi="it-IT"/>
              </w:rPr>
              <w:t xml:space="preserve"> solo </w:t>
            </w:r>
            <w:proofErr w:type="spellStart"/>
            <w:r w:rsidRPr="00B73605">
              <w:rPr>
                <w:rFonts w:ascii="Garamond" w:eastAsia="Times New Roman" w:hAnsi="Garamond" w:cs="Times New Roman"/>
                <w:w w:val="105"/>
                <w:sz w:val="24"/>
                <w:szCs w:val="24"/>
                <w:lang w:eastAsia="it-IT" w:bidi="it-IT"/>
              </w:rPr>
              <w:t>gli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studenti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della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classe</w:t>
            </w:r>
            <w:proofErr w:type="spellEnd"/>
            <w:r w:rsidRPr="00B73605">
              <w:rPr>
                <w:rFonts w:ascii="Garamond" w:eastAsia="Times New Roman" w:hAnsi="Garamond" w:cs="Times New Roman"/>
                <w:w w:val="105"/>
                <w:sz w:val="24"/>
                <w:szCs w:val="24"/>
                <w:lang w:eastAsia="it-IT" w:bidi="it-IT"/>
              </w:rPr>
              <w:t xml:space="preserve"> e/o </w:t>
            </w:r>
            <w:proofErr w:type="spellStart"/>
            <w:r w:rsidRPr="00B73605">
              <w:rPr>
                <w:rFonts w:ascii="Garamond" w:eastAsia="Times New Roman" w:hAnsi="Garamond" w:cs="Times New Roman"/>
                <w:w w:val="105"/>
                <w:sz w:val="24"/>
                <w:szCs w:val="24"/>
                <w:lang w:eastAsia="it-IT" w:bidi="it-IT"/>
              </w:rPr>
              <w:t>dell’Istituto</w:t>
            </w:r>
            <w:proofErr w:type="spellEnd"/>
          </w:p>
        </w:tc>
        <w:tc>
          <w:tcPr>
            <w:tcW w:w="4813" w:type="dxa"/>
          </w:tcPr>
          <w:p w:rsidR="00132DB5" w:rsidRPr="00B73605" w:rsidRDefault="00132DB5" w:rsidP="00462273">
            <w:pPr>
              <w:spacing w:line="254" w:lineRule="auto"/>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Possono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essere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coinvolti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ragazzi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ed</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adulti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tutto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il</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mondo</w:t>
            </w:r>
            <w:proofErr w:type="spellEnd"/>
          </w:p>
        </w:tc>
      </w:tr>
      <w:tr w:rsidR="00132DB5" w:rsidRPr="00B73605" w:rsidTr="00462273">
        <w:trPr>
          <w:trHeight w:val="1106"/>
        </w:trPr>
        <w:tc>
          <w:tcPr>
            <w:tcW w:w="4820" w:type="dxa"/>
          </w:tcPr>
          <w:p w:rsidR="00132DB5" w:rsidRPr="00B73605" w:rsidRDefault="00132DB5" w:rsidP="00462273">
            <w:pPr>
              <w:spacing w:before="7" w:line="249" w:lineRule="auto"/>
              <w:ind w:right="79"/>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Generalmente</w:t>
            </w:r>
            <w:proofErr w:type="spellEnd"/>
            <w:r w:rsidRPr="00B73605">
              <w:rPr>
                <w:rFonts w:ascii="Garamond" w:eastAsia="Times New Roman" w:hAnsi="Garamond" w:cs="Times New Roman"/>
                <w:w w:val="105"/>
                <w:sz w:val="24"/>
                <w:szCs w:val="24"/>
                <w:lang w:eastAsia="it-IT" w:bidi="it-IT"/>
              </w:rPr>
              <w:t xml:space="preserve"> solo chi ha un </w:t>
            </w:r>
            <w:proofErr w:type="spellStart"/>
            <w:r w:rsidRPr="00B73605">
              <w:rPr>
                <w:rFonts w:ascii="Garamond" w:eastAsia="Times New Roman" w:hAnsi="Garamond" w:cs="Times New Roman"/>
                <w:w w:val="105"/>
                <w:sz w:val="24"/>
                <w:szCs w:val="24"/>
                <w:lang w:eastAsia="it-IT" w:bidi="it-IT"/>
              </w:rPr>
              <w:t>carattere</w:t>
            </w:r>
            <w:proofErr w:type="spellEnd"/>
            <w:r w:rsidRPr="00B73605">
              <w:rPr>
                <w:rFonts w:ascii="Garamond" w:eastAsia="Times New Roman" w:hAnsi="Garamond" w:cs="Times New Roman"/>
                <w:w w:val="105"/>
                <w:sz w:val="24"/>
                <w:szCs w:val="24"/>
                <w:lang w:eastAsia="it-IT" w:bidi="it-IT"/>
              </w:rPr>
              <w:t xml:space="preserve"> forte, </w:t>
            </w:r>
            <w:proofErr w:type="spellStart"/>
            <w:r w:rsidRPr="00B73605">
              <w:rPr>
                <w:rFonts w:ascii="Garamond" w:eastAsia="Times New Roman" w:hAnsi="Garamond" w:cs="Times New Roman"/>
                <w:w w:val="105"/>
                <w:sz w:val="24"/>
                <w:szCs w:val="24"/>
                <w:lang w:eastAsia="it-IT" w:bidi="it-IT"/>
              </w:rPr>
              <w:t>capace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imporre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il</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proprio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potere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può</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diventare</w:t>
            </w:r>
            <w:proofErr w:type="spellEnd"/>
            <w:r w:rsidRPr="00B73605">
              <w:rPr>
                <w:rFonts w:ascii="Garamond" w:eastAsia="Times New Roman" w:hAnsi="Garamond" w:cs="Times New Roman"/>
                <w:w w:val="105"/>
                <w:sz w:val="24"/>
                <w:szCs w:val="24"/>
                <w:lang w:eastAsia="it-IT" w:bidi="it-IT"/>
              </w:rPr>
              <w:t xml:space="preserve"> un </w:t>
            </w:r>
            <w:proofErr w:type="spellStart"/>
            <w:r w:rsidRPr="00B73605">
              <w:rPr>
                <w:rFonts w:ascii="Garamond" w:eastAsia="Times New Roman" w:hAnsi="Garamond" w:cs="Times New Roman"/>
                <w:w w:val="105"/>
                <w:sz w:val="24"/>
                <w:szCs w:val="24"/>
                <w:lang w:eastAsia="it-IT" w:bidi="it-IT"/>
              </w:rPr>
              <w:t>bullo</w:t>
            </w:r>
            <w:proofErr w:type="spellEnd"/>
          </w:p>
        </w:tc>
        <w:tc>
          <w:tcPr>
            <w:tcW w:w="4813" w:type="dxa"/>
          </w:tcPr>
          <w:p w:rsidR="00132DB5" w:rsidRPr="00B73605" w:rsidRDefault="00132DB5" w:rsidP="00462273">
            <w:pPr>
              <w:spacing w:before="7" w:line="249" w:lineRule="auto"/>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Chiunque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anche</w:t>
            </w:r>
            <w:proofErr w:type="spellEnd"/>
            <w:r w:rsidRPr="00B73605">
              <w:rPr>
                <w:rFonts w:ascii="Garamond" w:eastAsia="Times New Roman" w:hAnsi="Garamond" w:cs="Times New Roman"/>
                <w:w w:val="105"/>
                <w:sz w:val="24"/>
                <w:szCs w:val="24"/>
                <w:lang w:eastAsia="it-IT" w:bidi="it-IT"/>
              </w:rPr>
              <w:t xml:space="preserve"> chi è </w:t>
            </w:r>
            <w:proofErr w:type="spellStart"/>
            <w:r w:rsidRPr="00B73605">
              <w:rPr>
                <w:rFonts w:ascii="Garamond" w:eastAsia="Times New Roman" w:hAnsi="Garamond" w:cs="Times New Roman"/>
                <w:w w:val="105"/>
                <w:sz w:val="24"/>
                <w:szCs w:val="24"/>
                <w:lang w:eastAsia="it-IT" w:bidi="it-IT"/>
              </w:rPr>
              <w:t>vittima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nella</w:t>
            </w:r>
            <w:proofErr w:type="spellEnd"/>
            <w:r w:rsidRPr="00B73605">
              <w:rPr>
                <w:rFonts w:ascii="Garamond" w:eastAsia="Times New Roman" w:hAnsi="Garamond" w:cs="Times New Roman"/>
                <w:w w:val="105"/>
                <w:sz w:val="24"/>
                <w:szCs w:val="24"/>
                <w:lang w:eastAsia="it-IT" w:bidi="it-IT"/>
              </w:rPr>
              <w:t xml:space="preserve"> vita </w:t>
            </w:r>
            <w:proofErr w:type="spellStart"/>
            <w:r w:rsidRPr="00B73605">
              <w:rPr>
                <w:rFonts w:ascii="Garamond" w:eastAsia="Times New Roman" w:hAnsi="Garamond" w:cs="Times New Roman"/>
                <w:w w:val="105"/>
                <w:sz w:val="24"/>
                <w:szCs w:val="24"/>
                <w:lang w:eastAsia="it-IT" w:bidi="it-IT"/>
              </w:rPr>
              <w:t>reale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può</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diventare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cyberbullo</w:t>
            </w:r>
            <w:proofErr w:type="spellEnd"/>
          </w:p>
        </w:tc>
      </w:tr>
      <w:tr w:rsidR="00132DB5" w:rsidRPr="00B73605" w:rsidTr="00462273">
        <w:trPr>
          <w:trHeight w:val="1380"/>
        </w:trPr>
        <w:tc>
          <w:tcPr>
            <w:tcW w:w="4820" w:type="dxa"/>
          </w:tcPr>
          <w:p w:rsidR="00132DB5" w:rsidRPr="00B73605" w:rsidRDefault="00132DB5" w:rsidP="00462273">
            <w:pPr>
              <w:spacing w:line="254" w:lineRule="auto"/>
              <w:ind w:right="79"/>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 </w:t>
            </w:r>
            <w:proofErr w:type="spellStart"/>
            <w:r w:rsidRPr="00B73605">
              <w:rPr>
                <w:rFonts w:ascii="Garamond" w:eastAsia="Times New Roman" w:hAnsi="Garamond" w:cs="Times New Roman"/>
                <w:w w:val="105"/>
                <w:sz w:val="24"/>
                <w:szCs w:val="24"/>
                <w:lang w:eastAsia="it-IT" w:bidi="it-IT"/>
              </w:rPr>
              <w:t>bulli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sono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studenti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compagni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classe</w:t>
            </w:r>
            <w:proofErr w:type="spellEnd"/>
            <w:r w:rsidRPr="00B73605">
              <w:rPr>
                <w:rFonts w:ascii="Garamond" w:eastAsia="Times New Roman" w:hAnsi="Garamond" w:cs="Times New Roman"/>
                <w:w w:val="105"/>
                <w:sz w:val="24"/>
                <w:szCs w:val="24"/>
                <w:lang w:eastAsia="it-IT" w:bidi="it-IT"/>
              </w:rPr>
              <w:t xml:space="preserve"> o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Istituto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conosciuti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dalla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vittima</w:t>
            </w:r>
            <w:proofErr w:type="spellEnd"/>
          </w:p>
        </w:tc>
        <w:tc>
          <w:tcPr>
            <w:tcW w:w="4813" w:type="dxa"/>
          </w:tcPr>
          <w:p w:rsidR="00132DB5" w:rsidRPr="00B73605" w:rsidRDefault="00132DB5" w:rsidP="00462273">
            <w:pPr>
              <w:spacing w:line="249" w:lineRule="auto"/>
              <w:ind w:right="146"/>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 </w:t>
            </w:r>
            <w:proofErr w:type="spellStart"/>
            <w:r w:rsidRPr="00B73605">
              <w:rPr>
                <w:rFonts w:ascii="Garamond" w:eastAsia="Times New Roman" w:hAnsi="Garamond" w:cs="Times New Roman"/>
                <w:w w:val="105"/>
                <w:sz w:val="24"/>
                <w:szCs w:val="24"/>
                <w:lang w:eastAsia="it-IT" w:bidi="it-IT"/>
              </w:rPr>
              <w:t>cyberbulli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possono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essere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anonimi</w:t>
            </w:r>
            <w:proofErr w:type="spellEnd"/>
            <w:r w:rsidRPr="00B73605">
              <w:rPr>
                <w:rFonts w:ascii="Garamond" w:eastAsia="Times New Roman" w:hAnsi="Garamond" w:cs="Times New Roman"/>
                <w:w w:val="105"/>
                <w:sz w:val="24"/>
                <w:szCs w:val="24"/>
                <w:lang w:eastAsia="it-IT" w:bidi="it-IT"/>
              </w:rPr>
              <w:t xml:space="preserve"> e </w:t>
            </w:r>
            <w:proofErr w:type="spellStart"/>
            <w:r w:rsidRPr="00B73605">
              <w:rPr>
                <w:rFonts w:ascii="Garamond" w:eastAsia="Times New Roman" w:hAnsi="Garamond" w:cs="Times New Roman"/>
                <w:w w:val="105"/>
                <w:sz w:val="24"/>
                <w:szCs w:val="24"/>
                <w:lang w:eastAsia="it-IT" w:bidi="it-IT"/>
              </w:rPr>
              <w:t>sollecitare</w:t>
            </w:r>
            <w:proofErr w:type="spellEnd"/>
            <w:r w:rsidRPr="00B73605">
              <w:rPr>
                <w:rFonts w:ascii="Garamond" w:eastAsia="Times New Roman" w:hAnsi="Garamond" w:cs="Times New Roman"/>
                <w:w w:val="105"/>
                <w:sz w:val="24"/>
                <w:szCs w:val="24"/>
                <w:lang w:eastAsia="it-IT" w:bidi="it-IT"/>
              </w:rPr>
              <w:t xml:space="preserve"> la </w:t>
            </w:r>
            <w:proofErr w:type="spellStart"/>
            <w:r w:rsidRPr="00B73605">
              <w:rPr>
                <w:rFonts w:ascii="Garamond" w:eastAsia="Times New Roman" w:hAnsi="Garamond" w:cs="Times New Roman"/>
                <w:w w:val="105"/>
                <w:sz w:val="24"/>
                <w:szCs w:val="24"/>
                <w:lang w:eastAsia="it-IT" w:bidi="it-IT"/>
              </w:rPr>
              <w:t>partecipazione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altri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amici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anonimi</w:t>
            </w:r>
            <w:proofErr w:type="spellEnd"/>
            <w:r w:rsidRPr="00B73605">
              <w:rPr>
                <w:rFonts w:ascii="Garamond" w:eastAsia="Times New Roman" w:hAnsi="Garamond" w:cs="Times New Roman"/>
                <w:w w:val="105"/>
                <w:sz w:val="24"/>
                <w:szCs w:val="24"/>
                <w:lang w:eastAsia="it-IT" w:bidi="it-IT"/>
              </w:rPr>
              <w:t xml:space="preserve">, in </w:t>
            </w:r>
            <w:proofErr w:type="spellStart"/>
            <w:r w:rsidRPr="00B73605">
              <w:rPr>
                <w:rFonts w:ascii="Garamond" w:eastAsia="Times New Roman" w:hAnsi="Garamond" w:cs="Times New Roman"/>
                <w:w w:val="105"/>
                <w:sz w:val="24"/>
                <w:szCs w:val="24"/>
                <w:lang w:eastAsia="it-IT" w:bidi="it-IT"/>
              </w:rPr>
              <w:t>modo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che</w:t>
            </w:r>
            <w:proofErr w:type="spellEnd"/>
            <w:r w:rsidRPr="00B73605">
              <w:rPr>
                <w:rFonts w:ascii="Garamond" w:eastAsia="Times New Roman" w:hAnsi="Garamond" w:cs="Times New Roman"/>
                <w:w w:val="105"/>
                <w:sz w:val="24"/>
                <w:szCs w:val="24"/>
                <w:lang w:eastAsia="it-IT" w:bidi="it-IT"/>
              </w:rPr>
              <w:t xml:space="preserve"> la persona non </w:t>
            </w:r>
            <w:proofErr w:type="spellStart"/>
            <w:r w:rsidRPr="00B73605">
              <w:rPr>
                <w:rFonts w:ascii="Garamond" w:eastAsia="Times New Roman" w:hAnsi="Garamond" w:cs="Times New Roman"/>
                <w:w w:val="105"/>
                <w:sz w:val="24"/>
                <w:szCs w:val="24"/>
                <w:lang w:eastAsia="it-IT" w:bidi="it-IT"/>
              </w:rPr>
              <w:t>sappia</w:t>
            </w:r>
            <w:proofErr w:type="spellEnd"/>
            <w:r w:rsidRPr="00B73605">
              <w:rPr>
                <w:rFonts w:ascii="Garamond" w:eastAsia="Times New Roman" w:hAnsi="Garamond" w:cs="Times New Roman"/>
                <w:w w:val="105"/>
                <w:sz w:val="24"/>
                <w:szCs w:val="24"/>
                <w:lang w:eastAsia="it-IT" w:bidi="it-IT"/>
              </w:rPr>
              <w:t xml:space="preserve"> con chi </w:t>
            </w:r>
            <w:proofErr w:type="spellStart"/>
            <w:r w:rsidRPr="00B73605">
              <w:rPr>
                <w:rFonts w:ascii="Garamond" w:eastAsia="Times New Roman" w:hAnsi="Garamond" w:cs="Times New Roman"/>
                <w:w w:val="105"/>
                <w:sz w:val="24"/>
                <w:szCs w:val="24"/>
                <w:lang w:eastAsia="it-IT" w:bidi="it-IT"/>
              </w:rPr>
              <w:t>sta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interagendo</w:t>
            </w:r>
            <w:proofErr w:type="spellEnd"/>
          </w:p>
        </w:tc>
      </w:tr>
      <w:tr w:rsidR="00132DB5" w:rsidRPr="00B73605" w:rsidTr="00462273">
        <w:trPr>
          <w:trHeight w:val="1106"/>
        </w:trPr>
        <w:tc>
          <w:tcPr>
            <w:tcW w:w="4820" w:type="dxa"/>
          </w:tcPr>
          <w:p w:rsidR="00132DB5" w:rsidRPr="00B73605" w:rsidRDefault="00132DB5" w:rsidP="00462273">
            <w:pPr>
              <w:spacing w:line="252" w:lineRule="auto"/>
              <w:ind w:right="79"/>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Le </w:t>
            </w:r>
            <w:proofErr w:type="spellStart"/>
            <w:r w:rsidRPr="00B73605">
              <w:rPr>
                <w:rFonts w:ascii="Garamond" w:eastAsia="Times New Roman" w:hAnsi="Garamond" w:cs="Times New Roman"/>
                <w:w w:val="105"/>
                <w:sz w:val="24"/>
                <w:szCs w:val="24"/>
                <w:lang w:eastAsia="it-IT" w:bidi="it-IT"/>
              </w:rPr>
              <w:t>azioni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bullismo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vengono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raccontate</w:t>
            </w:r>
            <w:proofErr w:type="spellEnd"/>
            <w:r w:rsidRPr="00B73605">
              <w:rPr>
                <w:rFonts w:ascii="Garamond" w:eastAsia="Times New Roman" w:hAnsi="Garamond" w:cs="Times New Roman"/>
                <w:w w:val="105"/>
                <w:sz w:val="24"/>
                <w:szCs w:val="24"/>
                <w:lang w:eastAsia="it-IT" w:bidi="it-IT"/>
              </w:rPr>
              <w:t xml:space="preserve"> ad </w:t>
            </w:r>
            <w:proofErr w:type="spellStart"/>
            <w:r w:rsidRPr="00B73605">
              <w:rPr>
                <w:rFonts w:ascii="Garamond" w:eastAsia="Times New Roman" w:hAnsi="Garamond" w:cs="Times New Roman"/>
                <w:w w:val="105"/>
                <w:sz w:val="24"/>
                <w:szCs w:val="24"/>
                <w:lang w:eastAsia="it-IT" w:bidi="it-IT"/>
              </w:rPr>
              <w:t>altri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studenti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della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scuola</w:t>
            </w:r>
            <w:proofErr w:type="spellEnd"/>
            <w:r w:rsidRPr="00B73605">
              <w:rPr>
                <w:rFonts w:ascii="Garamond" w:eastAsia="Times New Roman" w:hAnsi="Garamond" w:cs="Times New Roman"/>
                <w:w w:val="105"/>
                <w:sz w:val="24"/>
                <w:szCs w:val="24"/>
                <w:lang w:eastAsia="it-IT" w:bidi="it-IT"/>
              </w:rPr>
              <w:t xml:space="preserve"> in cui </w:t>
            </w:r>
            <w:proofErr w:type="spellStart"/>
            <w:r w:rsidRPr="00B73605">
              <w:rPr>
                <w:rFonts w:ascii="Garamond" w:eastAsia="Times New Roman" w:hAnsi="Garamond" w:cs="Times New Roman"/>
                <w:w w:val="105"/>
                <w:sz w:val="24"/>
                <w:szCs w:val="24"/>
                <w:lang w:eastAsia="it-IT" w:bidi="it-IT"/>
              </w:rPr>
              <w:t>sono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avvenute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sono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circoscritte</w:t>
            </w:r>
            <w:proofErr w:type="spellEnd"/>
            <w:r w:rsidRPr="00B73605">
              <w:rPr>
                <w:rFonts w:ascii="Garamond" w:eastAsia="Times New Roman" w:hAnsi="Garamond" w:cs="Times New Roman"/>
                <w:w w:val="105"/>
                <w:sz w:val="24"/>
                <w:szCs w:val="24"/>
                <w:lang w:eastAsia="it-IT" w:bidi="it-IT"/>
              </w:rPr>
              <w:t xml:space="preserve"> ad un </w:t>
            </w:r>
            <w:proofErr w:type="spellStart"/>
            <w:r w:rsidRPr="00B73605">
              <w:rPr>
                <w:rFonts w:ascii="Garamond" w:eastAsia="Times New Roman" w:hAnsi="Garamond" w:cs="Times New Roman"/>
                <w:w w:val="105"/>
                <w:sz w:val="24"/>
                <w:szCs w:val="24"/>
                <w:lang w:eastAsia="it-IT" w:bidi="it-IT"/>
              </w:rPr>
              <w:t>determinato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ambiente</w:t>
            </w:r>
            <w:proofErr w:type="spellEnd"/>
          </w:p>
        </w:tc>
        <w:tc>
          <w:tcPr>
            <w:tcW w:w="4813" w:type="dxa"/>
          </w:tcPr>
          <w:p w:rsidR="00132DB5" w:rsidRPr="00B73605" w:rsidRDefault="00132DB5" w:rsidP="00462273">
            <w:pPr>
              <w:spacing w:line="252"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Il </w:t>
            </w:r>
            <w:proofErr w:type="spellStart"/>
            <w:r w:rsidRPr="00B73605">
              <w:rPr>
                <w:rFonts w:ascii="Garamond" w:eastAsia="Times New Roman" w:hAnsi="Garamond" w:cs="Times New Roman"/>
                <w:w w:val="105"/>
                <w:sz w:val="24"/>
                <w:szCs w:val="24"/>
                <w:lang w:eastAsia="it-IT" w:bidi="it-IT"/>
              </w:rPr>
              <w:t>materiale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utilizzato</w:t>
            </w:r>
            <w:proofErr w:type="spellEnd"/>
            <w:r w:rsidRPr="00B73605">
              <w:rPr>
                <w:rFonts w:ascii="Garamond" w:eastAsia="Times New Roman" w:hAnsi="Garamond" w:cs="Times New Roman"/>
                <w:w w:val="105"/>
                <w:sz w:val="24"/>
                <w:szCs w:val="24"/>
                <w:lang w:eastAsia="it-IT" w:bidi="it-IT"/>
              </w:rPr>
              <w:t xml:space="preserve"> per </w:t>
            </w:r>
            <w:proofErr w:type="spellStart"/>
            <w:r w:rsidRPr="00B73605">
              <w:rPr>
                <w:rFonts w:ascii="Garamond" w:eastAsia="Times New Roman" w:hAnsi="Garamond" w:cs="Times New Roman"/>
                <w:w w:val="105"/>
                <w:sz w:val="24"/>
                <w:szCs w:val="24"/>
                <w:lang w:eastAsia="it-IT" w:bidi="it-IT"/>
              </w:rPr>
              <w:t>azioni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può</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essere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diffuso</w:t>
            </w:r>
            <w:proofErr w:type="spellEnd"/>
            <w:r w:rsidRPr="00B73605">
              <w:rPr>
                <w:rFonts w:ascii="Garamond" w:eastAsia="Times New Roman" w:hAnsi="Garamond" w:cs="Times New Roman"/>
                <w:w w:val="105"/>
                <w:sz w:val="24"/>
                <w:szCs w:val="24"/>
                <w:lang w:eastAsia="it-IT" w:bidi="it-IT"/>
              </w:rPr>
              <w:t xml:space="preserve"> in </w:t>
            </w:r>
            <w:proofErr w:type="spellStart"/>
            <w:r w:rsidRPr="00B73605">
              <w:rPr>
                <w:rFonts w:ascii="Garamond" w:eastAsia="Times New Roman" w:hAnsi="Garamond" w:cs="Times New Roman"/>
                <w:w w:val="105"/>
                <w:sz w:val="24"/>
                <w:szCs w:val="24"/>
                <w:lang w:eastAsia="it-IT" w:bidi="it-IT"/>
              </w:rPr>
              <w:t>tutto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il</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mondo</w:t>
            </w:r>
            <w:proofErr w:type="spellEnd"/>
          </w:p>
        </w:tc>
      </w:tr>
      <w:tr w:rsidR="00132DB5" w:rsidRPr="00B73605" w:rsidTr="00462273">
        <w:trPr>
          <w:trHeight w:val="1099"/>
        </w:trPr>
        <w:tc>
          <w:tcPr>
            <w:tcW w:w="4820" w:type="dxa"/>
          </w:tcPr>
          <w:p w:rsidR="00132DB5" w:rsidRPr="00B73605" w:rsidRDefault="00132DB5" w:rsidP="00462273">
            <w:pPr>
              <w:spacing w:line="252" w:lineRule="auto"/>
              <w:ind w:right="447"/>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Le </w:t>
            </w:r>
            <w:proofErr w:type="spellStart"/>
            <w:r w:rsidRPr="00B73605">
              <w:rPr>
                <w:rFonts w:ascii="Garamond" w:eastAsia="Times New Roman" w:hAnsi="Garamond" w:cs="Times New Roman"/>
                <w:w w:val="105"/>
                <w:sz w:val="24"/>
                <w:szCs w:val="24"/>
                <w:lang w:eastAsia="it-IT" w:bidi="it-IT"/>
              </w:rPr>
              <w:t>azioni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bullismo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avvengono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durante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l'orario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scolastico</w:t>
            </w:r>
            <w:proofErr w:type="spellEnd"/>
            <w:r w:rsidRPr="00B73605">
              <w:rPr>
                <w:rFonts w:ascii="Garamond" w:eastAsia="Times New Roman" w:hAnsi="Garamond" w:cs="Times New Roman"/>
                <w:w w:val="105"/>
                <w:sz w:val="24"/>
                <w:szCs w:val="24"/>
                <w:lang w:eastAsia="it-IT" w:bidi="it-IT"/>
              </w:rPr>
              <w:t xml:space="preserve"> o </w:t>
            </w:r>
            <w:proofErr w:type="spellStart"/>
            <w:r w:rsidRPr="00B73605">
              <w:rPr>
                <w:rFonts w:ascii="Garamond" w:eastAsia="Times New Roman" w:hAnsi="Garamond" w:cs="Times New Roman"/>
                <w:w w:val="105"/>
                <w:sz w:val="24"/>
                <w:szCs w:val="24"/>
                <w:lang w:eastAsia="it-IT" w:bidi="it-IT"/>
              </w:rPr>
              <w:t>nel</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tragitto</w:t>
            </w:r>
            <w:proofErr w:type="spellEnd"/>
            <w:r w:rsidRPr="00B73605">
              <w:rPr>
                <w:rFonts w:ascii="Garamond" w:eastAsia="Times New Roman" w:hAnsi="Garamond" w:cs="Times New Roman"/>
                <w:w w:val="105"/>
                <w:sz w:val="24"/>
                <w:szCs w:val="24"/>
                <w:lang w:eastAsia="it-IT" w:bidi="it-IT"/>
              </w:rPr>
              <w:t xml:space="preserve"> casa-</w:t>
            </w:r>
            <w:proofErr w:type="spellStart"/>
            <w:r w:rsidRPr="00B73605">
              <w:rPr>
                <w:rFonts w:ascii="Garamond" w:eastAsia="Times New Roman" w:hAnsi="Garamond" w:cs="Times New Roman"/>
                <w:w w:val="105"/>
                <w:sz w:val="24"/>
                <w:szCs w:val="24"/>
                <w:lang w:eastAsia="it-IT" w:bidi="it-IT"/>
              </w:rPr>
              <w:t>scuola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scuola</w:t>
            </w:r>
            <w:proofErr w:type="spellEnd"/>
            <w:r w:rsidRPr="00B73605">
              <w:rPr>
                <w:rFonts w:ascii="Garamond" w:eastAsia="Times New Roman" w:hAnsi="Garamond" w:cs="Times New Roman"/>
                <w:w w:val="105"/>
                <w:sz w:val="24"/>
                <w:szCs w:val="24"/>
                <w:lang w:eastAsia="it-IT" w:bidi="it-IT"/>
              </w:rPr>
              <w:t>-casa</w:t>
            </w:r>
          </w:p>
        </w:tc>
        <w:tc>
          <w:tcPr>
            <w:tcW w:w="4813" w:type="dxa"/>
          </w:tcPr>
          <w:p w:rsidR="00132DB5" w:rsidRPr="00B73605" w:rsidRDefault="00132DB5" w:rsidP="00462273">
            <w:pPr>
              <w:spacing w:line="254"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Le </w:t>
            </w:r>
            <w:proofErr w:type="spellStart"/>
            <w:r w:rsidRPr="00B73605">
              <w:rPr>
                <w:rFonts w:ascii="Garamond" w:eastAsia="Times New Roman" w:hAnsi="Garamond" w:cs="Times New Roman"/>
                <w:w w:val="105"/>
                <w:sz w:val="24"/>
                <w:szCs w:val="24"/>
                <w:lang w:eastAsia="it-IT" w:bidi="it-IT"/>
              </w:rPr>
              <w:t>comunicazioni</w:t>
            </w:r>
            <w:proofErr w:type="spellEnd"/>
            <w:r w:rsidRPr="00B73605">
              <w:rPr>
                <w:rFonts w:ascii="Garamond" w:eastAsia="Times New Roman" w:hAnsi="Garamond" w:cs="Times New Roman"/>
                <w:w w:val="105"/>
                <w:sz w:val="24"/>
                <w:szCs w:val="24"/>
                <w:lang w:eastAsia="it-IT" w:bidi="it-IT"/>
              </w:rPr>
              <w:t xml:space="preserve"> aggressive </w:t>
            </w:r>
            <w:proofErr w:type="spellStart"/>
            <w:r w:rsidRPr="00B73605">
              <w:rPr>
                <w:rFonts w:ascii="Garamond" w:eastAsia="Times New Roman" w:hAnsi="Garamond" w:cs="Times New Roman"/>
                <w:w w:val="105"/>
                <w:sz w:val="24"/>
                <w:szCs w:val="24"/>
                <w:lang w:eastAsia="it-IT" w:bidi="it-IT"/>
              </w:rPr>
              <w:t>possono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avvenire</w:t>
            </w:r>
            <w:proofErr w:type="spellEnd"/>
            <w:r w:rsidRPr="00B73605">
              <w:rPr>
                <w:rFonts w:ascii="Garamond" w:eastAsia="Times New Roman" w:hAnsi="Garamond" w:cs="Times New Roman"/>
                <w:w w:val="105"/>
                <w:sz w:val="24"/>
                <w:szCs w:val="24"/>
                <w:lang w:eastAsia="it-IT" w:bidi="it-IT"/>
              </w:rPr>
              <w:t xml:space="preserve"> 24 ore </w:t>
            </w:r>
            <w:proofErr w:type="spellStart"/>
            <w:r w:rsidRPr="00B73605">
              <w:rPr>
                <w:rFonts w:ascii="Garamond" w:eastAsia="Times New Roman" w:hAnsi="Garamond" w:cs="Times New Roman"/>
                <w:w w:val="105"/>
                <w:sz w:val="24"/>
                <w:szCs w:val="24"/>
                <w:lang w:eastAsia="it-IT" w:bidi="it-IT"/>
              </w:rPr>
              <w:t>su</w:t>
            </w:r>
            <w:proofErr w:type="spellEnd"/>
            <w:r w:rsidRPr="00B73605">
              <w:rPr>
                <w:rFonts w:ascii="Garamond" w:eastAsia="Times New Roman" w:hAnsi="Garamond" w:cs="Times New Roman"/>
                <w:w w:val="105"/>
                <w:sz w:val="24"/>
                <w:szCs w:val="24"/>
                <w:lang w:eastAsia="it-IT" w:bidi="it-IT"/>
              </w:rPr>
              <w:t xml:space="preserve"> 24</w:t>
            </w:r>
          </w:p>
        </w:tc>
      </w:tr>
      <w:tr w:rsidR="00132DB5" w:rsidRPr="00B73605" w:rsidTr="00462273">
        <w:trPr>
          <w:trHeight w:val="1106"/>
        </w:trPr>
        <w:tc>
          <w:tcPr>
            <w:tcW w:w="4820" w:type="dxa"/>
          </w:tcPr>
          <w:p w:rsidR="00132DB5" w:rsidRPr="00B73605" w:rsidRDefault="00132DB5" w:rsidP="00462273">
            <w:pPr>
              <w:spacing w:before="7" w:line="247" w:lineRule="auto"/>
              <w:ind w:right="79"/>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Le </w:t>
            </w:r>
            <w:proofErr w:type="spellStart"/>
            <w:r w:rsidRPr="00B73605">
              <w:rPr>
                <w:rFonts w:ascii="Garamond" w:eastAsia="Times New Roman" w:hAnsi="Garamond" w:cs="Times New Roman"/>
                <w:w w:val="105"/>
                <w:sz w:val="24"/>
                <w:szCs w:val="24"/>
                <w:lang w:eastAsia="it-IT" w:bidi="it-IT"/>
              </w:rPr>
              <w:t>dinamiche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scolastiche</w:t>
            </w:r>
            <w:proofErr w:type="spellEnd"/>
            <w:r w:rsidRPr="00B73605">
              <w:rPr>
                <w:rFonts w:ascii="Garamond" w:eastAsia="Times New Roman" w:hAnsi="Garamond" w:cs="Times New Roman"/>
                <w:w w:val="105"/>
                <w:sz w:val="24"/>
                <w:szCs w:val="24"/>
                <w:lang w:eastAsia="it-IT" w:bidi="it-IT"/>
              </w:rPr>
              <w:t xml:space="preserve"> o del </w:t>
            </w:r>
            <w:proofErr w:type="spellStart"/>
            <w:r w:rsidRPr="00B73605">
              <w:rPr>
                <w:rFonts w:ascii="Garamond" w:eastAsia="Times New Roman" w:hAnsi="Garamond" w:cs="Times New Roman"/>
                <w:w w:val="105"/>
                <w:sz w:val="24"/>
                <w:szCs w:val="24"/>
                <w:lang w:eastAsia="it-IT" w:bidi="it-IT"/>
              </w:rPr>
              <w:t>gruppo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classe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limitano</w:t>
            </w:r>
            <w:proofErr w:type="spellEnd"/>
            <w:r w:rsidRPr="00B73605">
              <w:rPr>
                <w:rFonts w:ascii="Garamond" w:eastAsia="Times New Roman" w:hAnsi="Garamond" w:cs="Times New Roman"/>
                <w:w w:val="105"/>
                <w:sz w:val="24"/>
                <w:szCs w:val="24"/>
                <w:lang w:eastAsia="it-IT" w:bidi="it-IT"/>
              </w:rPr>
              <w:t xml:space="preserve"> le </w:t>
            </w:r>
            <w:proofErr w:type="spellStart"/>
            <w:r w:rsidRPr="00B73605">
              <w:rPr>
                <w:rFonts w:ascii="Garamond" w:eastAsia="Times New Roman" w:hAnsi="Garamond" w:cs="Times New Roman"/>
                <w:w w:val="105"/>
                <w:sz w:val="24"/>
                <w:szCs w:val="24"/>
                <w:lang w:eastAsia="it-IT" w:bidi="it-IT"/>
              </w:rPr>
              <w:t>azioni</w:t>
            </w:r>
            <w:proofErr w:type="spellEnd"/>
            <w:r w:rsidRPr="00B73605">
              <w:rPr>
                <w:rFonts w:ascii="Garamond" w:eastAsia="Times New Roman" w:hAnsi="Garamond" w:cs="Times New Roman"/>
                <w:w w:val="105"/>
                <w:sz w:val="24"/>
                <w:szCs w:val="24"/>
                <w:lang w:eastAsia="it-IT" w:bidi="it-IT"/>
              </w:rPr>
              <w:t xml:space="preserve"> aggressive</w:t>
            </w:r>
          </w:p>
        </w:tc>
        <w:tc>
          <w:tcPr>
            <w:tcW w:w="4813" w:type="dxa"/>
          </w:tcPr>
          <w:p w:rsidR="00132DB5" w:rsidRPr="00B73605" w:rsidRDefault="00132DB5" w:rsidP="00462273">
            <w:pPr>
              <w:spacing w:before="7" w:line="252"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 </w:t>
            </w:r>
            <w:proofErr w:type="spellStart"/>
            <w:r w:rsidRPr="00B73605">
              <w:rPr>
                <w:rFonts w:ascii="Garamond" w:eastAsia="Times New Roman" w:hAnsi="Garamond" w:cs="Times New Roman"/>
                <w:w w:val="105"/>
                <w:sz w:val="24"/>
                <w:szCs w:val="24"/>
                <w:lang w:eastAsia="it-IT" w:bidi="it-IT"/>
              </w:rPr>
              <w:t>cyberbulli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hanno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ampia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libertà</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nel</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poter</w:t>
            </w:r>
            <w:proofErr w:type="spellEnd"/>
            <w:r w:rsidRPr="00B73605">
              <w:rPr>
                <w:rFonts w:ascii="Garamond" w:eastAsia="Times New Roman" w:hAnsi="Garamond" w:cs="Times New Roman"/>
                <w:w w:val="105"/>
                <w:sz w:val="24"/>
                <w:szCs w:val="24"/>
                <w:lang w:eastAsia="it-IT" w:bidi="it-IT"/>
              </w:rPr>
              <w:t xml:space="preserve"> fare online </w:t>
            </w:r>
            <w:proofErr w:type="spellStart"/>
            <w:r w:rsidRPr="00B73605">
              <w:rPr>
                <w:rFonts w:ascii="Garamond" w:eastAsia="Times New Roman" w:hAnsi="Garamond" w:cs="Times New Roman"/>
                <w:w w:val="105"/>
                <w:sz w:val="24"/>
                <w:szCs w:val="24"/>
                <w:lang w:eastAsia="it-IT" w:bidi="it-IT"/>
              </w:rPr>
              <w:t>ciò</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che</w:t>
            </w:r>
            <w:proofErr w:type="spellEnd"/>
            <w:r w:rsidRPr="00B73605">
              <w:rPr>
                <w:rFonts w:ascii="Garamond" w:eastAsia="Times New Roman" w:hAnsi="Garamond" w:cs="Times New Roman"/>
                <w:w w:val="105"/>
                <w:sz w:val="24"/>
                <w:szCs w:val="24"/>
                <w:lang w:eastAsia="it-IT" w:bidi="it-IT"/>
              </w:rPr>
              <w:t xml:space="preserve"> non </w:t>
            </w:r>
            <w:proofErr w:type="spellStart"/>
            <w:r w:rsidRPr="00B73605">
              <w:rPr>
                <w:rFonts w:ascii="Garamond" w:eastAsia="Times New Roman" w:hAnsi="Garamond" w:cs="Times New Roman"/>
                <w:w w:val="105"/>
                <w:sz w:val="24"/>
                <w:szCs w:val="24"/>
                <w:lang w:eastAsia="it-IT" w:bidi="it-IT"/>
              </w:rPr>
              <w:t>potrebbero</w:t>
            </w:r>
            <w:proofErr w:type="spellEnd"/>
            <w:r w:rsidRPr="00B73605">
              <w:rPr>
                <w:rFonts w:ascii="Garamond" w:eastAsia="Times New Roman" w:hAnsi="Garamond" w:cs="Times New Roman"/>
                <w:w w:val="105"/>
                <w:sz w:val="24"/>
                <w:szCs w:val="24"/>
                <w:lang w:eastAsia="it-IT" w:bidi="it-IT"/>
              </w:rPr>
              <w:t xml:space="preserve"> fare </w:t>
            </w:r>
            <w:proofErr w:type="spellStart"/>
            <w:r w:rsidRPr="00B73605">
              <w:rPr>
                <w:rFonts w:ascii="Garamond" w:eastAsia="Times New Roman" w:hAnsi="Garamond" w:cs="Times New Roman"/>
                <w:w w:val="105"/>
                <w:sz w:val="24"/>
                <w:szCs w:val="24"/>
                <w:lang w:eastAsia="it-IT" w:bidi="it-IT"/>
              </w:rPr>
              <w:t>nella</w:t>
            </w:r>
            <w:proofErr w:type="spellEnd"/>
            <w:r w:rsidRPr="00B73605">
              <w:rPr>
                <w:rFonts w:ascii="Garamond" w:eastAsia="Times New Roman" w:hAnsi="Garamond" w:cs="Times New Roman"/>
                <w:w w:val="105"/>
                <w:sz w:val="24"/>
                <w:szCs w:val="24"/>
                <w:lang w:eastAsia="it-IT" w:bidi="it-IT"/>
              </w:rPr>
              <w:t xml:space="preserve"> vita </w:t>
            </w:r>
            <w:proofErr w:type="spellStart"/>
            <w:r w:rsidRPr="00B73605">
              <w:rPr>
                <w:rFonts w:ascii="Garamond" w:eastAsia="Times New Roman" w:hAnsi="Garamond" w:cs="Times New Roman"/>
                <w:w w:val="105"/>
                <w:sz w:val="24"/>
                <w:szCs w:val="24"/>
                <w:lang w:eastAsia="it-IT" w:bidi="it-IT"/>
              </w:rPr>
              <w:t>reale</w:t>
            </w:r>
            <w:proofErr w:type="spellEnd"/>
          </w:p>
        </w:tc>
      </w:tr>
      <w:tr w:rsidR="00132DB5" w:rsidRPr="00B73605" w:rsidTr="00462273">
        <w:trPr>
          <w:trHeight w:val="1106"/>
        </w:trPr>
        <w:tc>
          <w:tcPr>
            <w:tcW w:w="4820" w:type="dxa"/>
          </w:tcPr>
          <w:p w:rsidR="00132DB5" w:rsidRPr="00B73605" w:rsidRDefault="00132DB5" w:rsidP="00462273">
            <w:pPr>
              <w:spacing w:before="7" w:line="247" w:lineRule="auto"/>
              <w:ind w:right="79"/>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Bisogno</w:t>
            </w:r>
            <w:proofErr w:type="spellEnd"/>
            <w:r w:rsidRPr="00B73605">
              <w:rPr>
                <w:rFonts w:ascii="Garamond" w:eastAsia="Times New Roman" w:hAnsi="Garamond" w:cs="Times New Roman"/>
                <w:w w:val="105"/>
                <w:sz w:val="24"/>
                <w:szCs w:val="24"/>
                <w:lang w:eastAsia="it-IT" w:bidi="it-IT"/>
              </w:rPr>
              <w:t xml:space="preserve"> del </w:t>
            </w:r>
            <w:proofErr w:type="spellStart"/>
            <w:r w:rsidRPr="00B73605">
              <w:rPr>
                <w:rFonts w:ascii="Garamond" w:eastAsia="Times New Roman" w:hAnsi="Garamond" w:cs="Times New Roman"/>
                <w:w w:val="105"/>
                <w:sz w:val="24"/>
                <w:szCs w:val="24"/>
                <w:lang w:eastAsia="it-IT" w:bidi="it-IT"/>
              </w:rPr>
              <w:t>bullo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dominare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nelle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relazioni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interpersonali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attraverso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il</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contatto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diretto</w:t>
            </w:r>
            <w:proofErr w:type="spellEnd"/>
            <w:r w:rsidRPr="00B73605">
              <w:rPr>
                <w:rFonts w:ascii="Garamond" w:eastAsia="Times New Roman" w:hAnsi="Garamond" w:cs="Times New Roman"/>
                <w:w w:val="105"/>
                <w:sz w:val="24"/>
                <w:szCs w:val="24"/>
                <w:lang w:eastAsia="it-IT" w:bidi="it-IT"/>
              </w:rPr>
              <w:t xml:space="preserve"> con la </w:t>
            </w:r>
            <w:proofErr w:type="spellStart"/>
            <w:r w:rsidRPr="00B73605">
              <w:rPr>
                <w:rFonts w:ascii="Garamond" w:eastAsia="Times New Roman" w:hAnsi="Garamond" w:cs="Times New Roman"/>
                <w:w w:val="105"/>
                <w:sz w:val="24"/>
                <w:szCs w:val="24"/>
                <w:lang w:eastAsia="it-IT" w:bidi="it-IT"/>
              </w:rPr>
              <w:t>vittima</w:t>
            </w:r>
            <w:proofErr w:type="spellEnd"/>
          </w:p>
        </w:tc>
        <w:tc>
          <w:tcPr>
            <w:tcW w:w="4813" w:type="dxa"/>
          </w:tcPr>
          <w:p w:rsidR="00132DB5" w:rsidRPr="00B73605" w:rsidRDefault="00132DB5" w:rsidP="00462273">
            <w:pPr>
              <w:spacing w:before="7" w:line="247" w:lineRule="auto"/>
              <w:ind w:right="146"/>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Percezione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invisibilità</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da</w:t>
            </w:r>
            <w:proofErr w:type="spellEnd"/>
            <w:r w:rsidRPr="00B73605">
              <w:rPr>
                <w:rFonts w:ascii="Garamond" w:eastAsia="Times New Roman" w:hAnsi="Garamond" w:cs="Times New Roman"/>
                <w:w w:val="105"/>
                <w:sz w:val="24"/>
                <w:szCs w:val="24"/>
                <w:lang w:eastAsia="it-IT" w:bidi="it-IT"/>
              </w:rPr>
              <w:t xml:space="preserve"> parte del </w:t>
            </w:r>
            <w:proofErr w:type="spellStart"/>
            <w:r w:rsidRPr="00B73605">
              <w:rPr>
                <w:rFonts w:ascii="Garamond" w:eastAsia="Times New Roman" w:hAnsi="Garamond" w:cs="Times New Roman"/>
                <w:w w:val="105"/>
                <w:sz w:val="24"/>
                <w:szCs w:val="24"/>
                <w:lang w:eastAsia="it-IT" w:bidi="it-IT"/>
              </w:rPr>
              <w:t>cyberbullo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attraverso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azioni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che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celano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dietro</w:t>
            </w:r>
            <w:proofErr w:type="spellEnd"/>
            <w:r w:rsidRPr="00B73605">
              <w:rPr>
                <w:rFonts w:ascii="Garamond" w:eastAsia="Times New Roman" w:hAnsi="Garamond" w:cs="Times New Roman"/>
                <w:w w:val="105"/>
                <w:sz w:val="24"/>
                <w:szCs w:val="24"/>
                <w:lang w:eastAsia="it-IT" w:bidi="it-IT"/>
              </w:rPr>
              <w:t xml:space="preserve"> la </w:t>
            </w:r>
            <w:proofErr w:type="spellStart"/>
            <w:r w:rsidRPr="00B73605">
              <w:rPr>
                <w:rFonts w:ascii="Garamond" w:eastAsia="Times New Roman" w:hAnsi="Garamond" w:cs="Times New Roman"/>
                <w:w w:val="105"/>
                <w:sz w:val="24"/>
                <w:szCs w:val="24"/>
                <w:lang w:eastAsia="it-IT" w:bidi="it-IT"/>
              </w:rPr>
              <w:t>tecnologia</w:t>
            </w:r>
            <w:proofErr w:type="spellEnd"/>
            <w:r w:rsidRPr="00B73605">
              <w:rPr>
                <w:rFonts w:ascii="Garamond" w:eastAsia="Times New Roman" w:hAnsi="Garamond" w:cs="Times New Roman"/>
                <w:w w:val="105"/>
                <w:sz w:val="24"/>
                <w:szCs w:val="24"/>
                <w:lang w:eastAsia="it-IT" w:bidi="it-IT"/>
              </w:rPr>
              <w:t>;</w:t>
            </w:r>
          </w:p>
        </w:tc>
      </w:tr>
      <w:tr w:rsidR="00132DB5" w:rsidRPr="00B73605" w:rsidTr="00462273">
        <w:trPr>
          <w:trHeight w:val="1106"/>
        </w:trPr>
        <w:tc>
          <w:tcPr>
            <w:tcW w:w="4820" w:type="dxa"/>
          </w:tcPr>
          <w:p w:rsidR="00132DB5" w:rsidRPr="00B73605" w:rsidRDefault="00132DB5" w:rsidP="00462273">
            <w:pPr>
              <w:spacing w:line="254" w:lineRule="auto"/>
              <w:ind w:right="79"/>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Reazioni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evidenti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da</w:t>
            </w:r>
            <w:proofErr w:type="spellEnd"/>
            <w:r w:rsidRPr="00B73605">
              <w:rPr>
                <w:rFonts w:ascii="Garamond" w:eastAsia="Times New Roman" w:hAnsi="Garamond" w:cs="Times New Roman"/>
                <w:w w:val="105"/>
                <w:sz w:val="24"/>
                <w:szCs w:val="24"/>
                <w:lang w:eastAsia="it-IT" w:bidi="it-IT"/>
              </w:rPr>
              <w:t xml:space="preserve"> parte </w:t>
            </w:r>
            <w:proofErr w:type="spellStart"/>
            <w:r w:rsidRPr="00B73605">
              <w:rPr>
                <w:rFonts w:ascii="Garamond" w:eastAsia="Times New Roman" w:hAnsi="Garamond" w:cs="Times New Roman"/>
                <w:w w:val="105"/>
                <w:sz w:val="24"/>
                <w:szCs w:val="24"/>
                <w:lang w:eastAsia="it-IT" w:bidi="it-IT"/>
              </w:rPr>
              <w:t>della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vittima</w:t>
            </w:r>
            <w:proofErr w:type="spellEnd"/>
            <w:r w:rsidRPr="00B73605">
              <w:rPr>
                <w:rFonts w:ascii="Garamond" w:eastAsia="Times New Roman" w:hAnsi="Garamond" w:cs="Times New Roman"/>
                <w:w w:val="105"/>
                <w:sz w:val="24"/>
                <w:szCs w:val="24"/>
                <w:lang w:eastAsia="it-IT" w:bidi="it-IT"/>
              </w:rPr>
              <w:t xml:space="preserve"> e </w:t>
            </w:r>
            <w:proofErr w:type="spellStart"/>
            <w:r w:rsidRPr="00B73605">
              <w:rPr>
                <w:rFonts w:ascii="Garamond" w:eastAsia="Times New Roman" w:hAnsi="Garamond" w:cs="Times New Roman"/>
                <w:w w:val="105"/>
                <w:sz w:val="24"/>
                <w:szCs w:val="24"/>
                <w:lang w:eastAsia="it-IT" w:bidi="it-IT"/>
              </w:rPr>
              <w:t>visibili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nell'atto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dell'azione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bullismo</w:t>
            </w:r>
            <w:proofErr w:type="spellEnd"/>
          </w:p>
        </w:tc>
        <w:tc>
          <w:tcPr>
            <w:tcW w:w="4813" w:type="dxa"/>
          </w:tcPr>
          <w:p w:rsidR="00132DB5" w:rsidRPr="00B73605" w:rsidRDefault="00132DB5" w:rsidP="00462273">
            <w:pPr>
              <w:spacing w:line="252" w:lineRule="auto"/>
              <w:ind w:right="146"/>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Assenza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reazioni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visibili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da</w:t>
            </w:r>
            <w:proofErr w:type="spellEnd"/>
            <w:r w:rsidRPr="00B73605">
              <w:rPr>
                <w:rFonts w:ascii="Garamond" w:eastAsia="Times New Roman" w:hAnsi="Garamond" w:cs="Times New Roman"/>
                <w:w w:val="105"/>
                <w:sz w:val="24"/>
                <w:szCs w:val="24"/>
                <w:lang w:eastAsia="it-IT" w:bidi="it-IT"/>
              </w:rPr>
              <w:t xml:space="preserve"> parte </w:t>
            </w:r>
            <w:proofErr w:type="spellStart"/>
            <w:r w:rsidRPr="00B73605">
              <w:rPr>
                <w:rFonts w:ascii="Garamond" w:eastAsia="Times New Roman" w:hAnsi="Garamond" w:cs="Times New Roman"/>
                <w:w w:val="105"/>
                <w:sz w:val="24"/>
                <w:szCs w:val="24"/>
                <w:lang w:eastAsia="it-IT" w:bidi="it-IT"/>
              </w:rPr>
              <w:t>della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vittima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che</w:t>
            </w:r>
            <w:proofErr w:type="spellEnd"/>
            <w:r w:rsidRPr="00B73605">
              <w:rPr>
                <w:rFonts w:ascii="Garamond" w:eastAsia="Times New Roman" w:hAnsi="Garamond" w:cs="Times New Roman"/>
                <w:w w:val="105"/>
                <w:sz w:val="24"/>
                <w:szCs w:val="24"/>
                <w:lang w:eastAsia="it-IT" w:bidi="it-IT"/>
              </w:rPr>
              <w:t xml:space="preserve"> non </w:t>
            </w:r>
            <w:proofErr w:type="spellStart"/>
            <w:r w:rsidRPr="00B73605">
              <w:rPr>
                <w:rFonts w:ascii="Garamond" w:eastAsia="Times New Roman" w:hAnsi="Garamond" w:cs="Times New Roman"/>
                <w:w w:val="105"/>
                <w:sz w:val="24"/>
                <w:szCs w:val="24"/>
                <w:lang w:eastAsia="it-IT" w:bidi="it-IT"/>
              </w:rPr>
              <w:t>consentono</w:t>
            </w:r>
            <w:proofErr w:type="spellEnd"/>
            <w:r w:rsidRPr="00B73605">
              <w:rPr>
                <w:rFonts w:ascii="Garamond" w:eastAsia="Times New Roman" w:hAnsi="Garamond" w:cs="Times New Roman"/>
                <w:w w:val="105"/>
                <w:sz w:val="24"/>
                <w:szCs w:val="24"/>
                <w:lang w:eastAsia="it-IT" w:bidi="it-IT"/>
              </w:rPr>
              <w:t xml:space="preserve"> al </w:t>
            </w:r>
            <w:proofErr w:type="spellStart"/>
            <w:r w:rsidRPr="00B73605">
              <w:rPr>
                <w:rFonts w:ascii="Garamond" w:eastAsia="Times New Roman" w:hAnsi="Garamond" w:cs="Times New Roman"/>
                <w:w w:val="105"/>
                <w:sz w:val="24"/>
                <w:szCs w:val="24"/>
                <w:lang w:eastAsia="it-IT" w:bidi="it-IT"/>
              </w:rPr>
              <w:t>cyberbullo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vedere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gli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effetti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delle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proprie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azioni</w:t>
            </w:r>
            <w:proofErr w:type="spellEnd"/>
          </w:p>
        </w:tc>
      </w:tr>
      <w:tr w:rsidR="00132DB5" w:rsidRPr="00B73605" w:rsidTr="00462273">
        <w:trPr>
          <w:trHeight w:val="825"/>
        </w:trPr>
        <w:tc>
          <w:tcPr>
            <w:tcW w:w="4820" w:type="dxa"/>
          </w:tcPr>
          <w:p w:rsidR="00132DB5" w:rsidRPr="00B73605" w:rsidRDefault="00132DB5" w:rsidP="00462273">
            <w:pPr>
              <w:spacing w:line="247" w:lineRule="auto"/>
              <w:ind w:right="79"/>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Tendenza</w:t>
            </w:r>
            <w:proofErr w:type="spellEnd"/>
            <w:r w:rsidRPr="00B73605">
              <w:rPr>
                <w:rFonts w:ascii="Garamond" w:eastAsia="Times New Roman" w:hAnsi="Garamond" w:cs="Times New Roman"/>
                <w:w w:val="105"/>
                <w:sz w:val="24"/>
                <w:szCs w:val="24"/>
                <w:lang w:eastAsia="it-IT" w:bidi="it-IT"/>
              </w:rPr>
              <w:t xml:space="preserve"> a </w:t>
            </w:r>
            <w:proofErr w:type="spellStart"/>
            <w:r w:rsidRPr="00B73605">
              <w:rPr>
                <w:rFonts w:ascii="Garamond" w:eastAsia="Times New Roman" w:hAnsi="Garamond" w:cs="Times New Roman"/>
                <w:w w:val="105"/>
                <w:sz w:val="24"/>
                <w:szCs w:val="24"/>
                <w:lang w:eastAsia="it-IT" w:bidi="it-IT"/>
              </w:rPr>
              <w:t>sottrarsi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responsabilità</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portando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su</w:t>
            </w:r>
            <w:proofErr w:type="spellEnd"/>
            <w:r w:rsidRPr="00B73605">
              <w:rPr>
                <w:rFonts w:ascii="Garamond" w:eastAsia="Times New Roman" w:hAnsi="Garamond" w:cs="Times New Roman"/>
                <w:w w:val="105"/>
                <w:sz w:val="24"/>
                <w:szCs w:val="24"/>
                <w:lang w:eastAsia="it-IT" w:bidi="it-IT"/>
              </w:rPr>
              <w:t xml:space="preserve"> un piano </w:t>
            </w:r>
            <w:proofErr w:type="spellStart"/>
            <w:r w:rsidRPr="00B73605">
              <w:rPr>
                <w:rFonts w:ascii="Garamond" w:eastAsia="Times New Roman" w:hAnsi="Garamond" w:cs="Times New Roman"/>
                <w:w w:val="105"/>
                <w:sz w:val="24"/>
                <w:szCs w:val="24"/>
                <w:lang w:eastAsia="it-IT" w:bidi="it-IT"/>
              </w:rPr>
              <w:t>scherzoso</w:t>
            </w:r>
            <w:proofErr w:type="spellEnd"/>
            <w:r w:rsidRPr="00B73605">
              <w:rPr>
                <w:rFonts w:ascii="Garamond" w:eastAsia="Times New Roman" w:hAnsi="Garamond" w:cs="Times New Roman"/>
                <w:w w:val="105"/>
                <w:sz w:val="24"/>
                <w:szCs w:val="24"/>
                <w:lang w:eastAsia="it-IT" w:bidi="it-IT"/>
              </w:rPr>
              <w:t xml:space="preserve"> le </w:t>
            </w:r>
            <w:proofErr w:type="spellStart"/>
            <w:r w:rsidRPr="00B73605">
              <w:rPr>
                <w:rFonts w:ascii="Garamond" w:eastAsia="Times New Roman" w:hAnsi="Garamond" w:cs="Times New Roman"/>
                <w:w w:val="105"/>
                <w:sz w:val="24"/>
                <w:szCs w:val="24"/>
                <w:lang w:eastAsia="it-IT" w:bidi="it-IT"/>
              </w:rPr>
              <w:t>azioni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violenza</w:t>
            </w:r>
            <w:proofErr w:type="spellEnd"/>
            <w:r w:rsidRPr="00B73605">
              <w:rPr>
                <w:rFonts w:ascii="Garamond" w:eastAsia="Times New Roman" w:hAnsi="Garamond" w:cs="Times New Roman"/>
                <w:w w:val="105"/>
                <w:sz w:val="24"/>
                <w:szCs w:val="24"/>
                <w:lang w:eastAsia="it-IT" w:bidi="it-IT"/>
              </w:rPr>
              <w:t>.</w:t>
            </w:r>
          </w:p>
        </w:tc>
        <w:tc>
          <w:tcPr>
            <w:tcW w:w="4813" w:type="dxa"/>
          </w:tcPr>
          <w:p w:rsidR="00132DB5" w:rsidRPr="00B73605" w:rsidRDefault="00132DB5" w:rsidP="00462273">
            <w:pPr>
              <w:spacing w:line="247" w:lineRule="auto"/>
              <w:ind w:right="146"/>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Sdoppiamento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della</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personalità</w:t>
            </w:r>
            <w:proofErr w:type="spellEnd"/>
            <w:r w:rsidRPr="00B73605">
              <w:rPr>
                <w:rFonts w:ascii="Garamond" w:eastAsia="Times New Roman" w:hAnsi="Garamond" w:cs="Times New Roman"/>
                <w:w w:val="105"/>
                <w:sz w:val="24"/>
                <w:szCs w:val="24"/>
                <w:lang w:eastAsia="it-IT" w:bidi="it-IT"/>
              </w:rPr>
              <w:t xml:space="preserve">: le </w:t>
            </w:r>
            <w:proofErr w:type="spellStart"/>
            <w:r w:rsidRPr="00B73605">
              <w:rPr>
                <w:rFonts w:ascii="Garamond" w:eastAsia="Times New Roman" w:hAnsi="Garamond" w:cs="Times New Roman"/>
                <w:w w:val="105"/>
                <w:sz w:val="24"/>
                <w:szCs w:val="24"/>
                <w:lang w:eastAsia="it-IT" w:bidi="it-IT"/>
              </w:rPr>
              <w:t>conseguenze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delle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proprie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azioni</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vengono</w:t>
            </w:r>
            <w:proofErr w:type="spellEnd"/>
          </w:p>
          <w:p w:rsidR="00132DB5" w:rsidRPr="00B73605" w:rsidRDefault="00132DB5" w:rsidP="00462273">
            <w:pPr>
              <w:spacing w:before="10" w:line="251"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attribuite</w:t>
            </w:r>
            <w:proofErr w:type="spellEnd"/>
            <w:r w:rsidRPr="00B73605">
              <w:rPr>
                <w:rFonts w:ascii="Garamond" w:eastAsia="Times New Roman" w:hAnsi="Garamond" w:cs="Times New Roman"/>
                <w:w w:val="105"/>
                <w:sz w:val="24"/>
                <w:szCs w:val="24"/>
                <w:lang w:eastAsia="it-IT" w:bidi="it-IT"/>
              </w:rPr>
              <w:t xml:space="preserve"> al "</w:t>
            </w:r>
            <w:proofErr w:type="spellStart"/>
            <w:r w:rsidRPr="00B73605">
              <w:rPr>
                <w:rFonts w:ascii="Garamond" w:eastAsia="Times New Roman" w:hAnsi="Garamond" w:cs="Times New Roman"/>
                <w:w w:val="105"/>
                <w:sz w:val="24"/>
                <w:szCs w:val="24"/>
                <w:lang w:eastAsia="it-IT" w:bidi="it-IT"/>
              </w:rPr>
              <w:t>profilo</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utente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creato</w:t>
            </w:r>
            <w:proofErr w:type="spellEnd"/>
            <w:r w:rsidRPr="00B73605">
              <w:rPr>
                <w:rFonts w:ascii="Garamond" w:eastAsia="Times New Roman" w:hAnsi="Garamond" w:cs="Times New Roman"/>
                <w:w w:val="105"/>
                <w:sz w:val="24"/>
                <w:szCs w:val="24"/>
                <w:lang w:eastAsia="it-IT" w:bidi="it-IT"/>
              </w:rPr>
              <w:t>.</w:t>
            </w:r>
          </w:p>
        </w:tc>
      </w:tr>
    </w:tbl>
    <w:p w:rsidR="00132DB5" w:rsidRPr="00B73605" w:rsidRDefault="00132DB5" w:rsidP="00132DB5">
      <w:pPr>
        <w:widowControl w:val="0"/>
        <w:autoSpaceDE w:val="0"/>
        <w:autoSpaceDN w:val="0"/>
        <w:spacing w:after="0" w:line="251" w:lineRule="exact"/>
        <w:jc w:val="both"/>
        <w:rPr>
          <w:rFonts w:ascii="Garamond" w:eastAsia="Times New Roman" w:hAnsi="Garamond" w:cs="Times New Roman"/>
          <w:sz w:val="24"/>
          <w:szCs w:val="24"/>
          <w:lang w:eastAsia="it-IT" w:bidi="it-IT"/>
        </w:rPr>
        <w:sectPr w:rsidR="00132DB5" w:rsidRPr="00B73605" w:rsidSect="00780ADB">
          <w:pgSz w:w="11910" w:h="16850"/>
          <w:pgMar w:top="709" w:right="1000" w:bottom="1180" w:left="660" w:header="0" w:footer="971" w:gutter="0"/>
          <w:cols w:space="720"/>
        </w:sectPr>
      </w:pPr>
    </w:p>
    <w:p w:rsidR="00132DB5" w:rsidRPr="00B73605" w:rsidRDefault="00132DB5" w:rsidP="00132DB5">
      <w:pPr>
        <w:widowControl w:val="0"/>
        <w:numPr>
          <w:ilvl w:val="0"/>
          <w:numId w:val="1"/>
        </w:numPr>
        <w:tabs>
          <w:tab w:val="left" w:pos="825"/>
        </w:tabs>
        <w:autoSpaceDE w:val="0"/>
        <w:autoSpaceDN w:val="0"/>
        <w:spacing w:before="79" w:after="0" w:line="240" w:lineRule="auto"/>
        <w:ind w:left="824" w:hanging="354"/>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lastRenderedPageBreak/>
        <w:t>RIFERIMENTI NORMATIVI E RESPONSABILITA’GIURIDICA</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numPr>
          <w:ilvl w:val="1"/>
          <w:numId w:val="1"/>
        </w:numPr>
        <w:tabs>
          <w:tab w:val="left" w:pos="831"/>
        </w:tabs>
        <w:autoSpaceDE w:val="0"/>
        <w:autoSpaceDN w:val="0"/>
        <w:spacing w:before="175" w:after="0" w:line="240" w:lineRule="auto"/>
        <w:ind w:left="830" w:hanging="360"/>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NORMATIVA di riferimento</w:t>
      </w:r>
    </w:p>
    <w:p w:rsidR="00132DB5" w:rsidRPr="00B73605" w:rsidRDefault="00132DB5" w:rsidP="00132DB5">
      <w:pPr>
        <w:widowControl w:val="0"/>
        <w:autoSpaceDE w:val="0"/>
        <w:autoSpaceDN w:val="0"/>
        <w:spacing w:before="5"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before="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Artt. 3, 32, 33, 34 </w:t>
      </w:r>
      <w:r w:rsidRPr="00B73605">
        <w:rPr>
          <w:rFonts w:ascii="Garamond" w:eastAsia="Times New Roman" w:hAnsi="Garamond" w:cs="Times New Roman"/>
          <w:w w:val="105"/>
          <w:sz w:val="24"/>
          <w:szCs w:val="24"/>
          <w:lang w:eastAsia="it-IT" w:bidi="it-IT"/>
        </w:rPr>
        <w:t>della Costituzione Italiana.</w:t>
      </w:r>
    </w:p>
    <w:p w:rsidR="00132DB5" w:rsidRPr="00B73605" w:rsidRDefault="00132DB5" w:rsidP="00132DB5">
      <w:pPr>
        <w:widowControl w:val="0"/>
        <w:autoSpaceDE w:val="0"/>
        <w:autoSpaceDN w:val="0"/>
        <w:spacing w:before="153"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Artt. 494, 581, 582, 595, 610, 612, 612 bis, 635, 660 </w:t>
      </w:r>
      <w:r w:rsidRPr="00B73605">
        <w:rPr>
          <w:rFonts w:ascii="Garamond" w:eastAsia="Times New Roman" w:hAnsi="Garamond" w:cs="Times New Roman"/>
          <w:w w:val="105"/>
          <w:sz w:val="24"/>
          <w:szCs w:val="24"/>
          <w:lang w:eastAsia="it-IT" w:bidi="it-IT"/>
        </w:rPr>
        <w:t>del Codice Penale.</w:t>
      </w:r>
    </w:p>
    <w:p w:rsidR="00132DB5" w:rsidRPr="00B73605" w:rsidRDefault="00132DB5" w:rsidP="00132DB5">
      <w:pPr>
        <w:widowControl w:val="0"/>
        <w:autoSpaceDE w:val="0"/>
        <w:autoSpaceDN w:val="0"/>
        <w:spacing w:before="14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Artt. 2043, 2047, 2048 </w:t>
      </w:r>
      <w:r w:rsidRPr="00B73605">
        <w:rPr>
          <w:rFonts w:ascii="Garamond" w:eastAsia="Times New Roman" w:hAnsi="Garamond" w:cs="Times New Roman"/>
          <w:w w:val="105"/>
          <w:sz w:val="24"/>
          <w:szCs w:val="24"/>
          <w:lang w:eastAsia="it-IT" w:bidi="it-IT"/>
        </w:rPr>
        <w:t>del Codice Civile.</w:t>
      </w:r>
    </w:p>
    <w:p w:rsidR="00132DB5" w:rsidRPr="00B73605" w:rsidRDefault="00132DB5" w:rsidP="00132DB5">
      <w:pPr>
        <w:widowControl w:val="0"/>
        <w:autoSpaceDE w:val="0"/>
        <w:autoSpaceDN w:val="0"/>
        <w:spacing w:before="153" w:after="0" w:line="372" w:lineRule="auto"/>
        <w:ind w:right="180"/>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Aggiornamento Linee di Orientamento del 2 novembre 2017 </w:t>
      </w:r>
      <w:r w:rsidRPr="00B73605">
        <w:rPr>
          <w:rFonts w:ascii="Garamond" w:eastAsia="Times New Roman" w:hAnsi="Garamond" w:cs="Times New Roman"/>
          <w:w w:val="105"/>
          <w:sz w:val="24"/>
          <w:szCs w:val="24"/>
          <w:lang w:eastAsia="it-IT" w:bidi="it-IT"/>
        </w:rPr>
        <w:t xml:space="preserve">per la prevenzione e il contrasto del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autoSpaceDE w:val="0"/>
        <w:autoSpaceDN w:val="0"/>
        <w:spacing w:before="9" w:after="0" w:line="372"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Legge 29 maggio 2017 n.71 </w:t>
      </w:r>
      <w:r w:rsidRPr="00B73605">
        <w:rPr>
          <w:rFonts w:ascii="Garamond" w:eastAsia="Times New Roman" w:hAnsi="Garamond" w:cs="Times New Roman"/>
          <w:w w:val="105"/>
          <w:sz w:val="24"/>
          <w:szCs w:val="24"/>
          <w:lang w:eastAsia="it-IT" w:bidi="it-IT"/>
        </w:rPr>
        <w:t xml:space="preserve">Disposizioni a tutela dei minori per la prevenzione ed il contrasto del fenomeno del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autoSpaceDE w:val="0"/>
        <w:autoSpaceDN w:val="0"/>
        <w:spacing w:before="8" w:after="0" w:line="372"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Linee guida del MIUR del 13 Aprile 2015 </w:t>
      </w:r>
      <w:r w:rsidRPr="00B73605">
        <w:rPr>
          <w:rFonts w:ascii="Garamond" w:eastAsia="Times New Roman" w:hAnsi="Garamond" w:cs="Times New Roman"/>
          <w:w w:val="105"/>
          <w:sz w:val="24"/>
          <w:szCs w:val="24"/>
          <w:lang w:eastAsia="it-IT" w:bidi="it-IT"/>
        </w:rPr>
        <w:t xml:space="preserve">Linee di orientamento per azioni di prevenzione e di contrasto al bullismo e al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autoSpaceDE w:val="0"/>
        <w:autoSpaceDN w:val="0"/>
        <w:spacing w:before="9" w:after="0" w:line="374" w:lineRule="auto"/>
        <w:ind w:right="136"/>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Direttiva del Ministero della Pubblica Istruzione 15 Marzo 2014 </w:t>
      </w:r>
      <w:r w:rsidRPr="00B73605">
        <w:rPr>
          <w:rFonts w:ascii="Garamond" w:eastAsia="Times New Roman" w:hAnsi="Garamond" w:cs="Times New Roman"/>
          <w:w w:val="105"/>
          <w:sz w:val="24"/>
          <w:szCs w:val="24"/>
          <w:lang w:eastAsia="it-IT" w:bidi="it-IT"/>
        </w:rPr>
        <w:t>Linee di indirizzo ed indicazioni in materia di utilizzo di telefoni cellulari e di altri dispositivi elettronici durante l’attività didattica, irrogazione di sanzioni disciplinari, dovere di vigilanza e di corresponsabilità dei genitori e dei docenti.</w:t>
      </w:r>
    </w:p>
    <w:p w:rsidR="00132DB5" w:rsidRPr="00B73605" w:rsidRDefault="00132DB5" w:rsidP="00132DB5">
      <w:pPr>
        <w:widowControl w:val="0"/>
        <w:autoSpaceDE w:val="0"/>
        <w:autoSpaceDN w:val="0"/>
        <w:spacing w:before="6" w:after="0" w:line="372"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Direttiva Ministeriale n. 16 del 5 febbraio 2007 </w:t>
      </w:r>
      <w:r w:rsidRPr="00B73605">
        <w:rPr>
          <w:rFonts w:ascii="Garamond" w:eastAsia="Times New Roman" w:hAnsi="Garamond" w:cs="Times New Roman"/>
          <w:w w:val="105"/>
          <w:sz w:val="24"/>
          <w:szCs w:val="24"/>
          <w:lang w:eastAsia="it-IT" w:bidi="it-IT"/>
        </w:rPr>
        <w:t>Linee di indirizzo generali ed azioni a livello nazionale per la prevenzione e la lotta al bullismo.</w:t>
      </w:r>
    </w:p>
    <w:p w:rsidR="00132DB5" w:rsidRPr="00B73605" w:rsidRDefault="00132DB5" w:rsidP="00132DB5">
      <w:pPr>
        <w:widowControl w:val="0"/>
        <w:autoSpaceDE w:val="0"/>
        <w:autoSpaceDN w:val="0"/>
        <w:spacing w:before="8"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Direttiva Ministeriale del 15 marzo 2007 </w:t>
      </w:r>
      <w:r w:rsidRPr="00B73605">
        <w:rPr>
          <w:rFonts w:ascii="Garamond" w:eastAsia="Times New Roman" w:hAnsi="Garamond" w:cs="Times New Roman"/>
          <w:w w:val="105"/>
          <w:sz w:val="24"/>
          <w:szCs w:val="24"/>
          <w:lang w:eastAsia="it-IT" w:bidi="it-IT"/>
        </w:rPr>
        <w:t>Linee di indirizzo utilizzo telefoni cellulari.</w:t>
      </w:r>
    </w:p>
    <w:p w:rsidR="00132DB5" w:rsidRPr="00B73605" w:rsidRDefault="00132DB5" w:rsidP="00132DB5">
      <w:pPr>
        <w:widowControl w:val="0"/>
        <w:autoSpaceDE w:val="0"/>
        <w:autoSpaceDN w:val="0"/>
        <w:spacing w:before="147"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DPR 249/98 DPR 235/2007 </w:t>
      </w:r>
      <w:r w:rsidRPr="00B73605">
        <w:rPr>
          <w:rFonts w:ascii="Garamond" w:eastAsia="Times New Roman" w:hAnsi="Garamond" w:cs="Times New Roman"/>
          <w:w w:val="105"/>
          <w:sz w:val="24"/>
          <w:szCs w:val="24"/>
          <w:lang w:eastAsia="it-IT" w:bidi="it-IT"/>
        </w:rPr>
        <w:t>Statuto delle studentesse e degli studenti della scuola secondaria.</w:t>
      </w:r>
    </w:p>
    <w:p w:rsidR="00132DB5" w:rsidRPr="00B73605" w:rsidRDefault="00132DB5" w:rsidP="00132DB5">
      <w:pPr>
        <w:widowControl w:val="0"/>
        <w:autoSpaceDE w:val="0"/>
        <w:autoSpaceDN w:val="0"/>
        <w:spacing w:before="153"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 xml:space="preserve">Direttiva del 16-10-2006. </w:t>
      </w:r>
      <w:r w:rsidRPr="00B73605">
        <w:rPr>
          <w:rFonts w:ascii="Garamond" w:eastAsia="Times New Roman" w:hAnsi="Garamond" w:cs="Times New Roman"/>
          <w:w w:val="105"/>
          <w:sz w:val="24"/>
          <w:szCs w:val="24"/>
          <w:lang w:eastAsia="it-IT" w:bidi="it-IT"/>
        </w:rPr>
        <w:t>Linee di indirizzo sulla cittadinanza democratica e legalità.</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4"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1"/>
          <w:numId w:val="1"/>
        </w:numPr>
        <w:tabs>
          <w:tab w:val="left" w:pos="831"/>
        </w:tabs>
        <w:autoSpaceDE w:val="0"/>
        <w:autoSpaceDN w:val="0"/>
        <w:spacing w:after="0" w:line="240" w:lineRule="auto"/>
        <w:ind w:left="830" w:hanging="360"/>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 xml:space="preserve">VIOLAZIONE </w:t>
      </w:r>
      <w:r w:rsidRPr="00B73605">
        <w:rPr>
          <w:rFonts w:ascii="Garamond" w:eastAsia="Times New Roman" w:hAnsi="Garamond" w:cs="Times New Roman"/>
          <w:b/>
          <w:bCs/>
          <w:spacing w:val="2"/>
          <w:w w:val="105"/>
          <w:sz w:val="24"/>
          <w:szCs w:val="24"/>
          <w:lang w:eastAsia="it-IT" w:bidi="it-IT"/>
        </w:rPr>
        <w:t xml:space="preserve">DELLA </w:t>
      </w:r>
      <w:r w:rsidRPr="00B73605">
        <w:rPr>
          <w:rFonts w:ascii="Garamond" w:eastAsia="Times New Roman" w:hAnsi="Garamond" w:cs="Times New Roman"/>
          <w:b/>
          <w:bCs/>
          <w:w w:val="105"/>
          <w:sz w:val="24"/>
          <w:szCs w:val="24"/>
          <w:lang w:eastAsia="it-IT" w:bidi="it-IT"/>
        </w:rPr>
        <w:t>LEGGE PENALE</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before="5"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376" w:lineRule="auto"/>
        <w:ind w:right="136"/>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Nell’ordinamento giuridico italiano non esiste una specifica fattispecie di reato atta a punire il bullismo ed il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in quanto tali; tuttavia, ai fenomeni oggetto di analisi possono essere ricondotti una pluralità di comportamenti penalmente rilevanti quali esempi di modalità esecutive volte a colpire una pluralità di interessi giuridici del soggetto passivo e suscettibili di integrare una molteplicità di fattispecie di reati. È importante sottolineare, dunque, come i comportamenti associabili ai fenomeni di 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possano configurare una responsabilità penale del minore che ne sia l’autore.</w:t>
      </w:r>
    </w:p>
    <w:p w:rsidR="00132DB5" w:rsidRPr="00B73605" w:rsidRDefault="00132DB5" w:rsidP="00132DB5">
      <w:pPr>
        <w:widowControl w:val="0"/>
        <w:autoSpaceDE w:val="0"/>
        <w:autoSpaceDN w:val="0"/>
        <w:spacing w:after="0" w:line="376" w:lineRule="auto"/>
        <w:jc w:val="both"/>
        <w:rPr>
          <w:rFonts w:ascii="Garamond" w:eastAsia="Times New Roman" w:hAnsi="Garamond" w:cs="Times New Roman"/>
          <w:sz w:val="24"/>
          <w:szCs w:val="24"/>
          <w:lang w:eastAsia="it-IT" w:bidi="it-IT"/>
        </w:rPr>
        <w:sectPr w:rsidR="00132DB5" w:rsidRPr="00B73605">
          <w:pgSz w:w="11910" w:h="16850"/>
          <w:pgMar w:top="1340" w:right="1000" w:bottom="1180" w:left="660" w:header="0" w:footer="971" w:gutter="0"/>
          <w:cols w:space="720"/>
        </w:sectPr>
      </w:pPr>
    </w:p>
    <w:p w:rsidR="00132DB5" w:rsidRPr="00B73605" w:rsidRDefault="00132DB5" w:rsidP="00132DB5">
      <w:pPr>
        <w:widowControl w:val="0"/>
        <w:autoSpaceDE w:val="0"/>
        <w:autoSpaceDN w:val="0"/>
        <w:spacing w:before="79" w:after="0" w:line="374" w:lineRule="auto"/>
        <w:ind w:right="12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I comportamenti legati a tali fenomeni violano, infatti, alcuni dei principi fondamentali della Costituzione Italiana, in particolare i principi di uguaglianza formale e sostanziale indicati nell’art. 3, la tutela della salute nell’art.32,la libertà di insegnamento art.33 e il diritto all’istruzione art.</w:t>
      </w:r>
      <w:r w:rsidRPr="00B73605">
        <w:rPr>
          <w:rFonts w:ascii="Garamond" w:eastAsia="Times New Roman" w:hAnsi="Garamond" w:cs="Times New Roman"/>
          <w:spacing w:val="3"/>
          <w:w w:val="105"/>
          <w:sz w:val="24"/>
          <w:szCs w:val="24"/>
          <w:lang w:eastAsia="it-IT" w:bidi="it-IT"/>
        </w:rPr>
        <w:t xml:space="preserve">34. </w:t>
      </w:r>
      <w:r w:rsidRPr="00B73605">
        <w:rPr>
          <w:rFonts w:ascii="Garamond" w:eastAsia="Times New Roman" w:hAnsi="Garamond" w:cs="Times New Roman"/>
          <w:w w:val="105"/>
          <w:sz w:val="24"/>
          <w:szCs w:val="24"/>
          <w:lang w:eastAsia="it-IT" w:bidi="it-IT"/>
        </w:rPr>
        <w:t xml:space="preserve">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possono configurare, pertanto, molteplici reati a seconda di come si esprime il comportamento penalmente rilevante; </w:t>
      </w:r>
      <w:r w:rsidRPr="00B73605">
        <w:rPr>
          <w:rFonts w:ascii="Garamond" w:eastAsia="Times New Roman" w:hAnsi="Garamond" w:cs="Times New Roman"/>
          <w:spacing w:val="-3"/>
          <w:w w:val="105"/>
          <w:sz w:val="24"/>
          <w:szCs w:val="24"/>
          <w:lang w:eastAsia="it-IT" w:bidi="it-IT"/>
        </w:rPr>
        <w:t xml:space="preserve">si </w:t>
      </w:r>
      <w:r w:rsidRPr="00B73605">
        <w:rPr>
          <w:rFonts w:ascii="Garamond" w:eastAsia="Times New Roman" w:hAnsi="Garamond" w:cs="Times New Roman"/>
          <w:w w:val="105"/>
          <w:sz w:val="24"/>
          <w:szCs w:val="24"/>
          <w:lang w:eastAsia="it-IT" w:bidi="it-IT"/>
        </w:rPr>
        <w:t xml:space="preserve">può configurare, ad esempio, il reato di percosse (art.581 c.p.), lesioni (582 c.p.), diffamazione (595 c.p.), minaccia (612 c.p.), atti persecutori - </w:t>
      </w:r>
      <w:proofErr w:type="spellStart"/>
      <w:r w:rsidRPr="00B73605">
        <w:rPr>
          <w:rFonts w:ascii="Garamond" w:eastAsia="Times New Roman" w:hAnsi="Garamond" w:cs="Times New Roman"/>
          <w:w w:val="105"/>
          <w:sz w:val="24"/>
          <w:szCs w:val="24"/>
          <w:lang w:eastAsia="it-IT" w:bidi="it-IT"/>
        </w:rPr>
        <w:t>stalking</w:t>
      </w:r>
      <w:proofErr w:type="spellEnd"/>
      <w:r w:rsidRPr="00B73605">
        <w:rPr>
          <w:rFonts w:ascii="Garamond" w:eastAsia="Times New Roman" w:hAnsi="Garamond" w:cs="Times New Roman"/>
          <w:w w:val="105"/>
          <w:sz w:val="24"/>
          <w:szCs w:val="24"/>
          <w:lang w:eastAsia="it-IT" w:bidi="it-IT"/>
        </w:rPr>
        <w:t xml:space="preserve"> (612 bis c.p.), danneggiamento alle cose (635 c.p.), molestia o disturbo alle persone (660 c.p.), istigazione a delinquere </w:t>
      </w:r>
      <w:r w:rsidRPr="00B73605">
        <w:rPr>
          <w:rFonts w:ascii="Garamond" w:eastAsia="Times New Roman" w:hAnsi="Garamond" w:cs="Times New Roman"/>
          <w:spacing w:val="3"/>
          <w:w w:val="105"/>
          <w:sz w:val="24"/>
          <w:szCs w:val="24"/>
          <w:lang w:eastAsia="it-IT" w:bidi="it-IT"/>
        </w:rPr>
        <w:t xml:space="preserve">(414 </w:t>
      </w:r>
      <w:r w:rsidRPr="00B73605">
        <w:rPr>
          <w:rFonts w:ascii="Garamond" w:eastAsia="Times New Roman" w:hAnsi="Garamond" w:cs="Times New Roman"/>
          <w:w w:val="105"/>
          <w:sz w:val="24"/>
          <w:szCs w:val="24"/>
          <w:lang w:eastAsia="it-IT" w:bidi="it-IT"/>
        </w:rPr>
        <w:t xml:space="preserve">c.p.), sostituzione di persona (494 c.p.), pornografia minorile (600 </w:t>
      </w:r>
      <w:proofErr w:type="spellStart"/>
      <w:r w:rsidRPr="00B73605">
        <w:rPr>
          <w:rFonts w:ascii="Garamond" w:eastAsia="Times New Roman" w:hAnsi="Garamond" w:cs="Times New Roman"/>
          <w:spacing w:val="-3"/>
          <w:w w:val="105"/>
          <w:sz w:val="24"/>
          <w:szCs w:val="24"/>
          <w:lang w:eastAsia="it-IT" w:bidi="it-IT"/>
        </w:rPr>
        <w:t>ter</w:t>
      </w:r>
      <w:proofErr w:type="spellEnd"/>
      <w:r w:rsidRPr="00B73605">
        <w:rPr>
          <w:rFonts w:ascii="Garamond" w:eastAsia="Times New Roman" w:hAnsi="Garamond" w:cs="Times New Roman"/>
          <w:spacing w:val="-3"/>
          <w:w w:val="105"/>
          <w:sz w:val="24"/>
          <w:szCs w:val="24"/>
          <w:lang w:eastAsia="it-IT" w:bidi="it-IT"/>
        </w:rPr>
        <w:t xml:space="preserve"> </w:t>
      </w:r>
      <w:r w:rsidRPr="00B73605">
        <w:rPr>
          <w:rFonts w:ascii="Garamond" w:eastAsia="Times New Roman" w:hAnsi="Garamond" w:cs="Times New Roman"/>
          <w:w w:val="105"/>
          <w:sz w:val="24"/>
          <w:szCs w:val="24"/>
          <w:lang w:eastAsia="it-IT" w:bidi="it-IT"/>
        </w:rPr>
        <w:t xml:space="preserve">c.p.), violenza privata (610 c.p.), accesso abusivo ad un sistema informatico o telematico (615 </w:t>
      </w:r>
      <w:proofErr w:type="spellStart"/>
      <w:r w:rsidRPr="00B73605">
        <w:rPr>
          <w:rFonts w:ascii="Garamond" w:eastAsia="Times New Roman" w:hAnsi="Garamond" w:cs="Times New Roman"/>
          <w:w w:val="105"/>
          <w:sz w:val="24"/>
          <w:szCs w:val="24"/>
          <w:lang w:eastAsia="it-IT" w:bidi="it-IT"/>
        </w:rPr>
        <w:t>ter</w:t>
      </w:r>
      <w:proofErr w:type="spellEnd"/>
      <w:r w:rsidRPr="00B73605">
        <w:rPr>
          <w:rFonts w:ascii="Garamond" w:eastAsia="Times New Roman" w:hAnsi="Garamond" w:cs="Times New Roman"/>
          <w:w w:val="105"/>
          <w:sz w:val="24"/>
          <w:szCs w:val="24"/>
          <w:lang w:eastAsia="it-IT" w:bidi="it-IT"/>
        </w:rPr>
        <w:t xml:space="preserve"> c.p.), estorsione (629 c.p.), trattamento illecito di dati personali (art. 167</w:t>
      </w:r>
      <w:r w:rsidRPr="00B73605">
        <w:rPr>
          <w:rFonts w:ascii="Garamond" w:eastAsia="Times New Roman" w:hAnsi="Garamond" w:cs="Times New Roman"/>
          <w:spacing w:val="2"/>
          <w:w w:val="105"/>
          <w:sz w:val="24"/>
          <w:szCs w:val="24"/>
          <w:lang w:eastAsia="it-IT" w:bidi="it-IT"/>
        </w:rPr>
        <w:t>Gdpr).</w:t>
      </w:r>
    </w:p>
    <w:p w:rsidR="00132DB5" w:rsidRPr="00B73605" w:rsidRDefault="00132DB5" w:rsidP="00132DB5">
      <w:pPr>
        <w:widowControl w:val="0"/>
        <w:autoSpaceDE w:val="0"/>
        <w:autoSpaceDN w:val="0"/>
        <w:spacing w:before="16" w:after="0" w:line="374" w:lineRule="auto"/>
        <w:ind w:right="133"/>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Qualora </w:t>
      </w:r>
      <w:r w:rsidRPr="00B73605">
        <w:rPr>
          <w:rFonts w:ascii="Garamond" w:eastAsia="Times New Roman" w:hAnsi="Garamond" w:cs="Times New Roman"/>
          <w:spacing w:val="-3"/>
          <w:w w:val="105"/>
          <w:sz w:val="24"/>
          <w:szCs w:val="24"/>
          <w:lang w:eastAsia="it-IT" w:bidi="it-IT"/>
        </w:rPr>
        <w:t xml:space="preserve">si sia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presenza di </w:t>
      </w:r>
      <w:r w:rsidRPr="00B73605">
        <w:rPr>
          <w:rFonts w:ascii="Garamond" w:eastAsia="Times New Roman" w:hAnsi="Garamond" w:cs="Times New Roman"/>
          <w:b/>
          <w:w w:val="105"/>
          <w:sz w:val="24"/>
          <w:szCs w:val="24"/>
          <w:lang w:eastAsia="it-IT" w:bidi="it-IT"/>
        </w:rPr>
        <w:t xml:space="preserve">reati </w:t>
      </w:r>
      <w:proofErr w:type="spellStart"/>
      <w:r w:rsidRPr="00B73605">
        <w:rPr>
          <w:rFonts w:ascii="Garamond" w:eastAsia="Times New Roman" w:hAnsi="Garamond" w:cs="Times New Roman"/>
          <w:b/>
          <w:w w:val="105"/>
          <w:sz w:val="24"/>
          <w:szCs w:val="24"/>
          <w:lang w:eastAsia="it-IT" w:bidi="it-IT"/>
        </w:rPr>
        <w:t>procedibili</w:t>
      </w:r>
      <w:proofErr w:type="spellEnd"/>
      <w:r w:rsidRPr="00B73605">
        <w:rPr>
          <w:rFonts w:ascii="Garamond" w:eastAsia="Times New Roman" w:hAnsi="Garamond" w:cs="Times New Roman"/>
          <w:b/>
          <w:w w:val="105"/>
          <w:sz w:val="24"/>
          <w:szCs w:val="24"/>
          <w:lang w:eastAsia="it-IT" w:bidi="it-IT"/>
        </w:rPr>
        <w:t xml:space="preserve"> d’ufficio </w:t>
      </w:r>
      <w:r w:rsidRPr="00B73605">
        <w:rPr>
          <w:rFonts w:ascii="Garamond" w:eastAsia="Times New Roman" w:hAnsi="Garamond" w:cs="Times New Roman"/>
          <w:w w:val="105"/>
          <w:sz w:val="24"/>
          <w:szCs w:val="24"/>
          <w:lang w:eastAsia="it-IT" w:bidi="it-IT"/>
        </w:rPr>
        <w:t xml:space="preserve">(ovvero reati per i quali la legge penale non prevede come necessaria la querela della persona offesa)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docente ha l’obbligo di denunciare la notiziadireatoall’AutoritàGiudiziaria(ProcuradellaRepubblicacompetenteoadaltraautoritàche abbia l’obbligo di riferire a quella come ad esempio il Comando dei Carabinieri, la Questura, </w:t>
      </w:r>
      <w:r w:rsidRPr="00B73605">
        <w:rPr>
          <w:rFonts w:ascii="Garamond" w:eastAsia="Times New Roman" w:hAnsi="Garamond" w:cs="Times New Roman"/>
          <w:spacing w:val="2"/>
          <w:w w:val="105"/>
          <w:sz w:val="24"/>
          <w:szCs w:val="24"/>
          <w:lang w:eastAsia="it-IT" w:bidi="it-IT"/>
        </w:rPr>
        <w:t xml:space="preserve">la </w:t>
      </w:r>
      <w:r w:rsidRPr="00B73605">
        <w:rPr>
          <w:rFonts w:ascii="Garamond" w:eastAsia="Times New Roman" w:hAnsi="Garamond" w:cs="Times New Roman"/>
          <w:w w:val="105"/>
          <w:sz w:val="24"/>
          <w:szCs w:val="24"/>
          <w:lang w:eastAsia="it-IT" w:bidi="it-IT"/>
        </w:rPr>
        <w:t xml:space="preserve">Polizia di Stato), pena la configurabilità del reato di omessa denuncia di reato (art. 361 c.p.). Il personale docente ed il personale scolastico assolve l’obbligo in questione riferendo per iscritto e senza ritardo al Dirigente scolastico la “notizia di reato” di cui siano venuti a conoscenza nell’esercizio delle loro funzioni. Il dovere di riferire la notizia di reato da parte del personale scolastico deve ritenersi assolto con la comunicazione al Dirigente scolastico posto che ad esso soltanto (artt. 25 </w:t>
      </w:r>
      <w:proofErr w:type="spellStart"/>
      <w:r w:rsidRPr="00B73605">
        <w:rPr>
          <w:rFonts w:ascii="Garamond" w:eastAsia="Times New Roman" w:hAnsi="Garamond" w:cs="Times New Roman"/>
          <w:w w:val="105"/>
          <w:sz w:val="24"/>
          <w:szCs w:val="24"/>
          <w:lang w:eastAsia="it-IT" w:bidi="it-IT"/>
        </w:rPr>
        <w:t>D.Lgs</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n°</w:t>
      </w:r>
      <w:proofErr w:type="spellEnd"/>
      <w:r w:rsidRPr="00B73605">
        <w:rPr>
          <w:rFonts w:ascii="Garamond" w:eastAsia="Times New Roman" w:hAnsi="Garamond" w:cs="Times New Roman"/>
          <w:w w:val="105"/>
          <w:sz w:val="24"/>
          <w:szCs w:val="24"/>
          <w:lang w:eastAsia="it-IT" w:bidi="it-IT"/>
        </w:rPr>
        <w:t xml:space="preserve"> 165/2001 e 396 </w:t>
      </w:r>
      <w:proofErr w:type="spellStart"/>
      <w:r w:rsidRPr="00B73605">
        <w:rPr>
          <w:rFonts w:ascii="Garamond" w:eastAsia="Times New Roman" w:hAnsi="Garamond" w:cs="Times New Roman"/>
          <w:w w:val="105"/>
          <w:sz w:val="24"/>
          <w:szCs w:val="24"/>
          <w:lang w:eastAsia="it-IT" w:bidi="it-IT"/>
        </w:rPr>
        <w:t>D.Lgs</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n°</w:t>
      </w:r>
      <w:proofErr w:type="spellEnd"/>
      <w:r w:rsidRPr="00B73605">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spacing w:val="2"/>
          <w:w w:val="105"/>
          <w:sz w:val="24"/>
          <w:szCs w:val="24"/>
          <w:lang w:eastAsia="it-IT" w:bidi="it-IT"/>
        </w:rPr>
        <w:t xml:space="preserve">297/1994) </w:t>
      </w:r>
      <w:r w:rsidRPr="00B73605">
        <w:rPr>
          <w:rFonts w:ascii="Garamond" w:eastAsia="Times New Roman" w:hAnsi="Garamond" w:cs="Times New Roman"/>
          <w:spacing w:val="-2"/>
          <w:w w:val="105"/>
          <w:sz w:val="24"/>
          <w:szCs w:val="24"/>
          <w:lang w:eastAsia="it-IT" w:bidi="it-IT"/>
        </w:rPr>
        <w:t xml:space="preserve">spetta </w:t>
      </w:r>
      <w:r w:rsidRPr="00B73605">
        <w:rPr>
          <w:rFonts w:ascii="Garamond" w:eastAsia="Times New Roman" w:hAnsi="Garamond" w:cs="Times New Roman"/>
          <w:w w:val="105"/>
          <w:sz w:val="24"/>
          <w:szCs w:val="24"/>
          <w:lang w:eastAsia="it-IT" w:bidi="it-IT"/>
        </w:rPr>
        <w:t xml:space="preserve">la competenza di rappresentanza esterna e di relazione con l’esterno (Cass. 11597/1995). Il Dirigente ricevuta </w:t>
      </w:r>
      <w:r w:rsidRPr="00B73605">
        <w:rPr>
          <w:rFonts w:ascii="Garamond" w:eastAsia="Times New Roman" w:hAnsi="Garamond" w:cs="Times New Roman"/>
          <w:spacing w:val="2"/>
          <w:w w:val="105"/>
          <w:sz w:val="24"/>
          <w:szCs w:val="24"/>
          <w:lang w:eastAsia="it-IT" w:bidi="it-IT"/>
        </w:rPr>
        <w:t xml:space="preserve">la </w:t>
      </w:r>
      <w:r w:rsidRPr="00B73605">
        <w:rPr>
          <w:rFonts w:ascii="Garamond" w:eastAsia="Times New Roman" w:hAnsi="Garamond" w:cs="Times New Roman"/>
          <w:w w:val="105"/>
          <w:sz w:val="24"/>
          <w:szCs w:val="24"/>
          <w:lang w:eastAsia="it-IT" w:bidi="it-IT"/>
        </w:rPr>
        <w:t xml:space="preserve">notizia dal personale coinvolto nell’evento è obbligato a denunciare </w:t>
      </w:r>
      <w:r w:rsidRPr="00B73605">
        <w:rPr>
          <w:rFonts w:ascii="Garamond" w:eastAsia="Times New Roman" w:hAnsi="Garamond" w:cs="Times New Roman"/>
          <w:spacing w:val="-3"/>
          <w:w w:val="105"/>
          <w:sz w:val="24"/>
          <w:szCs w:val="24"/>
          <w:lang w:eastAsia="it-IT" w:bidi="it-IT"/>
        </w:rPr>
        <w:t xml:space="preserve">senza </w:t>
      </w:r>
      <w:r w:rsidRPr="00B73605">
        <w:rPr>
          <w:rFonts w:ascii="Garamond" w:eastAsia="Times New Roman" w:hAnsi="Garamond" w:cs="Times New Roman"/>
          <w:w w:val="105"/>
          <w:sz w:val="24"/>
          <w:szCs w:val="24"/>
          <w:lang w:eastAsia="it-IT" w:bidi="it-IT"/>
        </w:rPr>
        <w:t xml:space="preserve">ritardo all’Autorità Giudiziaria i </w:t>
      </w:r>
      <w:r w:rsidRPr="00B73605">
        <w:rPr>
          <w:rFonts w:ascii="Garamond" w:eastAsia="Times New Roman" w:hAnsi="Garamond" w:cs="Times New Roman"/>
          <w:b/>
          <w:w w:val="105"/>
          <w:sz w:val="24"/>
          <w:szCs w:val="24"/>
          <w:lang w:eastAsia="it-IT" w:bidi="it-IT"/>
        </w:rPr>
        <w:t xml:space="preserve">reati </w:t>
      </w:r>
      <w:proofErr w:type="spellStart"/>
      <w:r w:rsidRPr="00B73605">
        <w:rPr>
          <w:rFonts w:ascii="Garamond" w:eastAsia="Times New Roman" w:hAnsi="Garamond" w:cs="Times New Roman"/>
          <w:b/>
          <w:w w:val="105"/>
          <w:sz w:val="24"/>
          <w:szCs w:val="24"/>
          <w:lang w:eastAsia="it-IT" w:bidi="it-IT"/>
        </w:rPr>
        <w:t>procedibili</w:t>
      </w:r>
      <w:proofErr w:type="spellEnd"/>
      <w:r w:rsidRPr="00B73605">
        <w:rPr>
          <w:rFonts w:ascii="Garamond" w:eastAsia="Times New Roman" w:hAnsi="Garamond" w:cs="Times New Roman"/>
          <w:b/>
          <w:w w:val="105"/>
          <w:sz w:val="24"/>
          <w:szCs w:val="24"/>
          <w:lang w:eastAsia="it-IT" w:bidi="it-IT"/>
        </w:rPr>
        <w:t xml:space="preserve"> d’ufficio </w:t>
      </w:r>
      <w:r w:rsidRPr="00B73605">
        <w:rPr>
          <w:rFonts w:ascii="Garamond" w:eastAsia="Times New Roman" w:hAnsi="Garamond" w:cs="Times New Roman"/>
          <w:w w:val="105"/>
          <w:sz w:val="24"/>
          <w:szCs w:val="24"/>
          <w:lang w:eastAsia="it-IT" w:bidi="it-IT"/>
        </w:rPr>
        <w:t>commessi dagli studenti verificatisi o rilevati all’interno dell’istituto.</w:t>
      </w:r>
    </w:p>
    <w:p w:rsidR="00132DB5" w:rsidRPr="00B73605" w:rsidRDefault="00132DB5" w:rsidP="00132DB5">
      <w:pPr>
        <w:widowControl w:val="0"/>
        <w:autoSpaceDE w:val="0"/>
        <w:autoSpaceDN w:val="0"/>
        <w:spacing w:before="21" w:after="0" w:line="374" w:lineRule="auto"/>
        <w:ind w:right="137"/>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La segnalazione a soggetti diversi, pur se tenuti a loro volta alla denuncia, non assolve al relativo obbligo. Il Dirigente prima di redigere la denuncia può consultarsi con agenzie e istituzioni esterne al mondo scolastico (servizi sociali, forze di polizia) ma poi deve adempiere all’ obbligo di denuncia e non è esonerato da responsabilità penale se comunichi (a voce o per iscritto) il fatto di cui è venuto a conoscenza ai servizi istituzionalmente preposti alla tutela dell’infanzia (come il Servizio Sociale territoriale) o alle autorità di polizia. Nell’ipotesi in cui non sia possibile riferire al Dirigente, vige un obbligo personale in capo a colui che ha direttamente appreso la notizia di reato che dovrà provvedere senza ritardo alla denuncia all’Autorità Giudiziaria.</w:t>
      </w:r>
    </w:p>
    <w:p w:rsidR="00132DB5" w:rsidRPr="00B73605" w:rsidRDefault="00132DB5" w:rsidP="00132DB5">
      <w:pPr>
        <w:widowControl w:val="0"/>
        <w:autoSpaceDE w:val="0"/>
        <w:autoSpaceDN w:val="0"/>
        <w:spacing w:after="0" w:line="374" w:lineRule="auto"/>
        <w:jc w:val="both"/>
        <w:rPr>
          <w:rFonts w:ascii="Garamond" w:eastAsia="Times New Roman" w:hAnsi="Garamond" w:cs="Times New Roman"/>
          <w:sz w:val="24"/>
          <w:szCs w:val="24"/>
          <w:lang w:eastAsia="it-IT" w:bidi="it-IT"/>
        </w:rPr>
        <w:sectPr w:rsidR="00132DB5" w:rsidRPr="00B73605">
          <w:pgSz w:w="11910" w:h="16850"/>
          <w:pgMar w:top="1340" w:right="1000" w:bottom="1180" w:left="660" w:header="0" w:footer="971" w:gutter="0"/>
          <w:cols w:space="720"/>
        </w:sectPr>
      </w:pPr>
    </w:p>
    <w:p w:rsidR="00132DB5" w:rsidRPr="00B73605" w:rsidRDefault="00132DB5" w:rsidP="00132DB5">
      <w:pPr>
        <w:widowControl w:val="0"/>
        <w:autoSpaceDE w:val="0"/>
        <w:autoSpaceDN w:val="0"/>
        <w:spacing w:before="79" w:after="0" w:line="376" w:lineRule="auto"/>
        <w:ind w:right="141"/>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La denuncia va effettuata anche per i minori di 14 anni nonostante la loro non imputabilità; il Tribunale per i minorenni a fronte della commissione di un fatto comunque integrante gli estremi del reato, potrebbe valutare l’applicazione di misure extrapenali (ex art. 25 R.D. n.104/1934).</w:t>
      </w:r>
    </w:p>
    <w:p w:rsidR="00132DB5" w:rsidRPr="00B73605" w:rsidRDefault="00132DB5" w:rsidP="00132DB5">
      <w:pPr>
        <w:widowControl w:val="0"/>
        <w:autoSpaceDE w:val="0"/>
        <w:autoSpaceDN w:val="0"/>
        <w:spacing w:after="0" w:line="376" w:lineRule="auto"/>
        <w:ind w:right="137"/>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Nella denuncia devono essere presenti tutti i dati acquisiti e disponibili (oltre al racconto del fatto, l’identità delle persone coinvolte, le modalità di acquisizione della notizia di reato ecc.) con l’indicazione della persona a conoscenza dei fatti o testimoni degli stessi. La comunicazione della denuncia ai genitori esercenti la responsabilità genitoriale sul minore autore del presunto reato deve essere gestita in accordo con la Procura presso il Tribunale per i minorenni; i genitori infatti sono attori necessari del processo minorile, posto che l’art. 7 del D.P.R. 448/1988 prescrive che l’informazione di garanzia sia notificata anche ad essi.</w:t>
      </w:r>
    </w:p>
    <w:p w:rsidR="00132DB5" w:rsidRPr="00B73605" w:rsidRDefault="00132DB5" w:rsidP="00132DB5">
      <w:pPr>
        <w:widowControl w:val="0"/>
        <w:autoSpaceDE w:val="0"/>
        <w:autoSpaceDN w:val="0"/>
        <w:spacing w:after="0" w:line="376" w:lineRule="auto"/>
        <w:ind w:right="137"/>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Giova sottolineare che la denuncia di un reato perseguibile d'ufficio non è fonte di responsabilità civile per danni a carico del denunciante anche in caso di archiviazione del procedimento penale o di assoluzione del denunciato, a meno che essa non integri gli estremi del delitto di calunnia. L'art. 368 c.p. punisce chi - con denuncia, querela, richiesta o istanza- diretta all'autorità giudiziaria o ad altra autorità che a quella ha l'obbligo di riferire - incolpa di un reato taluno che sa innocente o simula a carico di lui le tracce di un reato; ai fini della configurabilità della fattispecie è necessario il dolo generico cioè la certezza dell’innocenza dell’incolpato. Con la conseguenza di escludere il dolo nel caso di denuncia di una persona con il dubbio circa la commissione del fatto – reato o di errore circa la responsabilità penale dell’incolpato.</w:t>
      </w:r>
    </w:p>
    <w:p w:rsidR="00132DB5" w:rsidRPr="00B73605" w:rsidRDefault="00132DB5" w:rsidP="00132DB5">
      <w:pPr>
        <w:widowControl w:val="0"/>
        <w:autoSpaceDE w:val="0"/>
        <w:autoSpaceDN w:val="0"/>
        <w:spacing w:before="11"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1"/>
          <w:numId w:val="1"/>
        </w:numPr>
        <w:tabs>
          <w:tab w:val="left" w:pos="832"/>
        </w:tabs>
        <w:autoSpaceDE w:val="0"/>
        <w:autoSpaceDN w:val="0"/>
        <w:spacing w:after="0" w:line="240" w:lineRule="auto"/>
        <w:ind w:left="831" w:hanging="361"/>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 xml:space="preserve">VIOLAZIONE </w:t>
      </w:r>
      <w:r w:rsidRPr="00B73605">
        <w:rPr>
          <w:rFonts w:ascii="Garamond" w:eastAsia="Times New Roman" w:hAnsi="Garamond" w:cs="Times New Roman"/>
          <w:b/>
          <w:bCs/>
          <w:spacing w:val="2"/>
          <w:w w:val="105"/>
          <w:sz w:val="24"/>
          <w:szCs w:val="24"/>
          <w:lang w:eastAsia="it-IT" w:bidi="it-IT"/>
        </w:rPr>
        <w:t xml:space="preserve">DELLA </w:t>
      </w:r>
      <w:r w:rsidRPr="00B73605">
        <w:rPr>
          <w:rFonts w:ascii="Garamond" w:eastAsia="Times New Roman" w:hAnsi="Garamond" w:cs="Times New Roman"/>
          <w:b/>
          <w:bCs/>
          <w:w w:val="105"/>
          <w:sz w:val="24"/>
          <w:szCs w:val="24"/>
          <w:lang w:eastAsia="it-IT" w:bidi="it-IT"/>
        </w:rPr>
        <w:t>LEGGE CIVILE</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before="4"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before="1" w:after="0" w:line="376" w:lineRule="auto"/>
        <w:ind w:right="12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Secondo l’art. 2043 c.c., che disciplina l’illecito extracontrattuale, “qualunque fatto doloso o colposo, che cagiona ad altri un danno ingiusto obbliga colui che ha commesso il fatto a risarcire il danno”.</w:t>
      </w:r>
    </w:p>
    <w:p w:rsidR="00132DB5" w:rsidRPr="00B73605" w:rsidRDefault="00132DB5" w:rsidP="00132DB5">
      <w:pPr>
        <w:widowControl w:val="0"/>
        <w:autoSpaceDE w:val="0"/>
        <w:autoSpaceDN w:val="0"/>
        <w:spacing w:after="0" w:line="376" w:lineRule="auto"/>
        <w:ind w:right="144"/>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La vittima del bullismo o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che subisce un danno ingiusto (anche </w:t>
      </w:r>
      <w:r w:rsidRPr="00B73605">
        <w:rPr>
          <w:rFonts w:ascii="Garamond" w:eastAsia="Times New Roman" w:hAnsi="Garamond" w:cs="Times New Roman"/>
          <w:spacing w:val="-3"/>
          <w:w w:val="105"/>
          <w:sz w:val="24"/>
          <w:szCs w:val="24"/>
          <w:lang w:eastAsia="it-IT" w:bidi="it-IT"/>
        </w:rPr>
        <w:t xml:space="preserve">se </w:t>
      </w:r>
      <w:r w:rsidRPr="00B73605">
        <w:rPr>
          <w:rFonts w:ascii="Garamond" w:eastAsia="Times New Roman" w:hAnsi="Garamond" w:cs="Times New Roman"/>
          <w:w w:val="105"/>
          <w:sz w:val="24"/>
          <w:szCs w:val="24"/>
          <w:lang w:eastAsia="it-IT" w:bidi="it-IT"/>
        </w:rPr>
        <w:t>non volontario) alla propria persona e/o alle proprie cose può chiedere dunque il risarcimento dei danni patrimoniali e non patrimoniali. Rientrano tra i danni non patrimoniali il:</w:t>
      </w:r>
    </w:p>
    <w:p w:rsidR="00132DB5" w:rsidRPr="00B73605" w:rsidRDefault="00132DB5" w:rsidP="00132DB5">
      <w:pPr>
        <w:widowControl w:val="0"/>
        <w:numPr>
          <w:ilvl w:val="1"/>
          <w:numId w:val="2"/>
        </w:numPr>
        <w:tabs>
          <w:tab w:val="left" w:pos="637"/>
        </w:tabs>
        <w:autoSpaceDE w:val="0"/>
        <w:autoSpaceDN w:val="0"/>
        <w:spacing w:after="0" w:line="372" w:lineRule="auto"/>
        <w:ind w:right="149"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danno biologico che è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danno alla salute ed alla integrità psicofisica subito da una persona </w:t>
      </w:r>
      <w:r w:rsidRPr="00B73605">
        <w:rPr>
          <w:rFonts w:ascii="Garamond" w:eastAsia="Times New Roman" w:hAnsi="Garamond" w:cs="Times New Roman"/>
          <w:spacing w:val="6"/>
          <w:w w:val="105"/>
          <w:sz w:val="24"/>
          <w:szCs w:val="24"/>
          <w:lang w:eastAsia="it-IT" w:bidi="it-IT"/>
        </w:rPr>
        <w:t xml:space="preserve">in </w:t>
      </w:r>
      <w:r w:rsidRPr="00B73605">
        <w:rPr>
          <w:rFonts w:ascii="Garamond" w:eastAsia="Times New Roman" w:hAnsi="Garamond" w:cs="Times New Roman"/>
          <w:w w:val="105"/>
          <w:sz w:val="24"/>
          <w:szCs w:val="24"/>
          <w:lang w:eastAsia="it-IT" w:bidi="it-IT"/>
        </w:rPr>
        <w:t>conseguenza di un fatto illecito altrui, tutelato dall’art. 32Cost.;</w:t>
      </w:r>
    </w:p>
    <w:p w:rsidR="00132DB5" w:rsidRPr="00B73605" w:rsidRDefault="00132DB5" w:rsidP="00132DB5">
      <w:pPr>
        <w:widowControl w:val="0"/>
        <w:numPr>
          <w:ilvl w:val="1"/>
          <w:numId w:val="2"/>
        </w:numPr>
        <w:tabs>
          <w:tab w:val="left" w:pos="609"/>
        </w:tabs>
        <w:autoSpaceDE w:val="0"/>
        <w:autoSpaceDN w:val="0"/>
        <w:spacing w:before="2" w:after="0" w:line="372" w:lineRule="auto"/>
        <w:ind w:right="137"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danno morale che consiste nel dolore, nella sofferenza interiore, </w:t>
      </w:r>
      <w:r w:rsidRPr="00B73605">
        <w:rPr>
          <w:rFonts w:ascii="Garamond" w:eastAsia="Times New Roman" w:hAnsi="Garamond" w:cs="Times New Roman"/>
          <w:spacing w:val="5"/>
          <w:w w:val="105"/>
          <w:sz w:val="24"/>
          <w:szCs w:val="24"/>
          <w:lang w:eastAsia="it-IT" w:bidi="it-IT"/>
        </w:rPr>
        <w:t xml:space="preserve">nel </w:t>
      </w:r>
      <w:r w:rsidRPr="00B73605">
        <w:rPr>
          <w:rFonts w:ascii="Garamond" w:eastAsia="Times New Roman" w:hAnsi="Garamond" w:cs="Times New Roman"/>
          <w:w w:val="105"/>
          <w:sz w:val="24"/>
          <w:szCs w:val="24"/>
          <w:lang w:eastAsia="it-IT" w:bidi="it-IT"/>
        </w:rPr>
        <w:t>turbamento che il danneggiato patisce come conseguenza del comportamento illecito altrui;</w:t>
      </w:r>
    </w:p>
    <w:p w:rsidR="00132DB5" w:rsidRPr="00B73605" w:rsidRDefault="00132DB5" w:rsidP="00132DB5">
      <w:pPr>
        <w:widowControl w:val="0"/>
        <w:autoSpaceDE w:val="0"/>
        <w:autoSpaceDN w:val="0"/>
        <w:spacing w:after="0" w:line="372" w:lineRule="auto"/>
        <w:jc w:val="both"/>
        <w:rPr>
          <w:rFonts w:ascii="Garamond" w:eastAsia="Times New Roman" w:hAnsi="Garamond" w:cs="Times New Roman"/>
          <w:sz w:val="24"/>
          <w:szCs w:val="24"/>
          <w:lang w:eastAsia="it-IT" w:bidi="it-IT"/>
        </w:rPr>
        <w:sectPr w:rsidR="00132DB5" w:rsidRPr="00B73605">
          <w:pgSz w:w="11910" w:h="16850"/>
          <w:pgMar w:top="1340" w:right="1000" w:bottom="1180" w:left="660" w:header="0" w:footer="971" w:gutter="0"/>
          <w:cols w:space="720"/>
        </w:sectPr>
      </w:pPr>
    </w:p>
    <w:p w:rsidR="00132DB5" w:rsidRPr="00B73605" w:rsidRDefault="00132DB5" w:rsidP="00132DB5">
      <w:pPr>
        <w:widowControl w:val="0"/>
        <w:numPr>
          <w:ilvl w:val="1"/>
          <w:numId w:val="2"/>
        </w:numPr>
        <w:tabs>
          <w:tab w:val="left" w:pos="623"/>
        </w:tabs>
        <w:autoSpaceDE w:val="0"/>
        <w:autoSpaceDN w:val="0"/>
        <w:spacing w:before="79" w:after="0" w:line="376" w:lineRule="auto"/>
        <w:ind w:right="139"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danno esistenziale che è il danno alla qualità della vita in generale e nel relazionarsi con gli altri, caratterizzato da un peggioramento delle condizioni di vita quotidiane, riconosciuto e tutelato dall’art. 2Cost.</w:t>
      </w:r>
    </w:p>
    <w:p w:rsidR="00132DB5" w:rsidRPr="00B73605" w:rsidRDefault="00132DB5" w:rsidP="00132DB5">
      <w:pPr>
        <w:widowControl w:val="0"/>
        <w:autoSpaceDE w:val="0"/>
        <w:autoSpaceDN w:val="0"/>
        <w:spacing w:before="4"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1"/>
          <w:numId w:val="1"/>
        </w:numPr>
        <w:tabs>
          <w:tab w:val="left" w:pos="832"/>
        </w:tabs>
        <w:autoSpaceDE w:val="0"/>
        <w:autoSpaceDN w:val="0"/>
        <w:spacing w:before="1" w:after="0" w:line="240" w:lineRule="auto"/>
        <w:ind w:left="831" w:hanging="361"/>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LE RESPONSABILITA’GIURIDICHE</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numPr>
          <w:ilvl w:val="2"/>
          <w:numId w:val="1"/>
        </w:numPr>
        <w:tabs>
          <w:tab w:val="left" w:pos="1127"/>
        </w:tabs>
        <w:autoSpaceDE w:val="0"/>
        <w:autoSpaceDN w:val="0"/>
        <w:spacing w:after="0" w:line="372" w:lineRule="auto"/>
        <w:ind w:right="3729" w:firstLine="0"/>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 xml:space="preserve">RESPONSABILITA’ DEI MINORI </w:t>
      </w:r>
    </w:p>
    <w:p w:rsidR="00132DB5" w:rsidRPr="00B73605" w:rsidRDefault="00132DB5" w:rsidP="00132DB5">
      <w:pPr>
        <w:widowControl w:val="0"/>
        <w:tabs>
          <w:tab w:val="left" w:pos="1127"/>
        </w:tabs>
        <w:autoSpaceDE w:val="0"/>
        <w:autoSpaceDN w:val="0"/>
        <w:spacing w:after="0" w:line="372" w:lineRule="auto"/>
        <w:ind w:right="3729"/>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Responsabilità penale</w:t>
      </w:r>
    </w:p>
    <w:p w:rsidR="00132DB5" w:rsidRPr="00B73605" w:rsidRDefault="00132DB5" w:rsidP="00132DB5">
      <w:pPr>
        <w:widowControl w:val="0"/>
        <w:autoSpaceDE w:val="0"/>
        <w:autoSpaceDN w:val="0"/>
        <w:spacing w:before="1" w:after="0" w:line="372" w:lineRule="auto"/>
        <w:ind w:right="152"/>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Nel caso in cui la condotta integri gli estremi di un reato occorre fare una distinzione circa l’imputabilità del minore:</w:t>
      </w:r>
    </w:p>
    <w:p w:rsidR="00132DB5" w:rsidRPr="00B73605" w:rsidRDefault="00132DB5" w:rsidP="00132DB5">
      <w:pPr>
        <w:widowControl w:val="0"/>
        <w:numPr>
          <w:ilvl w:val="1"/>
          <w:numId w:val="2"/>
        </w:numPr>
        <w:tabs>
          <w:tab w:val="left" w:pos="681"/>
        </w:tabs>
        <w:autoSpaceDE w:val="0"/>
        <w:autoSpaceDN w:val="0"/>
        <w:spacing w:before="9" w:after="0" w:line="374" w:lineRule="auto"/>
        <w:ind w:right="149"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il minore di 14 anni non è mai imputabile penalmente. Se viene però riconosciuto come “socialmente pericoloso” possono essere previste misure di sicurezza. Se non viene disposta la misura di sicurezza detentiva, il minore non imputabile può essere sottoposto alla libertà vigilata, misurarieducativadell'affidamentoalserviziosocialeminorileoppuredelcollocamentoinunacasa di rieducazione o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un istituto medico-psico-pedagogico (art. 26 e segg. della Legge sul Tribunale per Minorenni).</w:t>
      </w:r>
    </w:p>
    <w:p w:rsidR="00132DB5" w:rsidRPr="00B73605" w:rsidRDefault="00132DB5" w:rsidP="00132DB5">
      <w:pPr>
        <w:widowControl w:val="0"/>
        <w:numPr>
          <w:ilvl w:val="1"/>
          <w:numId w:val="2"/>
        </w:numPr>
        <w:tabs>
          <w:tab w:val="left" w:pos="681"/>
        </w:tabs>
        <w:autoSpaceDE w:val="0"/>
        <w:autoSpaceDN w:val="0"/>
        <w:spacing w:before="9" w:after="0" w:line="372" w:lineRule="auto"/>
        <w:ind w:right="158"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il minore tra i 14 e i 18 anni di età è imputabile se viene dimostrata la sua capacità di intendere e volere.</w:t>
      </w:r>
    </w:p>
    <w:p w:rsidR="00132DB5" w:rsidRPr="00B73605" w:rsidRDefault="00132DB5" w:rsidP="00132DB5">
      <w:pPr>
        <w:widowControl w:val="0"/>
        <w:autoSpaceDE w:val="0"/>
        <w:autoSpaceDN w:val="0"/>
        <w:spacing w:before="1"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Responsabilità civile</w:t>
      </w:r>
    </w:p>
    <w:p w:rsidR="00132DB5" w:rsidRPr="00B73605" w:rsidRDefault="00132DB5" w:rsidP="00132DB5">
      <w:pPr>
        <w:widowControl w:val="0"/>
        <w:autoSpaceDE w:val="0"/>
        <w:autoSpaceDN w:val="0"/>
        <w:spacing w:before="146" w:after="0" w:line="374" w:lineRule="auto"/>
        <w:ind w:right="136"/>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La responsabilità civile del bullo o </w:t>
      </w:r>
      <w:proofErr w:type="spellStart"/>
      <w:r w:rsidRPr="00B73605">
        <w:rPr>
          <w:rFonts w:ascii="Garamond" w:eastAsia="Times New Roman" w:hAnsi="Garamond" w:cs="Times New Roman"/>
          <w:w w:val="105"/>
          <w:sz w:val="24"/>
          <w:szCs w:val="24"/>
          <w:lang w:eastAsia="it-IT" w:bidi="it-IT"/>
        </w:rPr>
        <w:t>cyberbullo</w:t>
      </w:r>
      <w:proofErr w:type="spellEnd"/>
      <w:r w:rsidRPr="00B73605">
        <w:rPr>
          <w:rFonts w:ascii="Garamond" w:eastAsia="Times New Roman" w:hAnsi="Garamond" w:cs="Times New Roman"/>
          <w:w w:val="105"/>
          <w:sz w:val="24"/>
          <w:szCs w:val="24"/>
          <w:lang w:eastAsia="it-IT" w:bidi="it-IT"/>
        </w:rPr>
        <w:t xml:space="preserve"> minorenne è sancita dall’art. 2046 del c.c. rubricato “Imputabilità del fatto dannoso” secondo il quale “non risponde delle conseguenze del fatto dannoso chi non aveva la capacità di intendere o di volere al momento in cui lo ha commesso, a meno che lo stato di incapacità derivi da sua colpa”.</w:t>
      </w:r>
    </w:p>
    <w:p w:rsidR="00132DB5" w:rsidRPr="00B73605" w:rsidRDefault="00132DB5" w:rsidP="00132DB5">
      <w:pPr>
        <w:widowControl w:val="0"/>
        <w:autoSpaceDE w:val="0"/>
        <w:autoSpaceDN w:val="0"/>
        <w:spacing w:before="6" w:after="0" w:line="376" w:lineRule="auto"/>
        <w:ind w:right="139"/>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La norma evidenzia come qualunque persona che sia capace di intendere e di volere, anche minorenne, è responsabile per i comportamenti dannosi compiuti, anche se dal punto di vista patrimoniale ne risponderanno i genitori o chi ne fa le veci. Per configurarsi tale responsabilità quindi è sufficiente la sola capacità naturale di intendere e volere e non anche la capacità di agire che si acquisisce con la maggiore età. Nel caso, poi, in cui il minore sia privo di capacità di intendere o di volere, ai sensi dell’art. 2047 c.c., il risarcimento è dovuto da chi è tenuto alla sorveglianza dell’incapace, salvo che non provi di non aver potuto impedire il fatto.</w:t>
      </w:r>
    </w:p>
    <w:p w:rsidR="00132DB5" w:rsidRPr="00B73605" w:rsidRDefault="00132DB5" w:rsidP="00132DB5">
      <w:pPr>
        <w:widowControl w:val="0"/>
        <w:autoSpaceDE w:val="0"/>
        <w:autoSpaceDN w:val="0"/>
        <w:spacing w:after="0" w:line="376" w:lineRule="auto"/>
        <w:jc w:val="both"/>
        <w:rPr>
          <w:rFonts w:ascii="Garamond" w:eastAsia="Times New Roman" w:hAnsi="Garamond" w:cs="Times New Roman"/>
          <w:sz w:val="24"/>
          <w:szCs w:val="24"/>
          <w:lang w:eastAsia="it-IT" w:bidi="it-IT"/>
        </w:rPr>
        <w:sectPr w:rsidR="00132DB5" w:rsidRPr="00B73605">
          <w:pgSz w:w="11910" w:h="16850"/>
          <w:pgMar w:top="1340" w:right="1000" w:bottom="1180" w:left="660" w:header="0" w:footer="971" w:gutter="0"/>
          <w:cols w:space="720"/>
        </w:sectPr>
      </w:pPr>
    </w:p>
    <w:p w:rsidR="00132DB5" w:rsidRPr="00B73605" w:rsidRDefault="00132DB5" w:rsidP="00132DB5">
      <w:pPr>
        <w:widowControl w:val="0"/>
        <w:numPr>
          <w:ilvl w:val="2"/>
          <w:numId w:val="1"/>
        </w:numPr>
        <w:tabs>
          <w:tab w:val="left" w:pos="1127"/>
        </w:tabs>
        <w:autoSpaceDE w:val="0"/>
        <w:autoSpaceDN w:val="0"/>
        <w:spacing w:before="86" w:after="0" w:line="372" w:lineRule="auto"/>
        <w:ind w:right="4013" w:firstLine="0"/>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lastRenderedPageBreak/>
        <w:t xml:space="preserve">RESPONSABILITA’ DEI GENITORI Responsabilità civile: culpa </w:t>
      </w:r>
      <w:r w:rsidRPr="00B73605">
        <w:rPr>
          <w:rFonts w:ascii="Garamond" w:eastAsia="Times New Roman" w:hAnsi="Garamond" w:cs="Times New Roman"/>
          <w:b/>
          <w:bCs/>
          <w:spacing w:val="2"/>
          <w:w w:val="105"/>
          <w:sz w:val="24"/>
          <w:szCs w:val="24"/>
          <w:lang w:eastAsia="it-IT" w:bidi="it-IT"/>
        </w:rPr>
        <w:t xml:space="preserve">in </w:t>
      </w:r>
      <w:r w:rsidRPr="00B73605">
        <w:rPr>
          <w:rFonts w:ascii="Garamond" w:eastAsia="Times New Roman" w:hAnsi="Garamond" w:cs="Times New Roman"/>
          <w:b/>
          <w:bCs/>
          <w:w w:val="105"/>
          <w:sz w:val="24"/>
          <w:szCs w:val="24"/>
          <w:lang w:eastAsia="it-IT" w:bidi="it-IT"/>
        </w:rPr>
        <w:t>vigilando ed educando</w:t>
      </w:r>
    </w:p>
    <w:p w:rsidR="00132DB5" w:rsidRPr="00B73605" w:rsidRDefault="00132DB5" w:rsidP="00132DB5">
      <w:pPr>
        <w:widowControl w:val="0"/>
        <w:autoSpaceDE w:val="0"/>
        <w:autoSpaceDN w:val="0"/>
        <w:spacing w:before="2" w:after="0" w:line="372" w:lineRule="auto"/>
        <w:ind w:right="153"/>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Il fatto che gli atti di bullismo o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si verifichino a scuola non esclude la responsabilità dei genitori per il fatto illecito posto in essere dai figli.</w:t>
      </w:r>
    </w:p>
    <w:p w:rsidR="00132DB5" w:rsidRPr="00B73605" w:rsidRDefault="00132DB5" w:rsidP="00132DB5">
      <w:pPr>
        <w:widowControl w:val="0"/>
        <w:autoSpaceDE w:val="0"/>
        <w:autoSpaceDN w:val="0"/>
        <w:spacing w:before="8" w:after="0" w:line="376" w:lineRule="auto"/>
        <w:ind w:right="136"/>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w w:val="105"/>
          <w:sz w:val="24"/>
          <w:szCs w:val="24"/>
          <w:lang w:eastAsia="it-IT" w:bidi="it-IT"/>
        </w:rPr>
        <w:t xml:space="preserve">Ai </w:t>
      </w:r>
      <w:r w:rsidRPr="00B73605">
        <w:rPr>
          <w:rFonts w:ascii="Garamond" w:eastAsia="Times New Roman" w:hAnsi="Garamond" w:cs="Times New Roman"/>
          <w:w w:val="105"/>
          <w:sz w:val="24"/>
          <w:szCs w:val="24"/>
          <w:lang w:eastAsia="it-IT" w:bidi="it-IT"/>
        </w:rPr>
        <w:t xml:space="preserve">sensi dell’art. </w:t>
      </w:r>
      <w:r w:rsidRPr="00B73605">
        <w:rPr>
          <w:rFonts w:ascii="Garamond" w:eastAsia="Times New Roman" w:hAnsi="Garamond" w:cs="Times New Roman"/>
          <w:spacing w:val="2"/>
          <w:w w:val="105"/>
          <w:sz w:val="24"/>
          <w:szCs w:val="24"/>
          <w:lang w:eastAsia="it-IT" w:bidi="it-IT"/>
        </w:rPr>
        <w:t xml:space="preserve">2048 </w:t>
      </w:r>
      <w:r w:rsidRPr="00B73605">
        <w:rPr>
          <w:rFonts w:ascii="Garamond" w:eastAsia="Times New Roman" w:hAnsi="Garamond" w:cs="Times New Roman"/>
          <w:spacing w:val="-3"/>
          <w:w w:val="105"/>
          <w:sz w:val="24"/>
          <w:szCs w:val="24"/>
          <w:lang w:eastAsia="it-IT" w:bidi="it-IT"/>
        </w:rPr>
        <w:t xml:space="preserve">c.c.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padre e la madre sono responsabili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solido del danno cagionato dal fatto illecito dei figli minori non emancipati a meno che non forniscano la prova liberatoria di non aver potuto impedire il fatto. Si tratta di una responsabilità per fatto altrui </w:t>
      </w:r>
      <w:r w:rsidRPr="00B73605">
        <w:rPr>
          <w:rFonts w:ascii="Garamond" w:eastAsia="Times New Roman" w:hAnsi="Garamond" w:cs="Times New Roman"/>
          <w:spacing w:val="-3"/>
          <w:w w:val="105"/>
          <w:sz w:val="24"/>
          <w:szCs w:val="24"/>
          <w:lang w:eastAsia="it-IT" w:bidi="it-IT"/>
        </w:rPr>
        <w:t xml:space="preserve">ma </w:t>
      </w:r>
      <w:r w:rsidRPr="00B73605">
        <w:rPr>
          <w:rFonts w:ascii="Garamond" w:eastAsia="Times New Roman" w:hAnsi="Garamond" w:cs="Times New Roman"/>
          <w:w w:val="105"/>
          <w:sz w:val="24"/>
          <w:szCs w:val="24"/>
          <w:lang w:eastAsia="it-IT" w:bidi="it-IT"/>
        </w:rPr>
        <w:t xml:space="preserve">a titolo di colpa personale; la giurisprudenza identifica peraltro la colpa non già </w:t>
      </w:r>
      <w:r w:rsidRPr="00B73605">
        <w:rPr>
          <w:rFonts w:ascii="Garamond" w:eastAsia="Times New Roman" w:hAnsi="Garamond" w:cs="Times New Roman"/>
          <w:spacing w:val="2"/>
          <w:w w:val="105"/>
          <w:sz w:val="24"/>
          <w:szCs w:val="24"/>
          <w:lang w:eastAsia="it-IT" w:bidi="it-IT"/>
        </w:rPr>
        <w:t xml:space="preserve">nel </w:t>
      </w:r>
      <w:r w:rsidRPr="00B73605">
        <w:rPr>
          <w:rFonts w:ascii="Garamond" w:eastAsia="Times New Roman" w:hAnsi="Garamond" w:cs="Times New Roman"/>
          <w:w w:val="105"/>
          <w:sz w:val="24"/>
          <w:szCs w:val="24"/>
          <w:lang w:eastAsia="it-IT" w:bidi="it-IT"/>
        </w:rPr>
        <w:t xml:space="preserve">non aver impedito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fatto, </w:t>
      </w:r>
      <w:r w:rsidRPr="00B73605">
        <w:rPr>
          <w:rFonts w:ascii="Garamond" w:eastAsia="Times New Roman" w:hAnsi="Garamond" w:cs="Times New Roman"/>
          <w:spacing w:val="-3"/>
          <w:w w:val="105"/>
          <w:sz w:val="24"/>
          <w:szCs w:val="24"/>
          <w:lang w:eastAsia="it-IT" w:bidi="it-IT"/>
        </w:rPr>
        <w:t xml:space="preserve">ma </w:t>
      </w:r>
      <w:r w:rsidRPr="00B73605">
        <w:rPr>
          <w:rFonts w:ascii="Garamond" w:eastAsia="Times New Roman" w:hAnsi="Garamond" w:cs="Times New Roman"/>
          <w:w w:val="105"/>
          <w:sz w:val="24"/>
          <w:szCs w:val="24"/>
          <w:lang w:eastAsia="it-IT" w:bidi="it-IT"/>
        </w:rPr>
        <w:t xml:space="preserve">in un comportamento antecedente la commissione dell’illecito </w:t>
      </w:r>
      <w:r w:rsidRPr="00B73605">
        <w:rPr>
          <w:rFonts w:ascii="Garamond" w:eastAsia="Times New Roman" w:hAnsi="Garamond" w:cs="Times New Roman"/>
          <w:spacing w:val="-3"/>
          <w:w w:val="105"/>
          <w:sz w:val="24"/>
          <w:szCs w:val="24"/>
          <w:lang w:eastAsia="it-IT" w:bidi="it-IT"/>
        </w:rPr>
        <w:t xml:space="preserve">e, </w:t>
      </w:r>
      <w:r w:rsidRPr="00B73605">
        <w:rPr>
          <w:rFonts w:ascii="Garamond" w:eastAsia="Times New Roman" w:hAnsi="Garamond" w:cs="Times New Roman"/>
          <w:w w:val="105"/>
          <w:sz w:val="24"/>
          <w:szCs w:val="24"/>
          <w:lang w:eastAsia="it-IT" w:bidi="it-IT"/>
        </w:rPr>
        <w:t xml:space="preserve">più precisamente, nella violazione dei doveri correlati all’esercizio della responsabilità genitoriale e sanciti dall’art. 147 c.c. (obbligo di mantenere, istruire </w:t>
      </w:r>
      <w:r w:rsidRPr="00B73605">
        <w:rPr>
          <w:rFonts w:ascii="Garamond" w:eastAsia="Times New Roman" w:hAnsi="Garamond" w:cs="Times New Roman"/>
          <w:spacing w:val="-3"/>
          <w:w w:val="105"/>
          <w:sz w:val="24"/>
          <w:szCs w:val="24"/>
          <w:lang w:eastAsia="it-IT" w:bidi="it-IT"/>
        </w:rPr>
        <w:t xml:space="preserve">ed </w:t>
      </w:r>
      <w:r w:rsidRPr="00B73605">
        <w:rPr>
          <w:rFonts w:ascii="Garamond" w:eastAsia="Times New Roman" w:hAnsi="Garamond" w:cs="Times New Roman"/>
          <w:w w:val="105"/>
          <w:sz w:val="24"/>
          <w:szCs w:val="24"/>
          <w:lang w:eastAsia="it-IT" w:bidi="it-IT"/>
        </w:rPr>
        <w:t xml:space="preserve">educare la prole, tenendo conto delle capacità, dell’inclinazione naturale e delle aspirazioni dei figli). </w:t>
      </w:r>
      <w:r w:rsidRPr="00B73605">
        <w:rPr>
          <w:rFonts w:ascii="Garamond" w:eastAsia="Times New Roman" w:hAnsi="Garamond" w:cs="Times New Roman"/>
          <w:spacing w:val="3"/>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genitore deve quindi fornire la prova positiva di aver impartito al minore una buona educazione,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conformità alle condizioni sociali, familiari, all’età, al carattere e alla indole del minore. Nel caso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cui i genitori siano separati, la legge n. 54 /2006 sancisce che </w:t>
      </w:r>
      <w:r w:rsidRPr="00B73605">
        <w:rPr>
          <w:rFonts w:ascii="Garamond" w:eastAsia="Times New Roman" w:hAnsi="Garamond" w:cs="Times New Roman"/>
          <w:spacing w:val="2"/>
          <w:w w:val="105"/>
          <w:sz w:val="24"/>
          <w:szCs w:val="24"/>
          <w:lang w:eastAsia="it-IT" w:bidi="it-IT"/>
        </w:rPr>
        <w:t xml:space="preserve">“la </w:t>
      </w:r>
      <w:r w:rsidRPr="00B73605">
        <w:rPr>
          <w:rFonts w:ascii="Garamond" w:eastAsia="Times New Roman" w:hAnsi="Garamond" w:cs="Times New Roman"/>
          <w:w w:val="105"/>
          <w:sz w:val="24"/>
          <w:szCs w:val="24"/>
          <w:lang w:eastAsia="it-IT" w:bidi="it-IT"/>
        </w:rPr>
        <w:t xml:space="preserve">potestà genitoriale è esercitata da entrambi i genitori” fissando la condivisione della responsabilità nell'educazione dei figli. Quindi, la mancanza di coabitazione tra uno dei genitori </w:t>
      </w:r>
      <w:r w:rsidRPr="00B73605">
        <w:rPr>
          <w:rFonts w:ascii="Garamond" w:eastAsia="Times New Roman" w:hAnsi="Garamond" w:cs="Times New Roman"/>
          <w:spacing w:val="-3"/>
          <w:w w:val="105"/>
          <w:sz w:val="24"/>
          <w:szCs w:val="24"/>
          <w:lang w:eastAsia="it-IT" w:bidi="it-IT"/>
        </w:rPr>
        <w:t xml:space="preserve">ed </w:t>
      </w:r>
      <w:r w:rsidRPr="00B73605">
        <w:rPr>
          <w:rFonts w:ascii="Garamond" w:eastAsia="Times New Roman" w:hAnsi="Garamond" w:cs="Times New Roman"/>
          <w:w w:val="105"/>
          <w:sz w:val="24"/>
          <w:szCs w:val="24"/>
          <w:lang w:eastAsia="it-IT" w:bidi="it-IT"/>
        </w:rPr>
        <w:t xml:space="preserve">il figlio minore </w:t>
      </w:r>
      <w:proofErr w:type="spellStart"/>
      <w:r w:rsidRPr="00B73605">
        <w:rPr>
          <w:rFonts w:ascii="Garamond" w:eastAsia="Times New Roman" w:hAnsi="Garamond" w:cs="Times New Roman"/>
          <w:w w:val="105"/>
          <w:sz w:val="24"/>
          <w:szCs w:val="24"/>
          <w:lang w:eastAsia="it-IT" w:bidi="it-IT"/>
        </w:rPr>
        <w:t>infradiciottenne</w:t>
      </w:r>
      <w:proofErr w:type="spellEnd"/>
      <w:r w:rsidRPr="00B73605">
        <w:rPr>
          <w:rFonts w:ascii="Garamond" w:eastAsia="Times New Roman" w:hAnsi="Garamond" w:cs="Times New Roman"/>
          <w:w w:val="105"/>
          <w:sz w:val="24"/>
          <w:szCs w:val="24"/>
          <w:lang w:eastAsia="it-IT" w:bidi="it-IT"/>
        </w:rPr>
        <w:t xml:space="preserve"> a seguito di separazione giudiziale e di affidamento della prole all'altro genitore, non esonera il primo per i fatti illeciti commessi dal minore, specialmente quando si tratti di colpa per carenza di educazione ed egli abbia intrattenuto rapporti costanti con il discendente.</w:t>
      </w:r>
    </w:p>
    <w:p w:rsidR="00132DB5" w:rsidRPr="00B73605" w:rsidRDefault="00132DB5" w:rsidP="00132DB5">
      <w:pPr>
        <w:widowControl w:val="0"/>
        <w:numPr>
          <w:ilvl w:val="2"/>
          <w:numId w:val="1"/>
        </w:numPr>
        <w:tabs>
          <w:tab w:val="left" w:pos="1185"/>
        </w:tabs>
        <w:autoSpaceDE w:val="0"/>
        <w:autoSpaceDN w:val="0"/>
        <w:spacing w:before="161" w:after="0" w:line="580" w:lineRule="auto"/>
        <w:ind w:right="4438" w:firstLine="0"/>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 xml:space="preserve">RESPONSABILITA’ </w:t>
      </w:r>
      <w:r w:rsidRPr="00B73605">
        <w:rPr>
          <w:rFonts w:ascii="Garamond" w:eastAsia="Times New Roman" w:hAnsi="Garamond" w:cs="Times New Roman"/>
          <w:b/>
          <w:bCs/>
          <w:spacing w:val="2"/>
          <w:w w:val="105"/>
          <w:sz w:val="24"/>
          <w:szCs w:val="24"/>
          <w:lang w:eastAsia="it-IT" w:bidi="it-IT"/>
        </w:rPr>
        <w:t>DELLA</w:t>
      </w:r>
      <w:r>
        <w:rPr>
          <w:rFonts w:ascii="Garamond" w:eastAsia="Times New Roman" w:hAnsi="Garamond" w:cs="Times New Roman"/>
          <w:b/>
          <w:bCs/>
          <w:spacing w:val="2"/>
          <w:w w:val="105"/>
          <w:sz w:val="24"/>
          <w:szCs w:val="24"/>
          <w:lang w:eastAsia="it-IT" w:bidi="it-IT"/>
        </w:rPr>
        <w:t xml:space="preserve"> </w:t>
      </w:r>
      <w:r w:rsidRPr="00B73605">
        <w:rPr>
          <w:rFonts w:ascii="Garamond" w:eastAsia="Times New Roman" w:hAnsi="Garamond" w:cs="Times New Roman"/>
          <w:b/>
          <w:bCs/>
          <w:w w:val="105"/>
          <w:sz w:val="24"/>
          <w:szCs w:val="24"/>
          <w:lang w:eastAsia="it-IT" w:bidi="it-IT"/>
        </w:rPr>
        <w:t>SCUOLA Responsabilità penale degli insegnanti</w:t>
      </w:r>
    </w:p>
    <w:p w:rsidR="00132DB5" w:rsidRPr="00B73605" w:rsidRDefault="00132DB5" w:rsidP="00132DB5">
      <w:pPr>
        <w:widowControl w:val="0"/>
        <w:autoSpaceDE w:val="0"/>
        <w:autoSpaceDN w:val="0"/>
        <w:spacing w:after="0" w:line="408" w:lineRule="auto"/>
        <w:ind w:right="133"/>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L’insegnante nello svolgimento della sua attività è equiparato al pubblico ufficiale e come tale può essere punito penalmente con una multa quando omette o ritarda di denunciare all’Autorità Giudiziaria o ad altra autorità che a quella abbia obbligo di riferirne, un reato di cui ha avuto notizia nell’esercizio o a causa delle sue funzioni. La disposizione non </w:t>
      </w:r>
      <w:r w:rsidRPr="00B73605">
        <w:rPr>
          <w:rFonts w:ascii="Garamond" w:eastAsia="Times New Roman" w:hAnsi="Garamond" w:cs="Times New Roman"/>
          <w:spacing w:val="-3"/>
          <w:w w:val="105"/>
          <w:sz w:val="24"/>
          <w:szCs w:val="24"/>
          <w:lang w:eastAsia="it-IT" w:bidi="it-IT"/>
        </w:rPr>
        <w:t xml:space="preserve">si </w:t>
      </w:r>
      <w:r w:rsidRPr="00B73605">
        <w:rPr>
          <w:rFonts w:ascii="Garamond" w:eastAsia="Times New Roman" w:hAnsi="Garamond" w:cs="Times New Roman"/>
          <w:w w:val="105"/>
          <w:sz w:val="24"/>
          <w:szCs w:val="24"/>
          <w:lang w:eastAsia="it-IT" w:bidi="it-IT"/>
        </w:rPr>
        <w:t xml:space="preserve">applica </w:t>
      </w:r>
      <w:r w:rsidRPr="00B73605">
        <w:rPr>
          <w:rFonts w:ascii="Garamond" w:eastAsia="Times New Roman" w:hAnsi="Garamond" w:cs="Times New Roman"/>
          <w:spacing w:val="-3"/>
          <w:w w:val="105"/>
          <w:sz w:val="24"/>
          <w:szCs w:val="24"/>
          <w:lang w:eastAsia="it-IT" w:bidi="it-IT"/>
        </w:rPr>
        <w:t xml:space="preserve">se </w:t>
      </w:r>
      <w:r w:rsidRPr="00B73605">
        <w:rPr>
          <w:rFonts w:ascii="Garamond" w:eastAsia="Times New Roman" w:hAnsi="Garamond" w:cs="Times New Roman"/>
          <w:w w:val="105"/>
          <w:sz w:val="24"/>
          <w:szCs w:val="24"/>
          <w:lang w:eastAsia="it-IT" w:bidi="it-IT"/>
        </w:rPr>
        <w:t>si tratta di delitto punibile a querela della persona offesa (art. 361c.p.).</w:t>
      </w:r>
    </w:p>
    <w:p w:rsidR="00132DB5" w:rsidRPr="00B73605" w:rsidRDefault="00132DB5" w:rsidP="00132DB5">
      <w:pPr>
        <w:widowControl w:val="0"/>
        <w:autoSpaceDE w:val="0"/>
        <w:autoSpaceDN w:val="0"/>
        <w:spacing w:before="189" w:after="0" w:line="412" w:lineRule="auto"/>
        <w:ind w:right="149"/>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Responsabilità civile: culpa in vigilando ed in educando degli insegnanti e dei dirigenti scolastici</w:t>
      </w:r>
    </w:p>
    <w:p w:rsidR="00132DB5" w:rsidRPr="009B2F79" w:rsidRDefault="00132DB5" w:rsidP="00132DB5">
      <w:pPr>
        <w:widowControl w:val="0"/>
        <w:autoSpaceDE w:val="0"/>
        <w:autoSpaceDN w:val="0"/>
        <w:spacing w:before="170" w:after="0" w:line="408" w:lineRule="auto"/>
        <w:ind w:right="140"/>
        <w:jc w:val="both"/>
        <w:rPr>
          <w:rFonts w:ascii="Garamond" w:eastAsia="Times New Roman" w:hAnsi="Garamond" w:cs="Times New Roman"/>
          <w:i/>
          <w:sz w:val="24"/>
          <w:szCs w:val="24"/>
          <w:lang w:eastAsia="it-IT" w:bidi="it-IT"/>
        </w:rPr>
      </w:pPr>
      <w:r w:rsidRPr="00B73605">
        <w:rPr>
          <w:rFonts w:ascii="Garamond" w:eastAsia="Times New Roman" w:hAnsi="Garamond" w:cs="Times New Roman"/>
          <w:spacing w:val="-3"/>
          <w:w w:val="105"/>
          <w:sz w:val="24"/>
          <w:szCs w:val="24"/>
          <w:lang w:eastAsia="it-IT" w:bidi="it-IT"/>
        </w:rPr>
        <w:t xml:space="preserve">Ai </w:t>
      </w:r>
      <w:r w:rsidRPr="00B73605">
        <w:rPr>
          <w:rFonts w:ascii="Garamond" w:eastAsia="Times New Roman" w:hAnsi="Garamond" w:cs="Times New Roman"/>
          <w:w w:val="105"/>
          <w:sz w:val="24"/>
          <w:szCs w:val="24"/>
          <w:lang w:eastAsia="it-IT" w:bidi="it-IT"/>
        </w:rPr>
        <w:t>sensi dell’</w:t>
      </w:r>
      <w:r w:rsidRPr="00B73605">
        <w:rPr>
          <w:rFonts w:ascii="Garamond" w:eastAsia="Times New Roman" w:hAnsi="Garamond" w:cs="Times New Roman"/>
          <w:b/>
          <w:w w:val="105"/>
          <w:sz w:val="24"/>
          <w:szCs w:val="24"/>
          <w:lang w:eastAsia="it-IT" w:bidi="it-IT"/>
        </w:rPr>
        <w:t xml:space="preserve">art. 28 Cost. </w:t>
      </w:r>
      <w:r w:rsidRPr="00B73605">
        <w:rPr>
          <w:rFonts w:ascii="Garamond" w:eastAsia="Times New Roman" w:hAnsi="Garamond" w:cs="Times New Roman"/>
          <w:spacing w:val="-3"/>
          <w:w w:val="105"/>
          <w:sz w:val="24"/>
          <w:szCs w:val="24"/>
          <w:lang w:eastAsia="it-IT" w:bidi="it-IT"/>
        </w:rPr>
        <w:t xml:space="preserve">si </w:t>
      </w:r>
      <w:r w:rsidRPr="00B73605">
        <w:rPr>
          <w:rFonts w:ascii="Garamond" w:eastAsia="Times New Roman" w:hAnsi="Garamond" w:cs="Times New Roman"/>
          <w:w w:val="105"/>
          <w:sz w:val="24"/>
          <w:szCs w:val="24"/>
          <w:lang w:eastAsia="it-IT" w:bidi="it-IT"/>
        </w:rPr>
        <w:t xml:space="preserve">legge testualmente che: </w:t>
      </w:r>
      <w:r w:rsidRPr="00B73605">
        <w:rPr>
          <w:rFonts w:ascii="Garamond" w:eastAsia="Times New Roman" w:hAnsi="Garamond" w:cs="Times New Roman"/>
          <w:spacing w:val="3"/>
          <w:w w:val="105"/>
          <w:sz w:val="24"/>
          <w:szCs w:val="24"/>
          <w:lang w:eastAsia="it-IT" w:bidi="it-IT"/>
        </w:rPr>
        <w:t>“</w:t>
      </w:r>
      <w:r w:rsidRPr="00B73605">
        <w:rPr>
          <w:rFonts w:ascii="Garamond" w:eastAsia="Times New Roman" w:hAnsi="Garamond" w:cs="Times New Roman"/>
          <w:i/>
          <w:spacing w:val="3"/>
          <w:w w:val="105"/>
          <w:sz w:val="24"/>
          <w:szCs w:val="24"/>
          <w:lang w:eastAsia="it-IT" w:bidi="it-IT"/>
        </w:rPr>
        <w:t xml:space="preserve">I </w:t>
      </w:r>
      <w:r w:rsidRPr="00B73605">
        <w:rPr>
          <w:rFonts w:ascii="Garamond" w:eastAsia="Times New Roman" w:hAnsi="Garamond" w:cs="Times New Roman"/>
          <w:i/>
          <w:w w:val="105"/>
          <w:sz w:val="24"/>
          <w:szCs w:val="24"/>
          <w:lang w:eastAsia="it-IT" w:bidi="it-IT"/>
        </w:rPr>
        <w:t xml:space="preserve">funzionari ed i dipendenti dello Stato e degli Enti pubblici sono direttamente responsabili,secondo le leggi penali, civili ed amministrative, degli atti compiuti in violazioni di </w:t>
      </w:r>
      <w:r w:rsidRPr="00B73605">
        <w:rPr>
          <w:rFonts w:ascii="Garamond" w:eastAsia="Times New Roman" w:hAnsi="Garamond" w:cs="Times New Roman"/>
          <w:i/>
          <w:w w:val="105"/>
          <w:sz w:val="24"/>
          <w:szCs w:val="24"/>
          <w:lang w:eastAsia="it-IT" w:bidi="it-IT"/>
        </w:rPr>
        <w:lastRenderedPageBreak/>
        <w:t xml:space="preserve">diritti. In tali </w:t>
      </w:r>
      <w:r w:rsidRPr="00B73605">
        <w:rPr>
          <w:rFonts w:ascii="Garamond" w:eastAsia="Times New Roman" w:hAnsi="Garamond" w:cs="Times New Roman"/>
          <w:i/>
          <w:spacing w:val="4"/>
          <w:w w:val="105"/>
          <w:sz w:val="24"/>
          <w:szCs w:val="24"/>
          <w:lang w:eastAsia="it-IT" w:bidi="it-IT"/>
        </w:rPr>
        <w:t xml:space="preserve">casi </w:t>
      </w:r>
      <w:r w:rsidRPr="00B73605">
        <w:rPr>
          <w:rFonts w:ascii="Garamond" w:eastAsia="Times New Roman" w:hAnsi="Garamond" w:cs="Times New Roman"/>
          <w:i/>
          <w:w w:val="105"/>
          <w:sz w:val="24"/>
          <w:szCs w:val="24"/>
          <w:lang w:eastAsia="it-IT" w:bidi="it-IT"/>
        </w:rPr>
        <w:t>la responsabilità si estende allo Stato e dagli</w:t>
      </w:r>
      <w:r>
        <w:rPr>
          <w:rFonts w:ascii="Garamond" w:eastAsia="Times New Roman" w:hAnsi="Garamond" w:cs="Times New Roman"/>
          <w:i/>
          <w:sz w:val="24"/>
          <w:szCs w:val="24"/>
          <w:lang w:eastAsia="it-IT" w:bidi="it-IT"/>
        </w:rPr>
        <w:t xml:space="preserve"> </w:t>
      </w:r>
      <w:r w:rsidRPr="00B73605">
        <w:rPr>
          <w:rFonts w:ascii="Garamond" w:eastAsia="Times New Roman" w:hAnsi="Garamond" w:cs="Times New Roman"/>
          <w:i/>
          <w:w w:val="105"/>
          <w:sz w:val="24"/>
          <w:szCs w:val="24"/>
          <w:lang w:eastAsia="it-IT" w:bidi="it-IT"/>
        </w:rPr>
        <w:t>altri enti pubblici</w:t>
      </w:r>
      <w:r w:rsidRPr="00B73605">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b/>
          <w:w w:val="105"/>
          <w:sz w:val="24"/>
          <w:szCs w:val="24"/>
          <w:lang w:eastAsia="it-IT" w:bidi="it-IT"/>
        </w:rPr>
        <w:t xml:space="preserve">L’art. 2048, 2° comma c.c. </w:t>
      </w:r>
      <w:r w:rsidRPr="00B73605">
        <w:rPr>
          <w:rFonts w:ascii="Garamond" w:eastAsia="Times New Roman" w:hAnsi="Garamond" w:cs="Times New Roman"/>
          <w:w w:val="105"/>
          <w:sz w:val="24"/>
          <w:szCs w:val="24"/>
          <w:lang w:eastAsia="it-IT" w:bidi="it-IT"/>
        </w:rPr>
        <w:t xml:space="preserve">prevede che: </w:t>
      </w:r>
      <w:r w:rsidRPr="00B73605">
        <w:rPr>
          <w:rFonts w:ascii="Garamond" w:eastAsia="Times New Roman" w:hAnsi="Garamond" w:cs="Times New Roman"/>
          <w:i/>
          <w:w w:val="105"/>
          <w:sz w:val="24"/>
          <w:szCs w:val="24"/>
          <w:lang w:eastAsia="it-IT" w:bidi="it-IT"/>
        </w:rPr>
        <w:t xml:space="preserve">“I precettori e coloro che insegnano un mestiere o un arte sono responsabili del danno cagionato dal fatto illecito dei loro allievi e apprendisti nel tempo in cui sono sotto la loro vigilanza”. </w:t>
      </w:r>
      <w:r w:rsidRPr="00B73605">
        <w:rPr>
          <w:rFonts w:ascii="Garamond" w:eastAsia="Times New Roman" w:hAnsi="Garamond" w:cs="Times New Roman"/>
          <w:w w:val="105"/>
          <w:sz w:val="24"/>
          <w:szCs w:val="24"/>
          <w:lang w:eastAsia="it-IT" w:bidi="it-IT"/>
        </w:rPr>
        <w:t>Nel caso in cui l’evento dannoso si verifichi in orario e luogo scolastico, si è in presenza di una responsabilità degli insegnanti e dei dirigenti scolastici per culpa in educando e per culpa in vigilando (essendo soggetti titolari del dovere di educare e controllare gli studenti) aggravata poiché la presunzione di colpa si può superare solo previa dimostrazione di aver vigilato bene o del caso fortuito. Si precisa che per prevalente giurisprudenza della Cassazione al fine di superare la presunzione, la scuola deve dimostrare di adottare “</w:t>
      </w:r>
      <w:r w:rsidRPr="00B73605">
        <w:rPr>
          <w:rFonts w:ascii="Garamond" w:eastAsia="Times New Roman" w:hAnsi="Garamond" w:cs="Times New Roman"/>
          <w:i/>
          <w:w w:val="105"/>
          <w:sz w:val="24"/>
          <w:szCs w:val="24"/>
          <w:lang w:eastAsia="it-IT" w:bidi="it-IT"/>
        </w:rPr>
        <w:t>misure preventive</w:t>
      </w:r>
      <w:r w:rsidRPr="00B73605">
        <w:rPr>
          <w:rFonts w:ascii="Garamond" w:eastAsia="Times New Roman" w:hAnsi="Garamond" w:cs="Times New Roman"/>
          <w:w w:val="105"/>
          <w:sz w:val="24"/>
          <w:szCs w:val="24"/>
          <w:lang w:eastAsia="it-IT" w:bidi="it-IT"/>
        </w:rPr>
        <w:t>” atte a scongiurare situazione antigiuridiche.</w:t>
      </w:r>
    </w:p>
    <w:p w:rsidR="00132DB5" w:rsidRPr="00B73605" w:rsidRDefault="00132DB5" w:rsidP="00132DB5">
      <w:pPr>
        <w:widowControl w:val="0"/>
        <w:autoSpaceDE w:val="0"/>
        <w:autoSpaceDN w:val="0"/>
        <w:spacing w:before="196"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Culpa in organizzando della scuola</w:t>
      </w:r>
    </w:p>
    <w:p w:rsidR="00132DB5" w:rsidRPr="00B73605" w:rsidRDefault="00132DB5" w:rsidP="00132DB5">
      <w:pPr>
        <w:widowControl w:val="0"/>
        <w:autoSpaceDE w:val="0"/>
        <w:autoSpaceDN w:val="0"/>
        <w:spacing w:before="1"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before="1" w:after="0" w:line="408" w:lineRule="auto"/>
        <w:ind w:right="82"/>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Si può riscontrare la culpa in organizzando della scuola nel caso in cui non siano attuate misure di prevenzione del bullismo e del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Il Ministero della Pubblica Istruzione potrà esercitare l’azione di rivalsa sul docente nelle ipotesi di dolo o colpa grave, ex art. 61 L. 312/1980.</w:t>
      </w:r>
    </w:p>
    <w:p w:rsidR="00132DB5" w:rsidRPr="00B73605" w:rsidRDefault="00132DB5" w:rsidP="00132DB5">
      <w:pPr>
        <w:widowControl w:val="0"/>
        <w:numPr>
          <w:ilvl w:val="0"/>
          <w:numId w:val="1"/>
        </w:numPr>
        <w:tabs>
          <w:tab w:val="left" w:pos="767"/>
        </w:tabs>
        <w:autoSpaceDE w:val="0"/>
        <w:autoSpaceDN w:val="0"/>
        <w:spacing w:before="199"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PROTOCOLLO D’AZIONE</w:t>
      </w:r>
    </w:p>
    <w:p w:rsidR="00132DB5" w:rsidRPr="00B73605" w:rsidRDefault="00132DB5" w:rsidP="00132DB5">
      <w:pPr>
        <w:widowControl w:val="0"/>
        <w:autoSpaceDE w:val="0"/>
        <w:autoSpaceDN w:val="0"/>
        <w:spacing w:before="2"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numPr>
          <w:ilvl w:val="1"/>
          <w:numId w:val="1"/>
        </w:numPr>
        <w:tabs>
          <w:tab w:val="left" w:pos="832"/>
        </w:tabs>
        <w:autoSpaceDE w:val="0"/>
        <w:autoSpaceDN w:val="0"/>
        <w:spacing w:after="0" w:line="240" w:lineRule="auto"/>
        <w:ind w:left="831" w:hanging="361"/>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Competenze</w:t>
      </w:r>
    </w:p>
    <w:p w:rsidR="00132DB5" w:rsidRPr="00B73605" w:rsidRDefault="00132DB5" w:rsidP="00132DB5">
      <w:pPr>
        <w:widowControl w:val="0"/>
        <w:autoSpaceDE w:val="0"/>
        <w:autoSpaceDN w:val="0"/>
        <w:spacing w:before="1"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numPr>
          <w:ilvl w:val="0"/>
          <w:numId w:val="7"/>
        </w:numPr>
        <w:tabs>
          <w:tab w:val="left" w:pos="709"/>
        </w:tabs>
        <w:autoSpaceDE w:val="0"/>
        <w:autoSpaceDN w:val="0"/>
        <w:spacing w:after="0" w:line="240" w:lineRule="auto"/>
        <w:ind w:hanging="238"/>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IL DIRIGENTE SCOLASTICO</w:t>
      </w:r>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autoSpaceDE w:val="0"/>
        <w:autoSpaceDN w:val="0"/>
        <w:spacing w:before="2"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6"/>
        </w:numPr>
        <w:tabs>
          <w:tab w:val="left" w:pos="608"/>
        </w:tabs>
        <w:autoSpaceDE w:val="0"/>
        <w:autoSpaceDN w:val="0"/>
        <w:spacing w:after="0" w:line="240" w:lineRule="auto"/>
        <w:ind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individua attraverso il Collegio dei Docenti un referente per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autoSpaceDE w:val="0"/>
        <w:autoSpaceDN w:val="0"/>
        <w:spacing w:before="8"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6"/>
        </w:numPr>
        <w:tabs>
          <w:tab w:val="left" w:pos="658"/>
        </w:tabs>
        <w:autoSpaceDE w:val="0"/>
        <w:autoSpaceDN w:val="0"/>
        <w:spacing w:before="1" w:after="0" w:line="408" w:lineRule="auto"/>
        <w:ind w:right="144"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coinvolge, nella prevenzione e contrasto al fenomeno del bullismo, tutte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componenti della comunità scolastica, particolarmente quelle che operano nell'area dell'informatica, partendo dall'utilizzo sicuro di Internet a scuola;</w:t>
      </w:r>
    </w:p>
    <w:p w:rsidR="00132DB5" w:rsidRPr="00B73605" w:rsidRDefault="00132DB5" w:rsidP="00132DB5">
      <w:pPr>
        <w:widowControl w:val="0"/>
        <w:numPr>
          <w:ilvl w:val="0"/>
          <w:numId w:val="6"/>
        </w:numPr>
        <w:tabs>
          <w:tab w:val="left" w:pos="629"/>
        </w:tabs>
        <w:autoSpaceDE w:val="0"/>
        <w:autoSpaceDN w:val="0"/>
        <w:spacing w:before="192" w:after="0" w:line="405" w:lineRule="auto"/>
        <w:ind w:right="149"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prevede all’interno del PTOF corsi di aggiornamenti e formazione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materia di prevenzione dei fenomeni di 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rivolti al personale docente e non docente;</w:t>
      </w:r>
    </w:p>
    <w:p w:rsidR="00132DB5" w:rsidRPr="00B73605" w:rsidRDefault="00132DB5" w:rsidP="00132DB5">
      <w:pPr>
        <w:widowControl w:val="0"/>
        <w:numPr>
          <w:ilvl w:val="0"/>
          <w:numId w:val="6"/>
        </w:numPr>
        <w:tabs>
          <w:tab w:val="left" w:pos="615"/>
        </w:tabs>
        <w:autoSpaceDE w:val="0"/>
        <w:autoSpaceDN w:val="0"/>
        <w:spacing w:before="194" w:after="0" w:line="408" w:lineRule="auto"/>
        <w:ind w:right="152"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promuove sistematicamente azioni di sensibilizzazione dei fenomeni del 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nel territorio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rete con enti, associazioni, istituzioni locali ed </w:t>
      </w:r>
      <w:r w:rsidRPr="00B73605">
        <w:rPr>
          <w:rFonts w:ascii="Garamond" w:eastAsia="Times New Roman" w:hAnsi="Garamond" w:cs="Times New Roman"/>
          <w:spacing w:val="2"/>
          <w:w w:val="105"/>
          <w:sz w:val="24"/>
          <w:szCs w:val="24"/>
          <w:lang w:eastAsia="it-IT" w:bidi="it-IT"/>
        </w:rPr>
        <w:t xml:space="preserve">altre </w:t>
      </w:r>
      <w:r w:rsidRPr="00B73605">
        <w:rPr>
          <w:rFonts w:ascii="Garamond" w:eastAsia="Times New Roman" w:hAnsi="Garamond" w:cs="Times New Roman"/>
          <w:w w:val="105"/>
          <w:sz w:val="24"/>
          <w:szCs w:val="24"/>
          <w:lang w:eastAsia="it-IT" w:bidi="it-IT"/>
        </w:rPr>
        <w:t>scuole, coinvolgendo alunni, docenti, genitori ed esperti;</w:t>
      </w:r>
    </w:p>
    <w:p w:rsidR="00132DB5" w:rsidRDefault="00132DB5" w:rsidP="00132DB5">
      <w:pPr>
        <w:widowControl w:val="0"/>
        <w:autoSpaceDE w:val="0"/>
        <w:autoSpaceDN w:val="0"/>
        <w:spacing w:after="0" w:line="408"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6"/>
        </w:numPr>
        <w:tabs>
          <w:tab w:val="left" w:pos="680"/>
        </w:tabs>
        <w:autoSpaceDE w:val="0"/>
        <w:autoSpaceDN w:val="0"/>
        <w:spacing w:before="72" w:after="0" w:line="408" w:lineRule="auto"/>
        <w:ind w:right="143"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favorisce la discussione all'interno dell’Istituto, attraverso i vari organi collegiali, creando i presupposti di regole condivise di comportamento per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contrasto e prevenzione dei fenomeni del </w:t>
      </w:r>
      <w:r w:rsidRPr="00B73605">
        <w:rPr>
          <w:rFonts w:ascii="Garamond" w:eastAsia="Times New Roman" w:hAnsi="Garamond" w:cs="Times New Roman"/>
          <w:w w:val="105"/>
          <w:sz w:val="24"/>
          <w:szCs w:val="24"/>
          <w:lang w:eastAsia="it-IT" w:bidi="it-IT"/>
        </w:rPr>
        <w:lastRenderedPageBreak/>
        <w:t xml:space="preserve">bullismo </w:t>
      </w:r>
      <w:proofErr w:type="spellStart"/>
      <w:r w:rsidRPr="00B73605">
        <w:rPr>
          <w:rFonts w:ascii="Garamond" w:eastAsia="Times New Roman" w:hAnsi="Garamond" w:cs="Times New Roman"/>
          <w:w w:val="105"/>
          <w:sz w:val="24"/>
          <w:szCs w:val="24"/>
          <w:lang w:eastAsia="it-IT" w:bidi="it-IT"/>
        </w:rPr>
        <w:t>ecyberbullismo</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numPr>
          <w:ilvl w:val="0"/>
          <w:numId w:val="6"/>
        </w:numPr>
        <w:tabs>
          <w:tab w:val="left" w:pos="629"/>
        </w:tabs>
        <w:autoSpaceDE w:val="0"/>
        <w:autoSpaceDN w:val="0"/>
        <w:spacing w:before="186" w:after="0" w:line="412" w:lineRule="auto"/>
        <w:ind w:right="136"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prevede azioni culturali ed educative rivolte agli studenti, per acquisire le competenze necessarie all’esercizio di una cittadinanza digitale consapevole;</w:t>
      </w:r>
    </w:p>
    <w:p w:rsidR="00132DB5" w:rsidRPr="00B73605" w:rsidRDefault="00132DB5" w:rsidP="00132DB5">
      <w:pPr>
        <w:widowControl w:val="0"/>
        <w:numPr>
          <w:ilvl w:val="0"/>
          <w:numId w:val="6"/>
        </w:numPr>
        <w:tabs>
          <w:tab w:val="left" w:pos="645"/>
        </w:tabs>
        <w:autoSpaceDE w:val="0"/>
        <w:autoSpaceDN w:val="0"/>
        <w:spacing w:before="185" w:after="0" w:line="408" w:lineRule="auto"/>
        <w:ind w:right="150"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garantisce la tutela degli aspetti legali riguardanti la privacy e la tutela dell’immagine di tutti i membri della comunità scolastica e l’esistenza di un sistema che consenta il monitoraggio e il controllo interno della sicurezza online.</w:t>
      </w:r>
    </w:p>
    <w:p w:rsidR="00132DB5" w:rsidRPr="00B73605" w:rsidRDefault="00132DB5" w:rsidP="00132DB5">
      <w:pPr>
        <w:widowControl w:val="0"/>
        <w:autoSpaceDE w:val="0"/>
        <w:autoSpaceDN w:val="0"/>
        <w:spacing w:after="0" w:line="408" w:lineRule="auto"/>
        <w:jc w:val="both"/>
        <w:rPr>
          <w:rFonts w:ascii="Garamond" w:eastAsia="Times New Roman" w:hAnsi="Garamond" w:cs="Times New Roman"/>
          <w:sz w:val="24"/>
          <w:szCs w:val="24"/>
          <w:lang w:eastAsia="it-IT" w:bidi="it-IT"/>
        </w:rPr>
        <w:sectPr w:rsidR="00132DB5" w:rsidRPr="00B73605">
          <w:pgSz w:w="11910" w:h="16850"/>
          <w:pgMar w:top="1520" w:right="1000" w:bottom="1180" w:left="660" w:header="0" w:footer="971" w:gutter="0"/>
          <w:cols w:space="720"/>
        </w:sectPr>
      </w:pPr>
    </w:p>
    <w:p w:rsidR="00132DB5" w:rsidRPr="00B73605" w:rsidRDefault="00132DB5" w:rsidP="00132DB5">
      <w:pPr>
        <w:widowControl w:val="0"/>
        <w:numPr>
          <w:ilvl w:val="0"/>
          <w:numId w:val="7"/>
        </w:numPr>
        <w:tabs>
          <w:tab w:val="left" w:pos="709"/>
        </w:tabs>
        <w:autoSpaceDE w:val="0"/>
        <w:autoSpaceDN w:val="0"/>
        <w:spacing w:before="185" w:after="0" w:line="240" w:lineRule="auto"/>
        <w:ind w:hanging="23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 xml:space="preserve">IL REFERENTE </w:t>
      </w:r>
      <w:r w:rsidRPr="00B73605">
        <w:rPr>
          <w:rFonts w:ascii="Garamond" w:eastAsia="Times New Roman" w:hAnsi="Garamond" w:cs="Times New Roman"/>
          <w:spacing w:val="2"/>
          <w:w w:val="105"/>
          <w:sz w:val="24"/>
          <w:szCs w:val="24"/>
          <w:lang w:eastAsia="it-IT" w:bidi="it-IT"/>
        </w:rPr>
        <w:t xml:space="preserve">DEL </w:t>
      </w:r>
      <w:r w:rsidRPr="00B73605">
        <w:rPr>
          <w:rFonts w:ascii="Garamond" w:eastAsia="Times New Roman" w:hAnsi="Garamond" w:cs="Times New Roman"/>
          <w:w w:val="105"/>
          <w:sz w:val="24"/>
          <w:szCs w:val="24"/>
          <w:lang w:eastAsia="it-IT" w:bidi="it-IT"/>
        </w:rPr>
        <w:t>BULLISMO 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CYBERBULLISMO:</w:t>
      </w:r>
    </w:p>
    <w:p w:rsidR="00132DB5" w:rsidRPr="00B73605" w:rsidRDefault="00132DB5" w:rsidP="00132DB5">
      <w:pPr>
        <w:widowControl w:val="0"/>
        <w:autoSpaceDE w:val="0"/>
        <w:autoSpaceDN w:val="0"/>
        <w:spacing w:before="8"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6"/>
        </w:numPr>
        <w:tabs>
          <w:tab w:val="left" w:pos="622"/>
        </w:tabs>
        <w:autoSpaceDE w:val="0"/>
        <w:autoSpaceDN w:val="0"/>
        <w:spacing w:before="1" w:after="0" w:line="405" w:lineRule="auto"/>
        <w:ind w:right="144"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promuove la conoscenza e la consapevolezza del bullismo e del cyber bullismo attraverso progetti d'istituto che coinvolgano genitori, studenti e tutto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personale;</w:t>
      </w:r>
    </w:p>
    <w:p w:rsidR="00132DB5" w:rsidRPr="00B73605" w:rsidRDefault="00132DB5" w:rsidP="00132DB5">
      <w:pPr>
        <w:widowControl w:val="0"/>
        <w:numPr>
          <w:ilvl w:val="0"/>
          <w:numId w:val="6"/>
        </w:numPr>
        <w:tabs>
          <w:tab w:val="left" w:pos="622"/>
        </w:tabs>
        <w:autoSpaceDE w:val="0"/>
        <w:autoSpaceDN w:val="0"/>
        <w:spacing w:before="194" w:after="0" w:line="405" w:lineRule="auto"/>
        <w:ind w:right="152"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coordina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attività di prevenzione ed informazione sulle sanzioni previste e sulle responsabilità di natura civile e penale, anche con eventuale affiancamento di genitori e studenti;</w:t>
      </w:r>
    </w:p>
    <w:p w:rsidR="00132DB5" w:rsidRPr="00B73605" w:rsidRDefault="00132DB5" w:rsidP="00132DB5">
      <w:pPr>
        <w:widowControl w:val="0"/>
        <w:numPr>
          <w:ilvl w:val="0"/>
          <w:numId w:val="6"/>
        </w:numPr>
        <w:tabs>
          <w:tab w:val="left" w:pos="637"/>
        </w:tabs>
        <w:autoSpaceDE w:val="0"/>
        <w:autoSpaceDN w:val="0"/>
        <w:spacing w:before="193" w:after="0" w:line="405" w:lineRule="auto"/>
        <w:ind w:right="136"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w w:val="105"/>
          <w:sz w:val="24"/>
          <w:szCs w:val="24"/>
          <w:lang w:eastAsia="it-IT" w:bidi="it-IT"/>
        </w:rPr>
        <w:t xml:space="preserve">si </w:t>
      </w:r>
      <w:r w:rsidRPr="00B73605">
        <w:rPr>
          <w:rFonts w:ascii="Garamond" w:eastAsia="Times New Roman" w:hAnsi="Garamond" w:cs="Times New Roman"/>
          <w:w w:val="105"/>
          <w:sz w:val="24"/>
          <w:szCs w:val="24"/>
          <w:lang w:eastAsia="it-IT" w:bidi="it-IT"/>
        </w:rPr>
        <w:t>rivolge a partner esterni all’Istituto, quali servizi sociali e sanitari, aziende del privato sociale, forze di polizia, per realizzare un progetto di prevenzione;</w:t>
      </w:r>
    </w:p>
    <w:p w:rsidR="00132DB5" w:rsidRPr="00B73605" w:rsidRDefault="00132DB5" w:rsidP="00132DB5">
      <w:pPr>
        <w:widowControl w:val="0"/>
        <w:numPr>
          <w:ilvl w:val="0"/>
          <w:numId w:val="6"/>
        </w:numPr>
        <w:tabs>
          <w:tab w:val="left" w:pos="637"/>
        </w:tabs>
        <w:autoSpaceDE w:val="0"/>
        <w:autoSpaceDN w:val="0"/>
        <w:spacing w:before="194" w:after="0" w:line="412" w:lineRule="auto"/>
        <w:ind w:right="135"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cura rapporti di rete </w:t>
      </w:r>
      <w:r w:rsidRPr="00B73605">
        <w:rPr>
          <w:rFonts w:ascii="Garamond" w:eastAsia="Times New Roman" w:hAnsi="Garamond" w:cs="Times New Roman"/>
          <w:spacing w:val="-3"/>
          <w:w w:val="105"/>
          <w:sz w:val="24"/>
          <w:szCs w:val="24"/>
          <w:lang w:eastAsia="it-IT" w:bidi="it-IT"/>
        </w:rPr>
        <w:t xml:space="preserve">fra </w:t>
      </w:r>
      <w:r w:rsidRPr="00B73605">
        <w:rPr>
          <w:rFonts w:ascii="Garamond" w:eastAsia="Times New Roman" w:hAnsi="Garamond" w:cs="Times New Roman"/>
          <w:w w:val="105"/>
          <w:sz w:val="24"/>
          <w:szCs w:val="24"/>
          <w:lang w:eastAsia="it-IT" w:bidi="it-IT"/>
        </w:rPr>
        <w:t xml:space="preserve">scuole per eventuali convegni/seminari/corsi e per la giornata mondiale sulla Sicurezza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Internet la “</w:t>
      </w:r>
      <w:proofErr w:type="spellStart"/>
      <w:r w:rsidRPr="00B73605">
        <w:rPr>
          <w:rFonts w:ascii="Garamond" w:eastAsia="Times New Roman" w:hAnsi="Garamond" w:cs="Times New Roman"/>
          <w:w w:val="105"/>
          <w:sz w:val="24"/>
          <w:szCs w:val="24"/>
          <w:lang w:eastAsia="it-IT" w:bidi="it-IT"/>
        </w:rPr>
        <w:t>Safer</w:t>
      </w:r>
      <w:proofErr w:type="spellEnd"/>
      <w:r w:rsidRPr="00B73605">
        <w:rPr>
          <w:rFonts w:ascii="Garamond" w:eastAsia="Times New Roman" w:hAnsi="Garamond" w:cs="Times New Roman"/>
          <w:w w:val="105"/>
          <w:sz w:val="24"/>
          <w:szCs w:val="24"/>
          <w:lang w:eastAsia="it-IT" w:bidi="it-IT"/>
        </w:rPr>
        <w:t xml:space="preserve"> Internet </w:t>
      </w:r>
      <w:proofErr w:type="spellStart"/>
      <w:r w:rsidRPr="00B73605">
        <w:rPr>
          <w:rFonts w:ascii="Garamond" w:eastAsia="Times New Roman" w:hAnsi="Garamond" w:cs="Times New Roman"/>
          <w:spacing w:val="3"/>
          <w:w w:val="105"/>
          <w:sz w:val="24"/>
          <w:szCs w:val="24"/>
          <w:lang w:eastAsia="it-IT" w:bidi="it-IT"/>
        </w:rPr>
        <w:t>Day</w:t>
      </w:r>
      <w:proofErr w:type="spellEnd"/>
      <w:r w:rsidRPr="00B73605">
        <w:rPr>
          <w:rFonts w:ascii="Garamond" w:eastAsia="Times New Roman" w:hAnsi="Garamond" w:cs="Times New Roman"/>
          <w:spacing w:val="3"/>
          <w:w w:val="105"/>
          <w:sz w:val="24"/>
          <w:szCs w:val="24"/>
          <w:lang w:eastAsia="it-IT" w:bidi="it-IT"/>
        </w:rPr>
        <w:t>”;</w:t>
      </w:r>
    </w:p>
    <w:p w:rsidR="00132DB5" w:rsidRPr="00B73605" w:rsidRDefault="00132DB5" w:rsidP="00132DB5">
      <w:pPr>
        <w:widowControl w:val="0"/>
        <w:numPr>
          <w:ilvl w:val="0"/>
          <w:numId w:val="6"/>
        </w:numPr>
        <w:tabs>
          <w:tab w:val="left" w:pos="629"/>
        </w:tabs>
        <w:autoSpaceDE w:val="0"/>
        <w:autoSpaceDN w:val="0"/>
        <w:spacing w:before="178" w:after="0" w:line="408" w:lineRule="auto"/>
        <w:ind w:right="136"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cura la comunicazione interna: cura e diffusione di iniziative (bandi, attività concordate con enti esterni, coordinamento delle attività finalizzate a sensibilizzare circa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 xml:space="preserve">fenomeno del 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numPr>
          <w:ilvl w:val="0"/>
          <w:numId w:val="6"/>
        </w:numPr>
        <w:tabs>
          <w:tab w:val="left" w:pos="615"/>
        </w:tabs>
        <w:autoSpaceDE w:val="0"/>
        <w:autoSpaceDN w:val="0"/>
        <w:spacing w:before="192" w:after="0" w:line="240" w:lineRule="auto"/>
        <w:ind w:left="614" w:hanging="144"/>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cura la comunicazione esterna: costituzione di uno spazio dedicato sul sito;</w:t>
      </w:r>
    </w:p>
    <w:p w:rsidR="00132DB5" w:rsidRPr="00B73605" w:rsidRDefault="00132DB5" w:rsidP="00132DB5">
      <w:pPr>
        <w:widowControl w:val="0"/>
        <w:autoSpaceDE w:val="0"/>
        <w:autoSpaceDN w:val="0"/>
        <w:spacing w:before="2"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6"/>
        </w:numPr>
        <w:tabs>
          <w:tab w:val="left" w:pos="608"/>
        </w:tabs>
        <w:autoSpaceDE w:val="0"/>
        <w:autoSpaceDN w:val="0"/>
        <w:spacing w:after="0" w:line="240" w:lineRule="auto"/>
        <w:ind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raccoglie e diffonde documentazione e buone pratiche;</w:t>
      </w:r>
    </w:p>
    <w:p w:rsidR="00132DB5" w:rsidRPr="00B73605" w:rsidRDefault="00132DB5" w:rsidP="00132DB5">
      <w:pPr>
        <w:widowControl w:val="0"/>
        <w:autoSpaceDE w:val="0"/>
        <w:autoSpaceDN w:val="0"/>
        <w:spacing w:before="8"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6"/>
        </w:numPr>
        <w:tabs>
          <w:tab w:val="left" w:pos="651"/>
        </w:tabs>
        <w:autoSpaceDE w:val="0"/>
        <w:autoSpaceDN w:val="0"/>
        <w:spacing w:after="0" w:line="412" w:lineRule="auto"/>
        <w:ind w:right="139"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progetta attività specifiche di formazione-prevenzione quali: </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w w:val="105"/>
          <w:sz w:val="24"/>
          <w:szCs w:val="24"/>
          <w:lang w:eastAsia="it-IT" w:bidi="it-IT"/>
        </w:rPr>
      </w:pPr>
    </w:p>
    <w:p w:rsidR="00132DB5" w:rsidRPr="00B73605" w:rsidRDefault="00132DB5" w:rsidP="00132DB5">
      <w:pPr>
        <w:widowControl w:val="0"/>
        <w:tabs>
          <w:tab w:val="left" w:pos="651"/>
        </w:tabs>
        <w:autoSpaceDE w:val="0"/>
        <w:autoSpaceDN w:val="0"/>
        <w:spacing w:after="0" w:line="412" w:lineRule="auto"/>
        <w:ind w:right="139"/>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a) laboratori </w:t>
      </w:r>
      <w:r w:rsidRPr="00B73605">
        <w:rPr>
          <w:rFonts w:ascii="Garamond" w:eastAsia="Times New Roman" w:hAnsi="Garamond" w:cs="Times New Roman"/>
          <w:spacing w:val="-3"/>
          <w:w w:val="105"/>
          <w:sz w:val="24"/>
          <w:szCs w:val="24"/>
          <w:lang w:eastAsia="it-IT" w:bidi="it-IT"/>
        </w:rPr>
        <w:t xml:space="preserve">su </w:t>
      </w:r>
      <w:r w:rsidRPr="00B73605">
        <w:rPr>
          <w:rFonts w:ascii="Garamond" w:eastAsia="Times New Roman" w:hAnsi="Garamond" w:cs="Times New Roman"/>
          <w:w w:val="105"/>
          <w:sz w:val="24"/>
          <w:szCs w:val="24"/>
          <w:lang w:eastAsia="it-IT" w:bidi="it-IT"/>
        </w:rPr>
        <w:t xml:space="preserve">tematiche inerenti l’educazione alla cittadinanza </w:t>
      </w:r>
    </w:p>
    <w:p w:rsidR="00132DB5" w:rsidRPr="00B73605" w:rsidRDefault="00132DB5" w:rsidP="00132DB5">
      <w:pPr>
        <w:widowControl w:val="0"/>
        <w:tabs>
          <w:tab w:val="left" w:pos="651"/>
        </w:tabs>
        <w:autoSpaceDE w:val="0"/>
        <w:autoSpaceDN w:val="0"/>
        <w:spacing w:after="0" w:line="412" w:lineRule="auto"/>
        <w:ind w:right="139"/>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b) percorsi di educazione alla legalità </w:t>
      </w:r>
    </w:p>
    <w:p w:rsidR="00132DB5" w:rsidRPr="00B73605" w:rsidRDefault="00132DB5" w:rsidP="00132DB5">
      <w:pPr>
        <w:widowControl w:val="0"/>
        <w:tabs>
          <w:tab w:val="left" w:pos="651"/>
        </w:tabs>
        <w:autoSpaceDE w:val="0"/>
        <w:autoSpaceDN w:val="0"/>
        <w:spacing w:after="0" w:line="412" w:lineRule="auto"/>
        <w:ind w:right="139"/>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w w:val="105"/>
          <w:sz w:val="24"/>
          <w:szCs w:val="24"/>
          <w:lang w:eastAsia="it-IT" w:bidi="it-IT"/>
        </w:rPr>
        <w:t xml:space="preserve">c) </w:t>
      </w:r>
      <w:r w:rsidRPr="00B73605">
        <w:rPr>
          <w:rFonts w:ascii="Garamond" w:eastAsia="Times New Roman" w:hAnsi="Garamond" w:cs="Times New Roman"/>
          <w:w w:val="105"/>
          <w:sz w:val="24"/>
          <w:szCs w:val="24"/>
          <w:lang w:eastAsia="it-IT" w:bidi="it-IT"/>
        </w:rPr>
        <w:t>laboratori con esperti esterni</w:t>
      </w:r>
    </w:p>
    <w:p w:rsidR="00132DB5" w:rsidRPr="00B73605" w:rsidRDefault="00132DB5" w:rsidP="00132DB5">
      <w:pPr>
        <w:widowControl w:val="0"/>
        <w:tabs>
          <w:tab w:val="left" w:pos="651"/>
        </w:tabs>
        <w:autoSpaceDE w:val="0"/>
        <w:autoSpaceDN w:val="0"/>
        <w:spacing w:after="0" w:line="412" w:lineRule="auto"/>
        <w:ind w:right="139"/>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d) progetti “coinvolgenti” nei quali le/gli alunne/i siano protagonisti (teatro, sport, video...);</w:t>
      </w:r>
    </w:p>
    <w:p w:rsidR="00132DB5" w:rsidRPr="00B73605" w:rsidRDefault="00132DB5" w:rsidP="00132DB5">
      <w:pPr>
        <w:widowControl w:val="0"/>
        <w:autoSpaceDE w:val="0"/>
        <w:autoSpaceDN w:val="0"/>
        <w:spacing w:after="0" w:line="255" w:lineRule="exact"/>
        <w:jc w:val="both"/>
        <w:rPr>
          <w:rFonts w:ascii="Garamond" w:eastAsia="Times New Roman" w:hAnsi="Garamond" w:cs="Times New Roman"/>
          <w:sz w:val="24"/>
          <w:szCs w:val="24"/>
          <w:lang w:eastAsia="it-IT" w:bidi="it-IT"/>
        </w:rPr>
      </w:pPr>
    </w:p>
    <w:p w:rsidR="00132DB5" w:rsidRPr="00B73605" w:rsidRDefault="00132DB5" w:rsidP="00132DB5">
      <w:pPr>
        <w:pStyle w:val="Paragrafoelenco"/>
        <w:numPr>
          <w:ilvl w:val="0"/>
          <w:numId w:val="4"/>
        </w:numPr>
        <w:spacing w:line="255"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partecipa ad iniziative promosse dal MIUR/USR e dall’UST nell’ambito del bullismo e del </w:t>
      </w:r>
      <w:proofErr w:type="spellStart"/>
      <w:r w:rsidRPr="00B73605">
        <w:rPr>
          <w:rFonts w:ascii="Garamond" w:eastAsia="Times New Roman" w:hAnsi="Garamond" w:cs="Times New Roman"/>
          <w:w w:val="105"/>
          <w:sz w:val="24"/>
          <w:szCs w:val="24"/>
          <w:lang w:eastAsia="it-IT" w:bidi="it-IT"/>
        </w:rPr>
        <w:t>cyberbullismo</w:t>
      </w:r>
      <w:proofErr w:type="spellEnd"/>
    </w:p>
    <w:p w:rsidR="00132DB5" w:rsidRPr="00B73605" w:rsidRDefault="00132DB5" w:rsidP="00132DB5">
      <w:pPr>
        <w:spacing w:line="255" w:lineRule="exact"/>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7"/>
        </w:numPr>
        <w:tabs>
          <w:tab w:val="left" w:pos="708"/>
        </w:tabs>
        <w:autoSpaceDE w:val="0"/>
        <w:autoSpaceDN w:val="0"/>
        <w:spacing w:before="194" w:after="0" w:line="240" w:lineRule="auto"/>
        <w:ind w:hanging="23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IL COLLEGIO DOCENTI:</w:t>
      </w:r>
    </w:p>
    <w:p w:rsidR="00132DB5" w:rsidRPr="00B73605" w:rsidRDefault="00132DB5" w:rsidP="00132DB5">
      <w:pPr>
        <w:widowControl w:val="0"/>
        <w:autoSpaceDE w:val="0"/>
        <w:autoSpaceDN w:val="0"/>
        <w:spacing w:before="8"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6"/>
        </w:numPr>
        <w:tabs>
          <w:tab w:val="left" w:pos="637"/>
        </w:tabs>
        <w:autoSpaceDE w:val="0"/>
        <w:autoSpaceDN w:val="0"/>
        <w:spacing w:after="0" w:line="405" w:lineRule="auto"/>
        <w:ind w:right="155"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promuove scelte didattiche ed educative, anche in collaborazione con altre scuole in rete, per la prevenzione del fenomeno.</w:t>
      </w:r>
    </w:p>
    <w:p w:rsidR="00132DB5" w:rsidRDefault="00132DB5" w:rsidP="00132DB5">
      <w:pPr>
        <w:spacing w:line="255" w:lineRule="exact"/>
        <w:jc w:val="both"/>
        <w:rPr>
          <w:rFonts w:ascii="Garamond" w:eastAsia="Times New Roman" w:hAnsi="Garamond" w:cs="Times New Roman"/>
          <w:sz w:val="24"/>
          <w:szCs w:val="24"/>
          <w:lang w:eastAsia="it-IT" w:bidi="it-IT"/>
        </w:rPr>
      </w:pPr>
    </w:p>
    <w:p w:rsidR="00132DB5" w:rsidRPr="00B73605" w:rsidRDefault="00132DB5" w:rsidP="00132DB5">
      <w:pPr>
        <w:spacing w:line="255" w:lineRule="exact"/>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7"/>
        </w:numPr>
        <w:tabs>
          <w:tab w:val="left" w:pos="708"/>
        </w:tabs>
        <w:autoSpaceDE w:val="0"/>
        <w:autoSpaceDN w:val="0"/>
        <w:spacing w:before="194" w:after="0" w:line="240" w:lineRule="auto"/>
        <w:ind w:hanging="23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lastRenderedPageBreak/>
        <w:t xml:space="preserve">IL CONSIGLIO </w:t>
      </w:r>
      <w:proofErr w:type="spellStart"/>
      <w:r w:rsidRPr="00B73605">
        <w:rPr>
          <w:rFonts w:ascii="Garamond" w:eastAsia="Times New Roman" w:hAnsi="Garamond" w:cs="Times New Roman"/>
          <w:b/>
          <w:w w:val="105"/>
          <w:sz w:val="24"/>
          <w:szCs w:val="24"/>
          <w:lang w:eastAsia="it-IT" w:bidi="it-IT"/>
        </w:rPr>
        <w:t>DI</w:t>
      </w:r>
      <w:proofErr w:type="spellEnd"/>
      <w:r w:rsidRPr="00B73605">
        <w:rPr>
          <w:rFonts w:ascii="Garamond" w:eastAsia="Times New Roman" w:hAnsi="Garamond" w:cs="Times New Roman"/>
          <w:b/>
          <w:w w:val="105"/>
          <w:sz w:val="24"/>
          <w:szCs w:val="24"/>
          <w:lang w:eastAsia="it-IT" w:bidi="it-IT"/>
        </w:rPr>
        <w:t xml:space="preserve"> CLASSE:</w:t>
      </w:r>
    </w:p>
    <w:p w:rsidR="00132DB5" w:rsidRPr="00B73605" w:rsidRDefault="00132DB5" w:rsidP="00132DB5">
      <w:pPr>
        <w:widowControl w:val="0"/>
        <w:autoSpaceDE w:val="0"/>
        <w:autoSpaceDN w:val="0"/>
        <w:spacing w:before="2"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numPr>
          <w:ilvl w:val="0"/>
          <w:numId w:val="6"/>
        </w:numPr>
        <w:tabs>
          <w:tab w:val="left" w:pos="658"/>
        </w:tabs>
        <w:autoSpaceDE w:val="0"/>
        <w:autoSpaceDN w:val="0"/>
        <w:spacing w:after="0" w:line="408" w:lineRule="auto"/>
        <w:ind w:right="148"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pianifica attività didattiche e/o integrative finalizzate al coinvolgimento attivo e collaborativo degli studenti e all'approfondimento di tematiche che favoriscano la riflessione e la presa di coscienza della necessità dei valori di convivenza civile;</w:t>
      </w:r>
    </w:p>
    <w:p w:rsidR="00132DB5" w:rsidRPr="00B73605" w:rsidRDefault="00132DB5" w:rsidP="00132DB5">
      <w:pPr>
        <w:widowControl w:val="0"/>
        <w:numPr>
          <w:ilvl w:val="0"/>
          <w:numId w:val="6"/>
        </w:numPr>
        <w:tabs>
          <w:tab w:val="left" w:pos="637"/>
        </w:tabs>
        <w:autoSpaceDE w:val="0"/>
        <w:autoSpaceDN w:val="0"/>
        <w:spacing w:before="192" w:after="0" w:line="405" w:lineRule="auto"/>
        <w:ind w:right="148"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favorisce un clima collaborativo all'interno della classe e nelle relazioni con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famiglie propone progetti di educazione alla legalità e alla cittadinanza attiva.</w:t>
      </w:r>
    </w:p>
    <w:p w:rsidR="00132DB5" w:rsidRPr="00B73605" w:rsidRDefault="00132DB5" w:rsidP="00132DB5">
      <w:pPr>
        <w:widowControl w:val="0"/>
        <w:numPr>
          <w:ilvl w:val="0"/>
          <w:numId w:val="7"/>
        </w:numPr>
        <w:tabs>
          <w:tab w:val="left" w:pos="709"/>
        </w:tabs>
        <w:autoSpaceDE w:val="0"/>
        <w:autoSpaceDN w:val="0"/>
        <w:spacing w:before="194" w:after="0" w:line="240" w:lineRule="auto"/>
        <w:ind w:hanging="23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IL DOCENTE:</w:t>
      </w:r>
    </w:p>
    <w:p w:rsidR="00132DB5" w:rsidRPr="00B73605" w:rsidRDefault="00132DB5" w:rsidP="00132DB5">
      <w:pPr>
        <w:widowControl w:val="0"/>
        <w:autoSpaceDE w:val="0"/>
        <w:autoSpaceDN w:val="0"/>
        <w:spacing w:before="9"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6"/>
        </w:numPr>
        <w:tabs>
          <w:tab w:val="left" w:pos="687"/>
        </w:tabs>
        <w:autoSpaceDE w:val="0"/>
        <w:autoSpaceDN w:val="0"/>
        <w:spacing w:after="0" w:line="408" w:lineRule="auto"/>
        <w:ind w:right="136"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intraprende azioni congruenti con l’utenza del proprio ordine di scuola, tenuto conto che l’istruzione ha un ruolo fondamentale </w:t>
      </w:r>
      <w:r w:rsidRPr="00B73605">
        <w:rPr>
          <w:rFonts w:ascii="Garamond" w:eastAsia="Times New Roman" w:hAnsi="Garamond" w:cs="Times New Roman"/>
          <w:spacing w:val="-3"/>
          <w:w w:val="105"/>
          <w:sz w:val="24"/>
          <w:szCs w:val="24"/>
          <w:lang w:eastAsia="it-IT" w:bidi="it-IT"/>
        </w:rPr>
        <w:t xml:space="preserve">sia </w:t>
      </w:r>
      <w:r w:rsidRPr="00B73605">
        <w:rPr>
          <w:rFonts w:ascii="Garamond" w:eastAsia="Times New Roman" w:hAnsi="Garamond" w:cs="Times New Roman"/>
          <w:w w:val="105"/>
          <w:sz w:val="24"/>
          <w:szCs w:val="24"/>
          <w:lang w:eastAsia="it-IT" w:bidi="it-IT"/>
        </w:rPr>
        <w:t xml:space="preserve">nell’acquisizione e rispetto delle norme relative alla convivenza civile, </w:t>
      </w:r>
      <w:r w:rsidRPr="00B73605">
        <w:rPr>
          <w:rFonts w:ascii="Garamond" w:eastAsia="Times New Roman" w:hAnsi="Garamond" w:cs="Times New Roman"/>
          <w:spacing w:val="-3"/>
          <w:w w:val="105"/>
          <w:sz w:val="24"/>
          <w:szCs w:val="24"/>
          <w:lang w:eastAsia="it-IT" w:bidi="it-IT"/>
        </w:rPr>
        <w:t xml:space="preserve">sia </w:t>
      </w:r>
      <w:r w:rsidRPr="00B73605">
        <w:rPr>
          <w:rFonts w:ascii="Garamond" w:eastAsia="Times New Roman" w:hAnsi="Garamond" w:cs="Times New Roman"/>
          <w:w w:val="105"/>
          <w:sz w:val="24"/>
          <w:szCs w:val="24"/>
          <w:lang w:eastAsia="it-IT" w:bidi="it-IT"/>
        </w:rPr>
        <w:t xml:space="preserve">nella trasmissione dei valori legati ad </w:t>
      </w:r>
      <w:r w:rsidRPr="00B73605">
        <w:rPr>
          <w:rFonts w:ascii="Garamond" w:eastAsia="Times New Roman" w:hAnsi="Garamond" w:cs="Times New Roman"/>
          <w:spacing w:val="5"/>
          <w:w w:val="105"/>
          <w:sz w:val="24"/>
          <w:szCs w:val="24"/>
          <w:lang w:eastAsia="it-IT" w:bidi="it-IT"/>
        </w:rPr>
        <w:t xml:space="preserve">un </w:t>
      </w:r>
      <w:r w:rsidRPr="00B73605">
        <w:rPr>
          <w:rFonts w:ascii="Garamond" w:eastAsia="Times New Roman" w:hAnsi="Garamond" w:cs="Times New Roman"/>
          <w:w w:val="105"/>
          <w:sz w:val="24"/>
          <w:szCs w:val="24"/>
          <w:lang w:eastAsia="it-IT" w:bidi="it-IT"/>
        </w:rPr>
        <w:t>uso responsabile di internet;</w:t>
      </w:r>
    </w:p>
    <w:p w:rsidR="00132DB5" w:rsidRPr="00B73605" w:rsidRDefault="00132DB5" w:rsidP="00132DB5">
      <w:pPr>
        <w:widowControl w:val="0"/>
        <w:numPr>
          <w:ilvl w:val="0"/>
          <w:numId w:val="6"/>
        </w:numPr>
        <w:tabs>
          <w:tab w:val="left" w:pos="615"/>
        </w:tabs>
        <w:autoSpaceDE w:val="0"/>
        <w:autoSpaceDN w:val="0"/>
        <w:spacing w:before="185" w:after="0" w:line="412" w:lineRule="auto"/>
        <w:ind w:right="149"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valorizza nell' attività didattica modalità di lavoro di tipo cooperativo e spazi di riflessione adeguati al livello di età degli alunni;</w:t>
      </w:r>
    </w:p>
    <w:p w:rsidR="00132DB5" w:rsidRPr="00B73605" w:rsidRDefault="00132DB5" w:rsidP="00132DB5">
      <w:pPr>
        <w:widowControl w:val="0"/>
        <w:numPr>
          <w:ilvl w:val="0"/>
          <w:numId w:val="6"/>
        </w:numPr>
        <w:tabs>
          <w:tab w:val="left" w:pos="680"/>
        </w:tabs>
        <w:autoSpaceDE w:val="0"/>
        <w:autoSpaceDN w:val="0"/>
        <w:spacing w:before="178" w:after="0" w:line="412" w:lineRule="auto"/>
        <w:ind w:right="154"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monitora atteggiamenti considerati sospetti o preoccupanti degli alunni, dandone immediata comunicazione secondo la procedura prevista e riportata di seguito;</w:t>
      </w:r>
    </w:p>
    <w:p w:rsidR="00132DB5" w:rsidRPr="00B73605" w:rsidRDefault="00132DB5" w:rsidP="00132DB5">
      <w:pPr>
        <w:widowControl w:val="0"/>
        <w:numPr>
          <w:ilvl w:val="0"/>
          <w:numId w:val="6"/>
        </w:numPr>
        <w:tabs>
          <w:tab w:val="left" w:pos="688"/>
        </w:tabs>
        <w:autoSpaceDE w:val="0"/>
        <w:autoSpaceDN w:val="0"/>
        <w:spacing w:before="178" w:after="0" w:line="412" w:lineRule="auto"/>
        <w:ind w:right="142"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w w:val="105"/>
          <w:sz w:val="24"/>
          <w:szCs w:val="24"/>
          <w:lang w:eastAsia="it-IT" w:bidi="it-IT"/>
        </w:rPr>
        <w:t xml:space="preserve">si </w:t>
      </w:r>
      <w:r w:rsidRPr="00B73605">
        <w:rPr>
          <w:rFonts w:ascii="Garamond" w:eastAsia="Times New Roman" w:hAnsi="Garamond" w:cs="Times New Roman"/>
          <w:w w:val="105"/>
          <w:sz w:val="24"/>
          <w:szCs w:val="24"/>
          <w:lang w:eastAsia="it-IT" w:bidi="it-IT"/>
        </w:rPr>
        <w:t xml:space="preserve">impegna a rimanere aggiornato sulle tematiche del bullismo e del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anche attraverso corsi di formazione proposti dall’Istituto.</w:t>
      </w:r>
    </w:p>
    <w:p w:rsidR="00132DB5" w:rsidRPr="00B73605" w:rsidRDefault="00132DB5" w:rsidP="00132DB5">
      <w:pPr>
        <w:widowControl w:val="0"/>
        <w:numPr>
          <w:ilvl w:val="0"/>
          <w:numId w:val="7"/>
        </w:numPr>
        <w:tabs>
          <w:tab w:val="left" w:pos="709"/>
        </w:tabs>
        <w:autoSpaceDE w:val="0"/>
        <w:autoSpaceDN w:val="0"/>
        <w:spacing w:before="185" w:after="0" w:line="240" w:lineRule="auto"/>
        <w:ind w:hanging="23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I GENITORI:</w:t>
      </w:r>
    </w:p>
    <w:p w:rsidR="00132DB5" w:rsidRPr="00B73605" w:rsidRDefault="00132DB5" w:rsidP="00132DB5">
      <w:pPr>
        <w:widowControl w:val="0"/>
        <w:autoSpaceDE w:val="0"/>
        <w:autoSpaceDN w:val="0"/>
        <w:spacing w:before="1"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numPr>
          <w:ilvl w:val="0"/>
          <w:numId w:val="6"/>
        </w:numPr>
        <w:tabs>
          <w:tab w:val="left" w:pos="709"/>
        </w:tabs>
        <w:autoSpaceDE w:val="0"/>
        <w:autoSpaceDN w:val="0"/>
        <w:spacing w:after="0" w:line="412" w:lineRule="auto"/>
        <w:ind w:right="146"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partecipano attivamente alle azioni di formazione/informazione, istituite dalle scuole, sui comportamenti sintomatici del bullismo e del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numPr>
          <w:ilvl w:val="0"/>
          <w:numId w:val="6"/>
        </w:numPr>
        <w:tabs>
          <w:tab w:val="left" w:pos="644"/>
        </w:tabs>
        <w:autoSpaceDE w:val="0"/>
        <w:autoSpaceDN w:val="0"/>
        <w:spacing w:before="72" w:after="0" w:line="408" w:lineRule="auto"/>
        <w:ind w:right="133"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vigilano sull’uso delle tecnologie da parte dei ragazzi, con particolare attenzione ai tempi, alle modalità, agli atteggiamenti conseguenti (i genitori dovrebbero allertarsi </w:t>
      </w:r>
      <w:r w:rsidRPr="00B73605">
        <w:rPr>
          <w:rFonts w:ascii="Garamond" w:eastAsia="Times New Roman" w:hAnsi="Garamond" w:cs="Times New Roman"/>
          <w:spacing w:val="-3"/>
          <w:w w:val="105"/>
          <w:sz w:val="24"/>
          <w:szCs w:val="24"/>
          <w:lang w:eastAsia="it-IT" w:bidi="it-IT"/>
        </w:rPr>
        <w:t xml:space="preserve">se </w:t>
      </w:r>
      <w:r w:rsidRPr="00B73605">
        <w:rPr>
          <w:rFonts w:ascii="Garamond" w:eastAsia="Times New Roman" w:hAnsi="Garamond" w:cs="Times New Roman"/>
          <w:w w:val="105"/>
          <w:sz w:val="24"/>
          <w:szCs w:val="24"/>
          <w:lang w:eastAsia="it-IT" w:bidi="it-IT"/>
        </w:rPr>
        <w:t xml:space="preserve">uno studente, dopo </w:t>
      </w:r>
      <w:r w:rsidRPr="00B73605">
        <w:rPr>
          <w:rFonts w:ascii="Garamond" w:eastAsia="Times New Roman" w:hAnsi="Garamond" w:cs="Times New Roman"/>
          <w:spacing w:val="2"/>
          <w:w w:val="105"/>
          <w:sz w:val="24"/>
          <w:szCs w:val="24"/>
          <w:lang w:eastAsia="it-IT" w:bidi="it-IT"/>
        </w:rPr>
        <w:t xml:space="preserve">l’uso </w:t>
      </w:r>
      <w:r w:rsidRPr="00B73605">
        <w:rPr>
          <w:rFonts w:ascii="Garamond" w:eastAsia="Times New Roman" w:hAnsi="Garamond" w:cs="Times New Roman"/>
          <w:w w:val="105"/>
          <w:sz w:val="24"/>
          <w:szCs w:val="24"/>
          <w:lang w:eastAsia="it-IT" w:bidi="it-IT"/>
        </w:rPr>
        <w:t>di internet o del proprio telefonino, mostra stati depressivi, ansiosi o paura);</w:t>
      </w:r>
    </w:p>
    <w:p w:rsidR="00132DB5" w:rsidRPr="00B73605" w:rsidRDefault="00132DB5" w:rsidP="00132DB5">
      <w:pPr>
        <w:widowControl w:val="0"/>
        <w:numPr>
          <w:ilvl w:val="0"/>
          <w:numId w:val="6"/>
        </w:numPr>
        <w:tabs>
          <w:tab w:val="left" w:pos="615"/>
        </w:tabs>
        <w:autoSpaceDE w:val="0"/>
        <w:autoSpaceDN w:val="0"/>
        <w:spacing w:before="178" w:after="0" w:line="240" w:lineRule="auto"/>
        <w:ind w:left="614" w:hanging="144"/>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sono attenti ai comportamenti dei propri figli;</w:t>
      </w:r>
    </w:p>
    <w:p w:rsidR="00132DB5" w:rsidRPr="00B73605" w:rsidRDefault="00132DB5" w:rsidP="00132DB5">
      <w:pPr>
        <w:widowControl w:val="0"/>
        <w:numPr>
          <w:ilvl w:val="0"/>
          <w:numId w:val="6"/>
        </w:numPr>
        <w:tabs>
          <w:tab w:val="left" w:pos="629"/>
        </w:tabs>
        <w:autoSpaceDE w:val="0"/>
        <w:autoSpaceDN w:val="0"/>
        <w:spacing w:before="186" w:after="0" w:line="412" w:lineRule="auto"/>
        <w:ind w:right="136"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conoscono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azioni messe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campo dalla scuola e collaborano secondo le modalità previste dal Patto di Corresponsabilità;</w:t>
      </w:r>
    </w:p>
    <w:p w:rsidR="00132DB5" w:rsidRPr="00B73605" w:rsidRDefault="00132DB5" w:rsidP="00132DB5">
      <w:pPr>
        <w:widowControl w:val="0"/>
        <w:numPr>
          <w:ilvl w:val="0"/>
          <w:numId w:val="6"/>
        </w:numPr>
        <w:tabs>
          <w:tab w:val="left" w:pos="615"/>
        </w:tabs>
        <w:autoSpaceDE w:val="0"/>
        <w:autoSpaceDN w:val="0"/>
        <w:spacing w:before="185" w:after="0" w:line="240" w:lineRule="auto"/>
        <w:ind w:left="614" w:hanging="144"/>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conoscono il Regolamento d’Istituto;</w:t>
      </w:r>
    </w:p>
    <w:p w:rsidR="00132DB5" w:rsidRPr="00B73605" w:rsidRDefault="00132DB5" w:rsidP="00132DB5">
      <w:pPr>
        <w:widowControl w:val="0"/>
        <w:autoSpaceDE w:val="0"/>
        <w:autoSpaceDN w:val="0"/>
        <w:spacing w:before="1"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6"/>
        </w:numPr>
        <w:tabs>
          <w:tab w:val="left" w:pos="637"/>
        </w:tabs>
        <w:autoSpaceDE w:val="0"/>
        <w:autoSpaceDN w:val="0"/>
        <w:spacing w:after="0" w:line="412" w:lineRule="auto"/>
        <w:ind w:right="138"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 xml:space="preserve">conoscono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sanzioni previste dal Regolamento d’Istituto nei casi di bullismo,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e navigazione on-line a rischio.</w:t>
      </w:r>
    </w:p>
    <w:p w:rsidR="00132DB5" w:rsidRPr="00B73605" w:rsidRDefault="00132DB5" w:rsidP="00132DB5">
      <w:pPr>
        <w:widowControl w:val="0"/>
        <w:numPr>
          <w:ilvl w:val="0"/>
          <w:numId w:val="7"/>
        </w:numPr>
        <w:tabs>
          <w:tab w:val="left" w:pos="709"/>
        </w:tabs>
        <w:autoSpaceDE w:val="0"/>
        <w:autoSpaceDN w:val="0"/>
        <w:spacing w:before="178" w:after="0" w:line="240" w:lineRule="auto"/>
        <w:ind w:hanging="23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GLI ALUNNI:</w:t>
      </w:r>
    </w:p>
    <w:p w:rsidR="00132DB5" w:rsidRPr="00B73605" w:rsidRDefault="00132DB5" w:rsidP="00132DB5">
      <w:pPr>
        <w:widowControl w:val="0"/>
        <w:autoSpaceDE w:val="0"/>
        <w:autoSpaceDN w:val="0"/>
        <w:spacing w:before="8"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numPr>
          <w:ilvl w:val="0"/>
          <w:numId w:val="6"/>
        </w:numPr>
        <w:tabs>
          <w:tab w:val="left" w:pos="665"/>
        </w:tabs>
        <w:autoSpaceDE w:val="0"/>
        <w:autoSpaceDN w:val="0"/>
        <w:spacing w:after="0" w:line="408" w:lineRule="auto"/>
        <w:ind w:right="151"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sono coinvolti nella progettazione e nella realizzazione delle iniziative scolastiche, al fine di favorire un miglioramento del clima relazionale;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particolare, dopo opportuna formazione, possono operare come tutor per altri studenti;</w:t>
      </w:r>
    </w:p>
    <w:p w:rsidR="00132DB5" w:rsidRPr="00B73605" w:rsidRDefault="00132DB5" w:rsidP="00132DB5">
      <w:pPr>
        <w:widowControl w:val="0"/>
        <w:numPr>
          <w:ilvl w:val="0"/>
          <w:numId w:val="6"/>
        </w:numPr>
        <w:tabs>
          <w:tab w:val="left" w:pos="673"/>
        </w:tabs>
        <w:autoSpaceDE w:val="0"/>
        <w:autoSpaceDN w:val="0"/>
        <w:spacing w:before="193" w:after="0" w:line="412" w:lineRule="auto"/>
        <w:ind w:right="150"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imparano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regole basilari, per rispettare gli altri, quando sono connessi alla rete, facendo attenzione alle comunicazioni (e-mail, sms, mms) che inviano;</w:t>
      </w:r>
    </w:p>
    <w:p w:rsidR="00132DB5" w:rsidRPr="00B73605" w:rsidRDefault="00132DB5" w:rsidP="00132DB5">
      <w:pPr>
        <w:widowControl w:val="0"/>
        <w:numPr>
          <w:ilvl w:val="0"/>
          <w:numId w:val="6"/>
        </w:numPr>
        <w:tabs>
          <w:tab w:val="left" w:pos="637"/>
        </w:tabs>
        <w:autoSpaceDE w:val="0"/>
        <w:autoSpaceDN w:val="0"/>
        <w:spacing w:before="178" w:after="0" w:line="408" w:lineRule="auto"/>
        <w:ind w:right="135"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sono consapevoli che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base al Regolamento d’Istituto non è loro consentito, durante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attività didattiche o comunque all’interno dell’Istituto, acquisire – mediante telefonini cellulari o altri dispositivi elettronici - immagini, filmati o registrazioni vocali, se non </w:t>
      </w:r>
      <w:r w:rsidRPr="00B73605">
        <w:rPr>
          <w:rFonts w:ascii="Garamond" w:eastAsia="Times New Roman" w:hAnsi="Garamond" w:cs="Times New Roman"/>
          <w:spacing w:val="-3"/>
          <w:w w:val="105"/>
          <w:sz w:val="24"/>
          <w:szCs w:val="24"/>
          <w:lang w:eastAsia="it-IT" w:bidi="it-IT"/>
        </w:rPr>
        <w:t xml:space="preserve">per </w:t>
      </w:r>
      <w:r w:rsidRPr="00B73605">
        <w:rPr>
          <w:rFonts w:ascii="Garamond" w:eastAsia="Times New Roman" w:hAnsi="Garamond" w:cs="Times New Roman"/>
          <w:w w:val="105"/>
          <w:sz w:val="24"/>
          <w:szCs w:val="24"/>
          <w:lang w:eastAsia="it-IT" w:bidi="it-IT"/>
        </w:rPr>
        <w:t>finalità didattiche, previo consenso del docente. La divulgazione del materiale acquisito all’interno dell’istituto è utilizzabile solo per fini esclusivamente personali di studio o documentazione, e comunque nel rispetto del diritto alla riservatezza di tutti;</w:t>
      </w:r>
    </w:p>
    <w:p w:rsidR="00132DB5" w:rsidRPr="00B73605" w:rsidRDefault="00132DB5" w:rsidP="00132DB5">
      <w:pPr>
        <w:widowControl w:val="0"/>
        <w:numPr>
          <w:ilvl w:val="0"/>
          <w:numId w:val="6"/>
        </w:numPr>
        <w:tabs>
          <w:tab w:val="left" w:pos="645"/>
        </w:tabs>
        <w:autoSpaceDE w:val="0"/>
        <w:autoSpaceDN w:val="0"/>
        <w:spacing w:before="190" w:after="0" w:line="408" w:lineRule="auto"/>
        <w:ind w:right="144"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sono consapevoli che, come stabilito nel Regolamento d’Istituto, durante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lezioni o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attività didattiche in genere non possono usare cellulari, giochi elettronici e riproduttori di musica, se non per finalità didattiche, previo consenso del docente;</w:t>
      </w:r>
    </w:p>
    <w:p w:rsidR="00132DB5" w:rsidRPr="00B73605" w:rsidRDefault="00132DB5" w:rsidP="00132DB5">
      <w:pPr>
        <w:widowControl w:val="0"/>
        <w:numPr>
          <w:ilvl w:val="0"/>
          <w:numId w:val="6"/>
        </w:numPr>
        <w:tabs>
          <w:tab w:val="left" w:pos="623"/>
        </w:tabs>
        <w:autoSpaceDE w:val="0"/>
        <w:autoSpaceDN w:val="0"/>
        <w:spacing w:before="72" w:after="0" w:line="408" w:lineRule="auto"/>
        <w:ind w:right="137"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sono </w:t>
      </w: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attori principali del benessere della comunità scolastica e sono tenuti pertanto a segnalare agli organi preposti (Docenti, collaboratori scolastici, docente capo plesso, referente del bullismo/</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Dirigente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scolastico)eventuali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atti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di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bullismo</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e</w:t>
      </w:r>
      <w:r>
        <w:rPr>
          <w:rFonts w:ascii="Garamond" w:eastAsia="Times New Roman" w:hAnsi="Garamond" w:cs="Times New Roman"/>
          <w:w w:val="105"/>
          <w:sz w:val="24"/>
          <w:szCs w:val="24"/>
          <w:lang w:eastAsia="it-IT" w:bidi="it-IT"/>
        </w:rPr>
        <w:t xml:space="preserve"> cyber bullismo </w:t>
      </w:r>
      <w:r w:rsidRPr="00B73605">
        <w:rPr>
          <w:rFonts w:ascii="Garamond" w:eastAsia="Times New Roman" w:hAnsi="Garamond" w:cs="Times New Roman"/>
          <w:w w:val="105"/>
          <w:sz w:val="24"/>
          <w:szCs w:val="24"/>
          <w:lang w:eastAsia="it-IT" w:bidi="it-IT"/>
        </w:rPr>
        <w:t>di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cui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spacing w:val="2"/>
          <w:w w:val="105"/>
          <w:sz w:val="24"/>
          <w:szCs w:val="24"/>
          <w:lang w:eastAsia="it-IT" w:bidi="it-IT"/>
        </w:rPr>
        <w:t xml:space="preserve">siano </w:t>
      </w:r>
      <w:r w:rsidRPr="00B73605">
        <w:rPr>
          <w:rFonts w:ascii="Garamond" w:eastAsia="Times New Roman" w:hAnsi="Garamond" w:cs="Times New Roman"/>
          <w:w w:val="105"/>
          <w:sz w:val="24"/>
          <w:szCs w:val="24"/>
          <w:lang w:eastAsia="it-IT" w:bidi="it-IT"/>
        </w:rPr>
        <w:t>a</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conoscenza,</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consapevoli</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del</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fatto</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che</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verrà</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garantita</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loro</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la</w:t>
      </w: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riservatezza di quanto comunicato.</w:t>
      </w:r>
    </w:p>
    <w:p w:rsidR="00132DB5" w:rsidRPr="00B73605" w:rsidRDefault="00132DB5" w:rsidP="00132DB5">
      <w:pPr>
        <w:widowControl w:val="0"/>
        <w:numPr>
          <w:ilvl w:val="1"/>
          <w:numId w:val="1"/>
        </w:numPr>
        <w:tabs>
          <w:tab w:val="left" w:pos="832"/>
        </w:tabs>
        <w:autoSpaceDE w:val="0"/>
        <w:autoSpaceDN w:val="0"/>
        <w:spacing w:before="197" w:after="0" w:line="240" w:lineRule="auto"/>
        <w:ind w:left="831" w:hanging="361"/>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Azioni di prevenzione</w:t>
      </w:r>
    </w:p>
    <w:p w:rsidR="00132DB5" w:rsidRPr="00B73605" w:rsidRDefault="00132DB5" w:rsidP="00132DB5">
      <w:pPr>
        <w:widowControl w:val="0"/>
        <w:autoSpaceDE w:val="0"/>
        <w:autoSpaceDN w:val="0"/>
        <w:spacing w:after="0" w:line="408" w:lineRule="auto"/>
        <w:ind w:right="14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Gli interventi di prevenzione dei fenomeni sono fondamentali per creare una scuola attenta ai bisogni di tutti gli studenti, per ridurre il rischio individuale e per modificare i meccanismi responsabili del bullismo e del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Da ciò consegue che la maniera migliore per prevenire e contrastare il fenomeno del bullismo e del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è quella di adottare una politica scolastica integrata consistente in un insieme coordinato di azioni in cui siano coinvolte tutte le componenti scolastiche ed in cui tutti gli adulti (dirigenti, docenti, personale non docente, genitori) si assumano la responsabilità di </w:t>
      </w:r>
      <w:r w:rsidRPr="00B73605">
        <w:rPr>
          <w:rFonts w:ascii="Garamond" w:eastAsia="Times New Roman" w:hAnsi="Garamond" w:cs="Times New Roman"/>
          <w:w w:val="105"/>
          <w:sz w:val="24"/>
          <w:szCs w:val="24"/>
          <w:lang w:eastAsia="it-IT" w:bidi="it-IT"/>
        </w:rPr>
        <w:lastRenderedPageBreak/>
        <w:t>entrare in relazione con gli alunni e di fornire prima di tutto informazioni ed aiuto.</w:t>
      </w:r>
    </w:p>
    <w:p w:rsidR="00132DB5" w:rsidRDefault="00132DB5" w:rsidP="00132DB5">
      <w:pPr>
        <w:widowControl w:val="0"/>
        <w:autoSpaceDE w:val="0"/>
        <w:autoSpaceDN w:val="0"/>
        <w:spacing w:before="5" w:after="0" w:line="408" w:lineRule="auto"/>
        <w:ind w:right="133"/>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 xml:space="preserve">Per attuare una strategia preventiva realmente efficace occorre adottare un approccio </w:t>
      </w:r>
      <w:proofErr w:type="spellStart"/>
      <w:r w:rsidRPr="00B73605">
        <w:rPr>
          <w:rFonts w:ascii="Garamond" w:eastAsia="Times New Roman" w:hAnsi="Garamond" w:cs="Times New Roman"/>
          <w:w w:val="105"/>
          <w:sz w:val="24"/>
          <w:szCs w:val="24"/>
          <w:lang w:eastAsia="it-IT" w:bidi="it-IT"/>
        </w:rPr>
        <w:t>evidence</w:t>
      </w:r>
      <w:proofErr w:type="spellEnd"/>
      <w:r w:rsidRPr="00B73605">
        <w:rPr>
          <w:rFonts w:ascii="Garamond" w:eastAsia="Times New Roman" w:hAnsi="Garamond" w:cs="Times New Roman"/>
          <w:w w:val="105"/>
          <w:sz w:val="24"/>
          <w:szCs w:val="24"/>
          <w:lang w:eastAsia="it-IT" w:bidi="it-IT"/>
        </w:rPr>
        <w:t xml:space="preserve"> </w:t>
      </w:r>
      <w:proofErr w:type="spellStart"/>
      <w:r w:rsidRPr="00B73605">
        <w:rPr>
          <w:rFonts w:ascii="Garamond" w:eastAsia="Times New Roman" w:hAnsi="Garamond" w:cs="Times New Roman"/>
          <w:w w:val="105"/>
          <w:sz w:val="24"/>
          <w:szCs w:val="24"/>
          <w:lang w:eastAsia="it-IT" w:bidi="it-IT"/>
        </w:rPr>
        <w:t>based</w:t>
      </w:r>
      <w:proofErr w:type="spellEnd"/>
      <w:r w:rsidRPr="00B73605">
        <w:rPr>
          <w:rFonts w:ascii="Garamond" w:eastAsia="Times New Roman" w:hAnsi="Garamond" w:cs="Times New Roman"/>
          <w:w w:val="105"/>
          <w:sz w:val="24"/>
          <w:szCs w:val="24"/>
          <w:lang w:eastAsia="it-IT" w:bidi="it-IT"/>
        </w:rPr>
        <w:t xml:space="preserve">, basato cioè sull’evidenza dell’analisi dei fenomeni; si evince, così come i programmi antibullismo e </w:t>
      </w:r>
      <w:proofErr w:type="spellStart"/>
      <w:r w:rsidRPr="00B73605">
        <w:rPr>
          <w:rFonts w:ascii="Garamond" w:eastAsia="Times New Roman" w:hAnsi="Garamond" w:cs="Times New Roman"/>
          <w:w w:val="105"/>
          <w:sz w:val="24"/>
          <w:szCs w:val="24"/>
          <w:lang w:eastAsia="it-IT" w:bidi="it-IT"/>
        </w:rPr>
        <w:t>anticyberbullismo</w:t>
      </w:r>
      <w:proofErr w:type="spellEnd"/>
      <w:r w:rsidRPr="00B73605">
        <w:rPr>
          <w:rFonts w:ascii="Garamond" w:eastAsia="Times New Roman" w:hAnsi="Garamond" w:cs="Times New Roman"/>
          <w:w w:val="105"/>
          <w:sz w:val="24"/>
          <w:szCs w:val="24"/>
          <w:lang w:eastAsia="it-IT" w:bidi="it-IT"/>
        </w:rPr>
        <w:t xml:space="preserve"> che portano ad una riduzione dei fenomeni includono: </w:t>
      </w:r>
    </w:p>
    <w:p w:rsidR="00132DB5" w:rsidRDefault="00132DB5" w:rsidP="00132DB5">
      <w:pPr>
        <w:widowControl w:val="0"/>
        <w:autoSpaceDE w:val="0"/>
        <w:autoSpaceDN w:val="0"/>
        <w:spacing w:before="5" w:after="0" w:line="408" w:lineRule="auto"/>
        <w:ind w:right="133"/>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 xml:space="preserve">A) formazione del personale scolastico; </w:t>
      </w:r>
    </w:p>
    <w:p w:rsidR="00132DB5" w:rsidRDefault="00132DB5" w:rsidP="00132DB5">
      <w:pPr>
        <w:widowControl w:val="0"/>
        <w:autoSpaceDE w:val="0"/>
        <w:autoSpaceDN w:val="0"/>
        <w:spacing w:before="5" w:after="0" w:line="408" w:lineRule="auto"/>
        <w:ind w:right="133"/>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 xml:space="preserve">B) educazione digitale, </w:t>
      </w:r>
    </w:p>
    <w:p w:rsidR="00132DB5" w:rsidRDefault="00132DB5" w:rsidP="00132DB5">
      <w:pPr>
        <w:widowControl w:val="0"/>
        <w:autoSpaceDE w:val="0"/>
        <w:autoSpaceDN w:val="0"/>
        <w:spacing w:before="5" w:after="0" w:line="408" w:lineRule="auto"/>
        <w:ind w:right="133"/>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 xml:space="preserve">C) strategie di </w:t>
      </w:r>
      <w:proofErr w:type="spellStart"/>
      <w:r w:rsidRPr="00B73605">
        <w:rPr>
          <w:rFonts w:ascii="Garamond" w:eastAsia="Times New Roman" w:hAnsi="Garamond" w:cs="Times New Roman"/>
          <w:w w:val="105"/>
          <w:sz w:val="24"/>
          <w:szCs w:val="24"/>
          <w:lang w:eastAsia="it-IT" w:bidi="it-IT"/>
        </w:rPr>
        <w:t>coping</w:t>
      </w:r>
      <w:proofErr w:type="spellEnd"/>
      <w:r w:rsidRPr="00B73605">
        <w:rPr>
          <w:rFonts w:ascii="Garamond" w:eastAsia="Times New Roman" w:hAnsi="Garamond" w:cs="Times New Roman"/>
          <w:w w:val="105"/>
          <w:sz w:val="24"/>
          <w:szCs w:val="24"/>
          <w:lang w:eastAsia="it-IT" w:bidi="it-IT"/>
        </w:rPr>
        <w:t xml:space="preserve">, training sull’empatia, abilità sociali e di comunicazione, </w:t>
      </w:r>
    </w:p>
    <w:p w:rsidR="00132DB5" w:rsidRDefault="00132DB5" w:rsidP="00132DB5">
      <w:pPr>
        <w:widowControl w:val="0"/>
        <w:autoSpaceDE w:val="0"/>
        <w:autoSpaceDN w:val="0"/>
        <w:spacing w:before="5" w:after="0" w:line="408" w:lineRule="auto"/>
        <w:ind w:right="133"/>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 xml:space="preserve">D) training per i genitori e collaborazione con l’esterno. </w:t>
      </w:r>
    </w:p>
    <w:p w:rsidR="00132DB5" w:rsidRDefault="00132DB5" w:rsidP="00132DB5">
      <w:pPr>
        <w:widowControl w:val="0"/>
        <w:autoSpaceDE w:val="0"/>
        <w:autoSpaceDN w:val="0"/>
        <w:spacing w:before="5" w:after="0" w:line="408" w:lineRule="auto"/>
        <w:ind w:right="133"/>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 xml:space="preserve">L’Istituto si impegna, pertanto, a porre in essere interventi di prevenzione primaria, secondaria e terziaria verso i minori, non basandosi su una logica di autosufficienza ma su un atteggiamento di collaborazione/collegamento con la rete di operatori delle varie agenzie sociali ed educative, capaci di svolgere in modo differenziato compiti di aiuto e protezione dei minori. </w:t>
      </w:r>
    </w:p>
    <w:p w:rsidR="00132DB5" w:rsidRDefault="00132DB5" w:rsidP="00132DB5">
      <w:pPr>
        <w:widowControl w:val="0"/>
        <w:autoSpaceDE w:val="0"/>
        <w:autoSpaceDN w:val="0"/>
        <w:spacing w:before="5" w:after="0" w:line="408" w:lineRule="auto"/>
        <w:ind w:right="133"/>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La prevenzione si articola sui seguenti punti:</w:t>
      </w:r>
    </w:p>
    <w:p w:rsidR="00132DB5" w:rsidRPr="00B73605" w:rsidRDefault="00132DB5" w:rsidP="00132DB5">
      <w:pPr>
        <w:widowControl w:val="0"/>
        <w:numPr>
          <w:ilvl w:val="0"/>
          <w:numId w:val="5"/>
        </w:numPr>
        <w:tabs>
          <w:tab w:val="left" w:pos="839"/>
        </w:tabs>
        <w:autoSpaceDE w:val="0"/>
        <w:autoSpaceDN w:val="0"/>
        <w:spacing w:after="240" w:line="360" w:lineRule="auto"/>
        <w:ind w:left="471" w:right="138"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Formazione del personale scolastico: </w:t>
      </w:r>
      <w:r w:rsidRPr="00B73605">
        <w:rPr>
          <w:rFonts w:ascii="Garamond" w:eastAsia="Times New Roman" w:hAnsi="Garamond" w:cs="Times New Roman"/>
          <w:spacing w:val="2"/>
          <w:w w:val="105"/>
          <w:sz w:val="24"/>
          <w:szCs w:val="24"/>
          <w:lang w:eastAsia="it-IT" w:bidi="it-IT"/>
        </w:rPr>
        <w:t xml:space="preserve">la </w:t>
      </w:r>
      <w:r w:rsidRPr="00B73605">
        <w:rPr>
          <w:rFonts w:ascii="Garamond" w:eastAsia="Times New Roman" w:hAnsi="Garamond" w:cs="Times New Roman"/>
          <w:w w:val="105"/>
          <w:sz w:val="24"/>
          <w:szCs w:val="24"/>
          <w:lang w:eastAsia="it-IT" w:bidi="it-IT"/>
        </w:rPr>
        <w:t xml:space="preserve">formazione degli insegnanti è importante non solo perché consente di avere strumenti conoscitivi per sensibilizzare la classe alla condivisione di regole di rispetto reciproco, </w:t>
      </w:r>
      <w:r w:rsidRPr="00B73605">
        <w:rPr>
          <w:rFonts w:ascii="Garamond" w:eastAsia="Times New Roman" w:hAnsi="Garamond" w:cs="Times New Roman"/>
          <w:spacing w:val="-3"/>
          <w:w w:val="105"/>
          <w:sz w:val="24"/>
          <w:szCs w:val="24"/>
          <w:lang w:eastAsia="it-IT" w:bidi="it-IT"/>
        </w:rPr>
        <w:t xml:space="preserve">ma </w:t>
      </w:r>
      <w:r w:rsidRPr="00B73605">
        <w:rPr>
          <w:rFonts w:ascii="Garamond" w:eastAsia="Times New Roman" w:hAnsi="Garamond" w:cs="Times New Roman"/>
          <w:w w:val="105"/>
          <w:sz w:val="24"/>
          <w:szCs w:val="24"/>
          <w:lang w:eastAsia="it-IT" w:bidi="it-IT"/>
        </w:rPr>
        <w:t xml:space="preserve">anche perché </w:t>
      </w:r>
      <w:r w:rsidRPr="00B73605">
        <w:rPr>
          <w:rFonts w:ascii="Garamond" w:eastAsia="Times New Roman" w:hAnsi="Garamond" w:cs="Times New Roman"/>
          <w:spacing w:val="2"/>
          <w:w w:val="105"/>
          <w:sz w:val="24"/>
          <w:szCs w:val="24"/>
          <w:lang w:eastAsia="it-IT" w:bidi="it-IT"/>
        </w:rPr>
        <w:t xml:space="preserve">pone </w:t>
      </w:r>
      <w:r w:rsidRPr="00B73605">
        <w:rPr>
          <w:rFonts w:ascii="Garamond" w:eastAsia="Times New Roman" w:hAnsi="Garamond" w:cs="Times New Roman"/>
          <w:w w:val="105"/>
          <w:sz w:val="24"/>
          <w:szCs w:val="24"/>
          <w:lang w:eastAsia="it-IT" w:bidi="it-IT"/>
        </w:rPr>
        <w:t xml:space="preserve">i docenti nella condizione di essere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grado di cogliere </w:t>
      </w:r>
      <w:r w:rsidRPr="00B73605">
        <w:rPr>
          <w:rFonts w:ascii="Garamond" w:eastAsia="Times New Roman" w:hAnsi="Garamond" w:cs="Times New Roman"/>
          <w:spacing w:val="-3"/>
          <w:w w:val="105"/>
          <w:sz w:val="24"/>
          <w:szCs w:val="24"/>
          <w:lang w:eastAsia="it-IT" w:bidi="it-IT"/>
        </w:rPr>
        <w:t xml:space="preserve">ed </w:t>
      </w:r>
      <w:r w:rsidRPr="00B73605">
        <w:rPr>
          <w:rFonts w:ascii="Garamond" w:eastAsia="Times New Roman" w:hAnsi="Garamond" w:cs="Times New Roman"/>
          <w:w w:val="105"/>
          <w:sz w:val="24"/>
          <w:szCs w:val="24"/>
          <w:lang w:eastAsia="it-IT" w:bidi="it-IT"/>
        </w:rPr>
        <w:t>interpretare eventuali messaggi di sofferenza che si manifestassero nell’ambito scolastico.</w:t>
      </w:r>
    </w:p>
    <w:p w:rsidR="00132DB5" w:rsidRPr="00B73605" w:rsidRDefault="00132DB5" w:rsidP="00132DB5">
      <w:pPr>
        <w:widowControl w:val="0"/>
        <w:numPr>
          <w:ilvl w:val="0"/>
          <w:numId w:val="5"/>
        </w:numPr>
        <w:tabs>
          <w:tab w:val="left" w:pos="774"/>
        </w:tabs>
        <w:autoSpaceDE w:val="0"/>
        <w:autoSpaceDN w:val="0"/>
        <w:spacing w:after="240" w:line="360" w:lineRule="auto"/>
        <w:ind w:left="471" w:right="140"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Educazione digitale: </w:t>
      </w:r>
      <w:r w:rsidRPr="00B73605">
        <w:rPr>
          <w:rFonts w:ascii="Garamond" w:eastAsia="Times New Roman" w:hAnsi="Garamond" w:cs="Times New Roman"/>
          <w:spacing w:val="3"/>
          <w:w w:val="105"/>
          <w:sz w:val="24"/>
          <w:szCs w:val="24"/>
          <w:lang w:eastAsia="it-IT" w:bidi="it-IT"/>
        </w:rPr>
        <w:t xml:space="preserve">un </w:t>
      </w:r>
      <w:r w:rsidRPr="00B73605">
        <w:rPr>
          <w:rFonts w:ascii="Garamond" w:eastAsia="Times New Roman" w:hAnsi="Garamond" w:cs="Times New Roman"/>
          <w:w w:val="105"/>
          <w:sz w:val="24"/>
          <w:szCs w:val="24"/>
          <w:lang w:eastAsia="it-IT" w:bidi="it-IT"/>
        </w:rPr>
        <w:t>primo tipo di intervento verso l’educazione digitale riguarda la sicurezza informatica all’interno della scuola; gli istituti faranno attenzione a disciplinare scrupolosamente gli</w:t>
      </w:r>
    </w:p>
    <w:p w:rsidR="00132DB5" w:rsidRPr="00D849CD" w:rsidRDefault="00132DB5" w:rsidP="00132DB5">
      <w:pPr>
        <w:widowControl w:val="0"/>
        <w:autoSpaceDE w:val="0"/>
        <w:autoSpaceDN w:val="0"/>
        <w:spacing w:before="72" w:after="0" w:line="408" w:lineRule="auto"/>
        <w:ind w:right="136"/>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 xml:space="preserve">accessi al web per i quali dovranno essere necessarie credenziali di autenticazione – che permettano di risalire allo storico dei siti e del materiale inviato - e l’uso di password con buon livello di complessità; dovranno inoltre essere previsti </w:t>
      </w:r>
      <w:proofErr w:type="spellStart"/>
      <w:r w:rsidRPr="00B73605">
        <w:rPr>
          <w:rFonts w:ascii="Garamond" w:eastAsia="Times New Roman" w:hAnsi="Garamond" w:cs="Times New Roman"/>
          <w:w w:val="105"/>
          <w:sz w:val="24"/>
          <w:szCs w:val="24"/>
          <w:lang w:eastAsia="it-IT" w:bidi="it-IT"/>
        </w:rPr>
        <w:t>firewalls</w:t>
      </w:r>
      <w:proofErr w:type="spellEnd"/>
      <w:r w:rsidRPr="00B73605">
        <w:rPr>
          <w:rFonts w:ascii="Garamond" w:eastAsia="Times New Roman" w:hAnsi="Garamond" w:cs="Times New Roman"/>
          <w:w w:val="105"/>
          <w:sz w:val="24"/>
          <w:szCs w:val="24"/>
          <w:lang w:eastAsia="it-IT" w:bidi="it-IT"/>
        </w:rPr>
        <w:t xml:space="preserve">, filtri, ecc. sulle attrezzature scolastiche e dovrà essere richiesto il rigoroso rispetto del regolamento relativamente al divieto di uso dei cellulari. Gli alunni e i genitori dovranno conoscere le regole per una navigazione sicura in rete (Allegato n. 1); saranno favorite opportune azioni educative e pedagogiche per promuovere la conoscenza e la diffusione delle regole basilari della comunicazione e del comportamento sul web, come la </w:t>
      </w:r>
      <w:proofErr w:type="spellStart"/>
      <w:r w:rsidRPr="00B73605">
        <w:rPr>
          <w:rFonts w:ascii="Garamond" w:eastAsia="Times New Roman" w:hAnsi="Garamond" w:cs="Times New Roman"/>
          <w:w w:val="105"/>
          <w:sz w:val="24"/>
          <w:szCs w:val="24"/>
          <w:lang w:eastAsia="it-IT" w:bidi="it-IT"/>
        </w:rPr>
        <w:t>netiquette</w:t>
      </w:r>
      <w:proofErr w:type="spellEnd"/>
      <w:r w:rsidRPr="00B73605">
        <w:rPr>
          <w:rFonts w:ascii="Garamond" w:eastAsia="Times New Roman" w:hAnsi="Garamond" w:cs="Times New Roman"/>
          <w:w w:val="105"/>
          <w:sz w:val="24"/>
          <w:szCs w:val="24"/>
          <w:lang w:eastAsia="it-IT" w:bidi="it-IT"/>
        </w:rPr>
        <w:t>, la lettura attenta delle privacy policy, le norme di uso corretto dei servizi in rete. Educazione emotiva: studi basati sull’</w:t>
      </w:r>
      <w:proofErr w:type="spellStart"/>
      <w:r w:rsidRPr="00B73605">
        <w:rPr>
          <w:rFonts w:ascii="Garamond" w:eastAsia="Times New Roman" w:hAnsi="Garamond" w:cs="Times New Roman"/>
          <w:w w:val="105"/>
          <w:sz w:val="24"/>
          <w:szCs w:val="24"/>
          <w:lang w:eastAsia="it-IT" w:bidi="it-IT"/>
        </w:rPr>
        <w:t>evidence-based</w:t>
      </w:r>
      <w:proofErr w:type="spellEnd"/>
      <w:r w:rsidRPr="00B73605">
        <w:rPr>
          <w:rFonts w:ascii="Garamond" w:eastAsia="Times New Roman" w:hAnsi="Garamond" w:cs="Times New Roman"/>
          <w:w w:val="105"/>
          <w:sz w:val="24"/>
          <w:szCs w:val="24"/>
          <w:lang w:eastAsia="it-IT" w:bidi="it-IT"/>
        </w:rPr>
        <w:t xml:space="preserve"> hanno poi evidenziato come i fenomeni di 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vengano sensibilmente ridotti favorendo nelle classi </w:t>
      </w:r>
      <w:r w:rsidRPr="00B73605">
        <w:rPr>
          <w:rFonts w:ascii="Garamond" w:eastAsia="Times New Roman" w:hAnsi="Garamond" w:cs="Times New Roman"/>
          <w:spacing w:val="4"/>
          <w:w w:val="105"/>
          <w:sz w:val="24"/>
          <w:szCs w:val="24"/>
          <w:lang w:eastAsia="it-IT" w:bidi="it-IT"/>
        </w:rPr>
        <w:t xml:space="preserve">la </w:t>
      </w:r>
      <w:r w:rsidRPr="00B73605">
        <w:rPr>
          <w:rFonts w:ascii="Garamond" w:eastAsia="Times New Roman" w:hAnsi="Garamond" w:cs="Times New Roman"/>
          <w:w w:val="105"/>
          <w:sz w:val="24"/>
          <w:szCs w:val="24"/>
          <w:lang w:eastAsia="it-IT" w:bidi="it-IT"/>
        </w:rPr>
        <w:t xml:space="preserve">discussione aperta e l’educazione trasversale all’inclusione, </w:t>
      </w:r>
      <w:r w:rsidRPr="00B73605">
        <w:rPr>
          <w:rFonts w:ascii="Garamond" w:eastAsia="Times New Roman" w:hAnsi="Garamond" w:cs="Times New Roman"/>
          <w:w w:val="105"/>
          <w:sz w:val="24"/>
          <w:szCs w:val="24"/>
          <w:lang w:eastAsia="it-IT" w:bidi="it-IT"/>
        </w:rPr>
        <w:lastRenderedPageBreak/>
        <w:t xml:space="preserve">così come la creazione di un ambiente che incentivi la relazione tra pari e all’adozione di metodologie cooperative atte a implementare comportamenti corretti per garantire il rispetto e la dignità di ogni persona. </w:t>
      </w:r>
      <w:r w:rsidRPr="00B73605">
        <w:rPr>
          <w:rFonts w:ascii="Garamond" w:eastAsia="Times New Roman" w:hAnsi="Garamond" w:cs="Times New Roman"/>
          <w:spacing w:val="-3"/>
          <w:w w:val="105"/>
          <w:sz w:val="24"/>
          <w:szCs w:val="24"/>
          <w:lang w:eastAsia="it-IT" w:bidi="it-IT"/>
        </w:rPr>
        <w:t xml:space="preserve">Per </w:t>
      </w:r>
      <w:r w:rsidRPr="00B73605">
        <w:rPr>
          <w:rFonts w:ascii="Garamond" w:eastAsia="Times New Roman" w:hAnsi="Garamond" w:cs="Times New Roman"/>
          <w:w w:val="105"/>
          <w:sz w:val="24"/>
          <w:szCs w:val="24"/>
          <w:lang w:eastAsia="it-IT" w:bidi="it-IT"/>
        </w:rPr>
        <w:t xml:space="preserve">favorire l’adozione di metodologie inclusive e coinvolgenti che agevolino </w:t>
      </w:r>
      <w:r w:rsidRPr="00B73605">
        <w:rPr>
          <w:rFonts w:ascii="Garamond" w:eastAsia="Times New Roman" w:hAnsi="Garamond" w:cs="Times New Roman"/>
          <w:spacing w:val="2"/>
          <w:w w:val="105"/>
          <w:sz w:val="24"/>
          <w:szCs w:val="24"/>
          <w:lang w:eastAsia="it-IT" w:bidi="it-IT"/>
        </w:rPr>
        <w:t xml:space="preserve">lo </w:t>
      </w:r>
      <w:r w:rsidRPr="00B73605">
        <w:rPr>
          <w:rFonts w:ascii="Garamond" w:eastAsia="Times New Roman" w:hAnsi="Garamond" w:cs="Times New Roman"/>
          <w:w w:val="105"/>
          <w:sz w:val="24"/>
          <w:szCs w:val="24"/>
          <w:lang w:eastAsia="it-IT" w:bidi="it-IT"/>
        </w:rPr>
        <w:t xml:space="preserve">sviluppo di </w:t>
      </w:r>
      <w:r w:rsidRPr="00B73605">
        <w:rPr>
          <w:rFonts w:ascii="Garamond" w:eastAsia="Times New Roman" w:hAnsi="Garamond" w:cs="Times New Roman"/>
          <w:spacing w:val="5"/>
          <w:w w:val="105"/>
          <w:sz w:val="24"/>
          <w:szCs w:val="24"/>
          <w:lang w:eastAsia="it-IT" w:bidi="it-IT"/>
        </w:rPr>
        <w:t xml:space="preserve">un </w:t>
      </w:r>
      <w:r w:rsidRPr="00B73605">
        <w:rPr>
          <w:rFonts w:ascii="Garamond" w:eastAsia="Times New Roman" w:hAnsi="Garamond" w:cs="Times New Roman"/>
          <w:w w:val="105"/>
          <w:sz w:val="24"/>
          <w:szCs w:val="24"/>
          <w:lang w:eastAsia="it-IT" w:bidi="it-IT"/>
        </w:rPr>
        <w:t xml:space="preserve">dialogo educativo orientato alla valorizzazione della persona come parte di una comunità, occorre poi integrare l’offerta formativa con attività afferenti alla “cittadinanza attiva” nell’ambito dell’insegnamento trasversale di Cittadinanza e Costituzione, per tradurre i saperi in comportamenti consapevoli e corretti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linea con il quadro delle competenze chiave europee.</w:t>
      </w:r>
    </w:p>
    <w:p w:rsidR="00132DB5" w:rsidRPr="00B73605" w:rsidRDefault="00132DB5" w:rsidP="00132DB5">
      <w:pPr>
        <w:widowControl w:val="0"/>
        <w:numPr>
          <w:ilvl w:val="0"/>
          <w:numId w:val="5"/>
        </w:numPr>
        <w:tabs>
          <w:tab w:val="left" w:pos="868"/>
        </w:tabs>
        <w:autoSpaceDE w:val="0"/>
        <w:autoSpaceDN w:val="0"/>
        <w:spacing w:before="6" w:after="0" w:line="408" w:lineRule="auto"/>
        <w:ind w:right="135" w:firstLine="0"/>
        <w:jc w:val="both"/>
        <w:rPr>
          <w:rFonts w:ascii="Garamond" w:eastAsia="Times New Roman" w:hAnsi="Garamond" w:cs="Times New Roman"/>
          <w:sz w:val="24"/>
          <w:szCs w:val="24"/>
          <w:lang w:eastAsia="it-IT" w:bidi="it-IT"/>
        </w:rPr>
      </w:pPr>
      <w:r>
        <w:rPr>
          <w:rFonts w:ascii="Garamond" w:eastAsia="Times New Roman" w:hAnsi="Garamond" w:cs="Times New Roman"/>
          <w:w w:val="105"/>
          <w:sz w:val="24"/>
          <w:szCs w:val="24"/>
          <w:lang w:eastAsia="it-IT" w:bidi="it-IT"/>
        </w:rPr>
        <w:t xml:space="preserve"> </w:t>
      </w:r>
      <w:r w:rsidRPr="00B73605">
        <w:rPr>
          <w:rFonts w:ascii="Garamond" w:eastAsia="Times New Roman" w:hAnsi="Garamond" w:cs="Times New Roman"/>
          <w:w w:val="105"/>
          <w:sz w:val="24"/>
          <w:szCs w:val="24"/>
          <w:lang w:eastAsia="it-IT" w:bidi="it-IT"/>
        </w:rPr>
        <w:t xml:space="preserve">Formazione/informazione ai genitori e collaborazione con l’esterno: </w:t>
      </w:r>
      <w:r w:rsidRPr="00B73605">
        <w:rPr>
          <w:rFonts w:ascii="Garamond" w:eastAsia="Times New Roman" w:hAnsi="Garamond" w:cs="Times New Roman"/>
          <w:spacing w:val="5"/>
          <w:w w:val="105"/>
          <w:sz w:val="24"/>
          <w:szCs w:val="24"/>
          <w:lang w:eastAsia="it-IT" w:bidi="it-IT"/>
        </w:rPr>
        <w:t xml:space="preserve">la </w:t>
      </w:r>
      <w:r w:rsidRPr="00B73605">
        <w:rPr>
          <w:rFonts w:ascii="Garamond" w:eastAsia="Times New Roman" w:hAnsi="Garamond" w:cs="Times New Roman"/>
          <w:w w:val="105"/>
          <w:sz w:val="24"/>
          <w:szCs w:val="24"/>
          <w:lang w:eastAsia="it-IT" w:bidi="it-IT"/>
        </w:rPr>
        <w:t xml:space="preserve">scuola coinvolge attivamente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famiglie, principali responsabili dell’educazione dei ragazzi, attraverso un percorso che preveda l’intervento anche di altri enti e il territorio, con proposte di incontri per sensibilizzare </w:t>
      </w:r>
      <w:r w:rsidRPr="00B73605">
        <w:rPr>
          <w:rFonts w:ascii="Garamond" w:eastAsia="Times New Roman" w:hAnsi="Garamond" w:cs="Times New Roman"/>
          <w:spacing w:val="-3"/>
          <w:w w:val="105"/>
          <w:sz w:val="24"/>
          <w:szCs w:val="24"/>
          <w:lang w:eastAsia="it-IT" w:bidi="it-IT"/>
        </w:rPr>
        <w:t xml:space="preserve">ed </w:t>
      </w:r>
      <w:r w:rsidRPr="00B73605">
        <w:rPr>
          <w:rFonts w:ascii="Garamond" w:eastAsia="Times New Roman" w:hAnsi="Garamond" w:cs="Times New Roman"/>
          <w:w w:val="105"/>
          <w:sz w:val="24"/>
          <w:szCs w:val="24"/>
          <w:lang w:eastAsia="it-IT" w:bidi="it-IT"/>
        </w:rPr>
        <w:t xml:space="preserve">informare sul tema.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famiglie, informate anche delle loro responsabilità e delle conseguenze legali dei comportamenti dei figli, dovranno favorire la collaborazione con l’istituto scolastico e garantire un’adeguata vigilanza, controllando e monitorando anche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attività on </w:t>
      </w:r>
      <w:proofErr w:type="spellStart"/>
      <w:r w:rsidRPr="00B73605">
        <w:rPr>
          <w:rFonts w:ascii="Garamond" w:eastAsia="Times New Roman" w:hAnsi="Garamond" w:cs="Times New Roman"/>
          <w:w w:val="105"/>
          <w:sz w:val="24"/>
          <w:szCs w:val="24"/>
          <w:lang w:eastAsia="it-IT" w:bidi="it-IT"/>
        </w:rPr>
        <w:t>line</w:t>
      </w:r>
      <w:proofErr w:type="spellEnd"/>
      <w:r w:rsidRPr="00B73605">
        <w:rPr>
          <w:rFonts w:ascii="Garamond" w:eastAsia="Times New Roman" w:hAnsi="Garamond" w:cs="Times New Roman"/>
          <w:w w:val="105"/>
          <w:sz w:val="24"/>
          <w:szCs w:val="24"/>
          <w:lang w:eastAsia="it-IT" w:bidi="it-IT"/>
        </w:rPr>
        <w:t xml:space="preserve"> dei figli. La collaborazione con l’esterno </w:t>
      </w:r>
      <w:r w:rsidRPr="00B73605">
        <w:rPr>
          <w:rFonts w:ascii="Garamond" w:eastAsia="Times New Roman" w:hAnsi="Garamond" w:cs="Times New Roman"/>
          <w:spacing w:val="-3"/>
          <w:w w:val="105"/>
          <w:sz w:val="24"/>
          <w:szCs w:val="24"/>
          <w:lang w:eastAsia="it-IT" w:bidi="it-IT"/>
        </w:rPr>
        <w:t xml:space="preserve">si </w:t>
      </w:r>
      <w:r w:rsidRPr="00B73605">
        <w:rPr>
          <w:rFonts w:ascii="Garamond" w:eastAsia="Times New Roman" w:hAnsi="Garamond" w:cs="Times New Roman"/>
          <w:w w:val="105"/>
          <w:sz w:val="24"/>
          <w:szCs w:val="24"/>
          <w:lang w:eastAsia="it-IT" w:bidi="it-IT"/>
        </w:rPr>
        <w:t xml:space="preserve">esplica principalmente attraverso azioni di supporto, di collaborazione, di monitoraggio e di dialogo costante con Enti Locali, Forze dell’Ordine, Azienda Usl, Servizi Sociali e Sanitari, associazioni del territorio e/o nazionali, Tribunale dei minori e la promozione di progetti dedicati all’argomento con l’eventuale contributo di figure esterne (incontri con la Polizia Postale,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Forze dell’</w:t>
      </w:r>
      <w:proofErr w:type="spellStart"/>
      <w:r w:rsidRPr="00B73605">
        <w:rPr>
          <w:rFonts w:ascii="Garamond" w:eastAsia="Times New Roman" w:hAnsi="Garamond" w:cs="Times New Roman"/>
          <w:w w:val="105"/>
          <w:sz w:val="24"/>
          <w:szCs w:val="24"/>
          <w:lang w:eastAsia="it-IT" w:bidi="it-IT"/>
        </w:rPr>
        <w:t>ordine…</w:t>
      </w:r>
      <w:proofErr w:type="spellEnd"/>
      <w:r w:rsidRPr="00B73605">
        <w:rPr>
          <w:rFonts w:ascii="Garamond" w:eastAsia="Times New Roman" w:hAnsi="Garamond" w:cs="Times New Roman"/>
          <w:w w:val="105"/>
          <w:sz w:val="24"/>
          <w:szCs w:val="24"/>
          <w:lang w:eastAsia="it-IT" w:bidi="it-IT"/>
        </w:rPr>
        <w:t xml:space="preserve">). Il fine è quello di creare relazioni stabili e istituzionalizzate </w:t>
      </w:r>
      <w:r w:rsidRPr="00B73605">
        <w:rPr>
          <w:rFonts w:ascii="Garamond" w:eastAsia="Times New Roman" w:hAnsi="Garamond" w:cs="Times New Roman"/>
          <w:spacing w:val="-3"/>
          <w:w w:val="105"/>
          <w:sz w:val="24"/>
          <w:szCs w:val="24"/>
          <w:lang w:eastAsia="it-IT" w:bidi="it-IT"/>
        </w:rPr>
        <w:t xml:space="preserve">fra </w:t>
      </w: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attori coinvolti nella tutela dei minori così da agevolare una gestione</w:t>
      </w:r>
    </w:p>
    <w:p w:rsidR="00132DB5" w:rsidRPr="00B73605" w:rsidRDefault="00132DB5" w:rsidP="00132DB5">
      <w:pPr>
        <w:widowControl w:val="0"/>
        <w:autoSpaceDE w:val="0"/>
        <w:autoSpaceDN w:val="0"/>
        <w:spacing w:before="72" w:after="0" w:line="405" w:lineRule="auto"/>
        <w:ind w:right="15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condivisa del disagio in tutte le sue varie sfaccettature, da quella meramente sociale e psicologica a quella ascrivibile a fattispecie di reato.</w:t>
      </w:r>
    </w:p>
    <w:p w:rsidR="00132DB5" w:rsidRPr="00B73605" w:rsidRDefault="00132DB5" w:rsidP="00132DB5">
      <w:pPr>
        <w:widowControl w:val="0"/>
        <w:autoSpaceDE w:val="0"/>
        <w:autoSpaceDN w:val="0"/>
        <w:spacing w:before="6" w:after="0" w:line="408" w:lineRule="auto"/>
        <w:ind w:right="134"/>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Gli interventi della scuola debbono dunque essere indirizzati sia alla promozione, attraverso lo sviluppo di competenze emotive, di valori legati a relazioni positive e alla creazione di un clima di classe positivo, che alla prevenzione della manifestazione dei comportamenti e dei conseguenti danni. La prevenzione sarà articolata su interventi di prevenzione universale (rivolta a tutti gli studenti prima che si manifestino i fenomeni), di prevenzione selettiva (rivolta a gruppi selezionati che hanno già manifestato disagio nei questionari di rilevazione) e di prevenzione indicata (con interventi mirati su soggetti specifici che sono stati coinvolti nei fenomeni) con il fine di evitare la cristallizzazione del fatto e la ripetizione dello stesso.</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160"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lastRenderedPageBreak/>
        <w:t>4.2.1. Attuazione delle misure preventive</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before="8"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410" w:lineRule="auto"/>
        <w:ind w:right="134"/>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Per l’attuazione delle misure preventive all’interno dell’Istituto scolastico, nel piano triennale dell’offerta formativa saranno previsti percorsi educativi  sulle tematiche dell’Educazione alla Cittadinanza Responsabile.</w:t>
      </w:r>
    </w:p>
    <w:p w:rsidR="00132DB5" w:rsidRPr="00B73605" w:rsidRDefault="00132DB5" w:rsidP="00132DB5">
      <w:pPr>
        <w:widowControl w:val="0"/>
        <w:autoSpaceDE w:val="0"/>
        <w:autoSpaceDN w:val="0"/>
        <w:spacing w:after="0" w:line="412" w:lineRule="auto"/>
        <w:ind w:right="140"/>
        <w:jc w:val="both"/>
        <w:rPr>
          <w:rFonts w:ascii="Garamond" w:eastAsia="Times New Roman" w:hAnsi="Garamond" w:cs="Times New Roman"/>
          <w:sz w:val="24"/>
          <w:szCs w:val="24"/>
          <w:lang w:eastAsia="it-IT" w:bidi="it-IT"/>
        </w:rPr>
      </w:pPr>
      <w:r w:rsidRPr="00B73605">
        <w:rPr>
          <w:rFonts w:ascii="Garamond" w:eastAsia="Times New Roman" w:hAnsi="Garamond" w:cs="Times New Roman"/>
          <w:b/>
          <w:w w:val="105"/>
          <w:sz w:val="24"/>
          <w:szCs w:val="24"/>
          <w:lang w:eastAsia="it-IT" w:bidi="it-IT"/>
        </w:rPr>
        <w:t>Annualmente</w:t>
      </w:r>
      <w:r w:rsidRPr="00B73605">
        <w:rPr>
          <w:rFonts w:ascii="Garamond" w:eastAsia="Times New Roman" w:hAnsi="Garamond" w:cs="Times New Roman"/>
          <w:w w:val="105"/>
          <w:sz w:val="24"/>
          <w:szCs w:val="24"/>
          <w:lang w:eastAsia="it-IT" w:bidi="it-IT"/>
        </w:rPr>
        <w:t xml:space="preserve">, durante le prime riunioni collegiali, verrà definito un </w:t>
      </w:r>
      <w:r w:rsidRPr="00B73605">
        <w:rPr>
          <w:rFonts w:ascii="Garamond" w:eastAsia="Times New Roman" w:hAnsi="Garamond" w:cs="Times New Roman"/>
          <w:b/>
          <w:w w:val="105"/>
          <w:sz w:val="24"/>
          <w:szCs w:val="24"/>
          <w:u w:val="thick"/>
          <w:lang w:eastAsia="it-IT" w:bidi="it-IT"/>
        </w:rPr>
        <w:t xml:space="preserve">piano di intervento </w:t>
      </w:r>
      <w:r w:rsidRPr="00B73605">
        <w:rPr>
          <w:rFonts w:ascii="Garamond" w:eastAsia="Times New Roman" w:hAnsi="Garamond" w:cs="Times New Roman"/>
          <w:w w:val="105"/>
          <w:sz w:val="24"/>
          <w:szCs w:val="24"/>
          <w:lang w:eastAsia="it-IT" w:bidi="it-IT"/>
        </w:rPr>
        <w:t>che dovrà prevedere:</w:t>
      </w:r>
    </w:p>
    <w:p w:rsidR="00132DB5" w:rsidRPr="00B73605" w:rsidRDefault="00132DB5" w:rsidP="00132DB5">
      <w:pPr>
        <w:widowControl w:val="0"/>
        <w:numPr>
          <w:ilvl w:val="1"/>
          <w:numId w:val="2"/>
        </w:numPr>
        <w:tabs>
          <w:tab w:val="left" w:pos="616"/>
        </w:tabs>
        <w:autoSpaceDE w:val="0"/>
        <w:autoSpaceDN w:val="0"/>
        <w:spacing w:after="0" w:line="412" w:lineRule="auto"/>
        <w:ind w:right="152"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momenti di accoglienza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cui verrà condiviso con studenti e genitori il patto di corresponsabilità, il regolamento di istituto, lo statuto delle studentesse e degli studenti;</w:t>
      </w:r>
    </w:p>
    <w:p w:rsidR="00132DB5" w:rsidRPr="00B73605" w:rsidRDefault="00132DB5" w:rsidP="00132DB5">
      <w:pPr>
        <w:widowControl w:val="0"/>
        <w:numPr>
          <w:ilvl w:val="1"/>
          <w:numId w:val="2"/>
        </w:numPr>
        <w:tabs>
          <w:tab w:val="left" w:pos="659"/>
        </w:tabs>
        <w:autoSpaceDE w:val="0"/>
        <w:autoSpaceDN w:val="0"/>
        <w:spacing w:after="0" w:line="412" w:lineRule="auto"/>
        <w:ind w:right="147"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la somministrazione di questionari anonimi a tutti gli studenti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modo da poter individuare eventuali casi;</w:t>
      </w:r>
    </w:p>
    <w:p w:rsidR="00132DB5" w:rsidRPr="00B73605" w:rsidRDefault="00132DB5" w:rsidP="00132DB5">
      <w:pPr>
        <w:widowControl w:val="0"/>
        <w:numPr>
          <w:ilvl w:val="1"/>
          <w:numId w:val="2"/>
        </w:numPr>
        <w:tabs>
          <w:tab w:val="left" w:pos="645"/>
        </w:tabs>
        <w:autoSpaceDE w:val="0"/>
        <w:autoSpaceDN w:val="0"/>
        <w:spacing w:after="0" w:line="412" w:lineRule="auto"/>
        <w:ind w:right="152"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incontri con esperti/testimoni </w:t>
      </w:r>
      <w:r w:rsidRPr="00B73605">
        <w:rPr>
          <w:rFonts w:ascii="Garamond" w:eastAsia="Times New Roman" w:hAnsi="Garamond" w:cs="Times New Roman"/>
          <w:spacing w:val="-3"/>
          <w:w w:val="105"/>
          <w:sz w:val="24"/>
          <w:szCs w:val="24"/>
          <w:lang w:eastAsia="it-IT" w:bidi="it-IT"/>
        </w:rPr>
        <w:t xml:space="preserve">su </w:t>
      </w:r>
      <w:r w:rsidRPr="00B73605">
        <w:rPr>
          <w:rFonts w:ascii="Garamond" w:eastAsia="Times New Roman" w:hAnsi="Garamond" w:cs="Times New Roman"/>
          <w:w w:val="105"/>
          <w:sz w:val="24"/>
          <w:szCs w:val="24"/>
          <w:lang w:eastAsia="it-IT" w:bidi="it-IT"/>
        </w:rPr>
        <w:t xml:space="preserve">bullismo,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e uso corretto della rete e dei social, corretti stili di vita, educazione alla pace </w:t>
      </w:r>
      <w:r w:rsidRPr="00B73605">
        <w:rPr>
          <w:rFonts w:ascii="Garamond" w:eastAsia="Times New Roman" w:hAnsi="Garamond" w:cs="Times New Roman"/>
          <w:spacing w:val="-3"/>
          <w:w w:val="105"/>
          <w:sz w:val="24"/>
          <w:szCs w:val="24"/>
          <w:lang w:eastAsia="it-IT" w:bidi="it-IT"/>
        </w:rPr>
        <w:t>e d</w:t>
      </w:r>
      <w:r w:rsidRPr="00B73605">
        <w:rPr>
          <w:rFonts w:ascii="Garamond" w:eastAsia="Times New Roman" w:hAnsi="Garamond" w:cs="Times New Roman"/>
          <w:w w:val="105"/>
          <w:sz w:val="24"/>
          <w:szCs w:val="24"/>
          <w:lang w:eastAsia="it-IT" w:bidi="it-IT"/>
        </w:rPr>
        <w:t xml:space="preserve">al rispetto reciproco, ruolo delle forze </w:t>
      </w:r>
      <w:r w:rsidRPr="00B73605">
        <w:rPr>
          <w:rFonts w:ascii="Garamond" w:eastAsia="Times New Roman" w:hAnsi="Garamond" w:cs="Times New Roman"/>
          <w:spacing w:val="2"/>
          <w:w w:val="105"/>
          <w:sz w:val="24"/>
          <w:szCs w:val="24"/>
          <w:lang w:eastAsia="it-IT" w:bidi="it-IT"/>
        </w:rPr>
        <w:t>dell’</w:t>
      </w:r>
      <w:proofErr w:type="spellStart"/>
      <w:r w:rsidRPr="00B73605">
        <w:rPr>
          <w:rFonts w:ascii="Garamond" w:eastAsia="Times New Roman" w:hAnsi="Garamond" w:cs="Times New Roman"/>
          <w:spacing w:val="2"/>
          <w:w w:val="105"/>
          <w:sz w:val="24"/>
          <w:szCs w:val="24"/>
          <w:lang w:eastAsia="it-IT" w:bidi="it-IT"/>
        </w:rPr>
        <w:t>ordine…</w:t>
      </w:r>
      <w:proofErr w:type="spellEnd"/>
      <w:r w:rsidRPr="00B73605">
        <w:rPr>
          <w:rFonts w:ascii="Garamond" w:eastAsia="Times New Roman" w:hAnsi="Garamond" w:cs="Times New Roman"/>
          <w:spacing w:val="2"/>
          <w:w w:val="105"/>
          <w:sz w:val="24"/>
          <w:szCs w:val="24"/>
          <w:lang w:eastAsia="it-IT" w:bidi="it-IT"/>
        </w:rPr>
        <w:t>;</w:t>
      </w:r>
    </w:p>
    <w:p w:rsidR="00132DB5" w:rsidRPr="00B73605" w:rsidRDefault="00132DB5" w:rsidP="00132DB5">
      <w:pPr>
        <w:widowControl w:val="0"/>
        <w:numPr>
          <w:ilvl w:val="1"/>
          <w:numId w:val="2"/>
        </w:numPr>
        <w:tabs>
          <w:tab w:val="left" w:pos="609"/>
        </w:tabs>
        <w:autoSpaceDE w:val="0"/>
        <w:autoSpaceDN w:val="0"/>
        <w:spacing w:after="0" w:line="412" w:lineRule="auto"/>
        <w:ind w:right="145"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interventi educativi incentrati sul rispetto dell’altro, dell’ambiente, dei beni comuni, delle regole di civile convivenza e sulle conseguenze penali di alcuni comportamenti scorretti;</w:t>
      </w:r>
    </w:p>
    <w:p w:rsidR="00132DB5" w:rsidRPr="00B73605" w:rsidRDefault="00132DB5" w:rsidP="00132DB5">
      <w:pPr>
        <w:widowControl w:val="0"/>
        <w:numPr>
          <w:ilvl w:val="1"/>
          <w:numId w:val="2"/>
        </w:numPr>
        <w:tabs>
          <w:tab w:val="left" w:pos="609"/>
        </w:tabs>
        <w:autoSpaceDE w:val="0"/>
        <w:autoSpaceDN w:val="0"/>
        <w:spacing w:after="0" w:line="255" w:lineRule="exact"/>
        <w:ind w:left="608" w:hanging="13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elaborazione con gli studenti di regolamenti condivisi, attività di </w:t>
      </w:r>
      <w:proofErr w:type="spellStart"/>
      <w:r w:rsidRPr="00B73605">
        <w:rPr>
          <w:rFonts w:ascii="Garamond" w:eastAsia="Times New Roman" w:hAnsi="Garamond" w:cs="Times New Roman"/>
          <w:w w:val="105"/>
          <w:sz w:val="24"/>
          <w:szCs w:val="24"/>
          <w:lang w:eastAsia="it-IT" w:bidi="it-IT"/>
        </w:rPr>
        <w:t>role-playing</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numPr>
          <w:ilvl w:val="1"/>
          <w:numId w:val="2"/>
        </w:numPr>
        <w:tabs>
          <w:tab w:val="left" w:pos="609"/>
        </w:tabs>
        <w:autoSpaceDE w:val="0"/>
        <w:autoSpaceDN w:val="0"/>
        <w:spacing w:before="144" w:after="0" w:line="240" w:lineRule="auto"/>
        <w:ind w:left="608" w:hanging="13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previsione di momenti di formazione/informazione dei docenti;</w:t>
      </w:r>
    </w:p>
    <w:p w:rsidR="00132DB5" w:rsidRPr="00B73605" w:rsidRDefault="00132DB5" w:rsidP="00132DB5">
      <w:pPr>
        <w:widowControl w:val="0"/>
        <w:numPr>
          <w:ilvl w:val="1"/>
          <w:numId w:val="2"/>
        </w:numPr>
        <w:tabs>
          <w:tab w:val="left" w:pos="623"/>
        </w:tabs>
        <w:autoSpaceDE w:val="0"/>
        <w:autoSpaceDN w:val="0"/>
        <w:spacing w:before="72" w:after="0" w:line="408" w:lineRule="auto"/>
        <w:ind w:right="142"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nomina dei 3 componenti (preferibilmente almeno </w:t>
      </w:r>
      <w:r w:rsidRPr="00B73605">
        <w:rPr>
          <w:rFonts w:ascii="Garamond" w:eastAsia="Times New Roman" w:hAnsi="Garamond" w:cs="Times New Roman"/>
          <w:spacing w:val="5"/>
          <w:w w:val="105"/>
          <w:sz w:val="24"/>
          <w:szCs w:val="24"/>
          <w:lang w:eastAsia="it-IT" w:bidi="it-IT"/>
        </w:rPr>
        <w:t xml:space="preserve">un </w:t>
      </w:r>
      <w:r w:rsidRPr="00B73605">
        <w:rPr>
          <w:rFonts w:ascii="Garamond" w:eastAsia="Times New Roman" w:hAnsi="Garamond" w:cs="Times New Roman"/>
          <w:w w:val="105"/>
          <w:sz w:val="24"/>
          <w:szCs w:val="24"/>
          <w:lang w:eastAsia="it-IT" w:bidi="it-IT"/>
        </w:rPr>
        <w:t xml:space="preserve">docente per ciascun plesso) del team per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emergenze “Bullismo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(composto da insegnanti formati sul tema con competenze trasversali ed eventuali figure professionali);</w:t>
      </w:r>
    </w:p>
    <w:p w:rsidR="00132DB5" w:rsidRPr="00B73605" w:rsidRDefault="00132DB5" w:rsidP="00132DB5">
      <w:pPr>
        <w:widowControl w:val="0"/>
        <w:numPr>
          <w:ilvl w:val="1"/>
          <w:numId w:val="2"/>
        </w:numPr>
        <w:tabs>
          <w:tab w:val="left" w:pos="623"/>
        </w:tabs>
        <w:autoSpaceDE w:val="0"/>
        <w:autoSpaceDN w:val="0"/>
        <w:spacing w:after="0" w:line="408" w:lineRule="auto"/>
        <w:ind w:right="139"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informazione alle classi, al personale scolastico, ai genitori </w:t>
      </w:r>
      <w:r w:rsidRPr="00B73605">
        <w:rPr>
          <w:rFonts w:ascii="Garamond" w:eastAsia="Times New Roman" w:hAnsi="Garamond" w:cs="Times New Roman"/>
          <w:spacing w:val="-3"/>
          <w:w w:val="105"/>
          <w:sz w:val="24"/>
          <w:szCs w:val="24"/>
          <w:lang w:eastAsia="it-IT" w:bidi="it-IT"/>
        </w:rPr>
        <w:t xml:space="preserve">su </w:t>
      </w:r>
      <w:r w:rsidRPr="00B73605">
        <w:rPr>
          <w:rFonts w:ascii="Garamond" w:eastAsia="Times New Roman" w:hAnsi="Garamond" w:cs="Times New Roman"/>
          <w:w w:val="105"/>
          <w:sz w:val="24"/>
          <w:szCs w:val="24"/>
          <w:lang w:eastAsia="it-IT" w:bidi="it-IT"/>
        </w:rPr>
        <w:t xml:space="preserve">come effettuare una segnalazione, dove trovare il modulo per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segnalazioni (Allegato 2), a chi consegnarlo, come contattare il team per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emergenze;</w:t>
      </w:r>
    </w:p>
    <w:p w:rsidR="00132DB5" w:rsidRPr="00B73605" w:rsidRDefault="00132DB5" w:rsidP="00132DB5">
      <w:pPr>
        <w:widowControl w:val="0"/>
        <w:numPr>
          <w:ilvl w:val="1"/>
          <w:numId w:val="2"/>
        </w:numPr>
        <w:tabs>
          <w:tab w:val="left" w:pos="609"/>
        </w:tabs>
        <w:autoSpaceDE w:val="0"/>
        <w:autoSpaceDN w:val="0"/>
        <w:spacing w:before="4" w:after="0" w:line="240" w:lineRule="auto"/>
        <w:ind w:left="608" w:hanging="13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coinvolgimento delle famiglie con iniziative di informazione/formazione.</w:t>
      </w:r>
    </w:p>
    <w:p w:rsidR="00132DB5" w:rsidRPr="00B73605" w:rsidRDefault="00132DB5" w:rsidP="00132DB5">
      <w:pPr>
        <w:widowControl w:val="0"/>
        <w:autoSpaceDE w:val="0"/>
        <w:autoSpaceDN w:val="0"/>
        <w:spacing w:before="182" w:after="0" w:line="412" w:lineRule="auto"/>
        <w:ind w:right="151"/>
        <w:jc w:val="both"/>
        <w:rPr>
          <w:rFonts w:ascii="Garamond" w:eastAsia="Times New Roman" w:hAnsi="Garamond" w:cs="Times New Roman"/>
          <w:b/>
          <w:sz w:val="24"/>
          <w:szCs w:val="24"/>
          <w:lang w:eastAsia="it-IT" w:bidi="it-IT"/>
        </w:rPr>
      </w:pPr>
      <w:r w:rsidRPr="00B73605">
        <w:rPr>
          <w:rFonts w:ascii="Garamond" w:eastAsia="Times New Roman" w:hAnsi="Garamond" w:cs="Times New Roman"/>
          <w:w w:val="105"/>
          <w:sz w:val="24"/>
          <w:szCs w:val="24"/>
          <w:lang w:eastAsia="it-IT" w:bidi="it-IT"/>
        </w:rPr>
        <w:t xml:space="preserve">Il </w:t>
      </w:r>
      <w:r w:rsidRPr="00B73605">
        <w:rPr>
          <w:rFonts w:ascii="Garamond" w:eastAsia="Times New Roman" w:hAnsi="Garamond" w:cs="Times New Roman"/>
          <w:w w:val="105"/>
          <w:sz w:val="24"/>
          <w:szCs w:val="24"/>
          <w:u w:val="single"/>
          <w:lang w:eastAsia="it-IT" w:bidi="it-IT"/>
        </w:rPr>
        <w:t>team per le emergenze</w:t>
      </w:r>
      <w:r w:rsidRPr="00B73605">
        <w:rPr>
          <w:rFonts w:ascii="Garamond" w:eastAsia="Times New Roman" w:hAnsi="Garamond" w:cs="Times New Roman"/>
          <w:w w:val="105"/>
          <w:sz w:val="24"/>
          <w:szCs w:val="24"/>
          <w:lang w:eastAsia="it-IT" w:bidi="it-IT"/>
        </w:rPr>
        <w:t xml:space="preserve">, nominato annualmente dal collegio dei docenti e presieduto dal Referente d’Istituto per il 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ha le seguenti funzioni</w:t>
      </w:r>
      <w:r w:rsidRPr="00B73605">
        <w:rPr>
          <w:rFonts w:ascii="Garamond" w:eastAsia="Times New Roman" w:hAnsi="Garamond" w:cs="Times New Roman"/>
          <w:b/>
          <w:w w:val="105"/>
          <w:sz w:val="24"/>
          <w:szCs w:val="24"/>
          <w:lang w:eastAsia="it-IT" w:bidi="it-IT"/>
        </w:rPr>
        <w:t>:</w:t>
      </w:r>
    </w:p>
    <w:p w:rsidR="00132DB5" w:rsidRPr="00B73605" w:rsidRDefault="00132DB5" w:rsidP="00132DB5">
      <w:pPr>
        <w:widowControl w:val="0"/>
        <w:numPr>
          <w:ilvl w:val="1"/>
          <w:numId w:val="2"/>
        </w:numPr>
        <w:tabs>
          <w:tab w:val="left" w:pos="601"/>
        </w:tabs>
        <w:autoSpaceDE w:val="0"/>
        <w:autoSpaceDN w:val="0"/>
        <w:spacing w:after="0" w:line="255" w:lineRule="exact"/>
        <w:ind w:left="600" w:hanging="13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affinare la Policy di Istituto;</w:t>
      </w:r>
    </w:p>
    <w:p w:rsidR="00132DB5" w:rsidRPr="00B73605" w:rsidRDefault="00132DB5" w:rsidP="00132DB5">
      <w:pPr>
        <w:widowControl w:val="0"/>
        <w:numPr>
          <w:ilvl w:val="1"/>
          <w:numId w:val="2"/>
        </w:numPr>
        <w:tabs>
          <w:tab w:val="left" w:pos="609"/>
        </w:tabs>
        <w:autoSpaceDE w:val="0"/>
        <w:autoSpaceDN w:val="0"/>
        <w:spacing w:before="189" w:after="0" w:line="240" w:lineRule="auto"/>
        <w:ind w:left="608" w:hanging="138"/>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definire </w:t>
      </w:r>
      <w:r w:rsidRPr="00B73605">
        <w:rPr>
          <w:rFonts w:ascii="Garamond" w:eastAsia="Times New Roman" w:hAnsi="Garamond" w:cs="Times New Roman"/>
          <w:spacing w:val="5"/>
          <w:w w:val="105"/>
          <w:sz w:val="24"/>
          <w:szCs w:val="24"/>
          <w:lang w:eastAsia="it-IT" w:bidi="it-IT"/>
        </w:rPr>
        <w:t xml:space="preserve">un </w:t>
      </w:r>
      <w:r w:rsidRPr="00B73605">
        <w:rPr>
          <w:rFonts w:ascii="Garamond" w:eastAsia="Times New Roman" w:hAnsi="Garamond" w:cs="Times New Roman"/>
          <w:w w:val="105"/>
          <w:sz w:val="24"/>
          <w:szCs w:val="24"/>
          <w:lang w:eastAsia="it-IT" w:bidi="it-IT"/>
        </w:rPr>
        <w:t xml:space="preserve">piano formativo per genitori, docenti, alunni e personale </w:t>
      </w:r>
      <w:proofErr w:type="spellStart"/>
      <w:r w:rsidRPr="00B73605">
        <w:rPr>
          <w:rFonts w:ascii="Garamond" w:eastAsia="Times New Roman" w:hAnsi="Garamond" w:cs="Times New Roman"/>
          <w:w w:val="105"/>
          <w:sz w:val="24"/>
          <w:szCs w:val="24"/>
          <w:lang w:eastAsia="it-IT" w:bidi="it-IT"/>
        </w:rPr>
        <w:t>Ata</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numPr>
          <w:ilvl w:val="1"/>
          <w:numId w:val="2"/>
        </w:numPr>
        <w:tabs>
          <w:tab w:val="left" w:pos="637"/>
        </w:tabs>
        <w:autoSpaceDE w:val="0"/>
        <w:autoSpaceDN w:val="0"/>
        <w:spacing w:before="182" w:after="0" w:line="412" w:lineRule="auto"/>
        <w:ind w:right="135"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monitorare il fenomeno a scuola attraverso la redazione e la somministrazione di questionari di rilevazione e di interviste;</w:t>
      </w:r>
    </w:p>
    <w:p w:rsidR="00132DB5" w:rsidRPr="00B73605" w:rsidRDefault="00132DB5" w:rsidP="00132DB5">
      <w:pPr>
        <w:widowControl w:val="0"/>
        <w:numPr>
          <w:ilvl w:val="1"/>
          <w:numId w:val="2"/>
        </w:numPr>
        <w:tabs>
          <w:tab w:val="left" w:pos="616"/>
        </w:tabs>
        <w:autoSpaceDE w:val="0"/>
        <w:autoSpaceDN w:val="0"/>
        <w:spacing w:after="0" w:line="412" w:lineRule="auto"/>
        <w:ind w:right="134"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gestire le segnalazioni, che debbono essere accolte da tutti i docenti e trasmesse al </w:t>
      </w:r>
      <w:r w:rsidRPr="00B73605">
        <w:rPr>
          <w:rFonts w:ascii="Garamond" w:eastAsia="Times New Roman" w:hAnsi="Garamond" w:cs="Times New Roman"/>
          <w:spacing w:val="3"/>
          <w:w w:val="105"/>
          <w:sz w:val="24"/>
          <w:szCs w:val="24"/>
          <w:lang w:eastAsia="it-IT" w:bidi="it-IT"/>
        </w:rPr>
        <w:t xml:space="preserve">team, </w:t>
      </w:r>
      <w:r w:rsidRPr="00B73605">
        <w:rPr>
          <w:rFonts w:ascii="Garamond" w:eastAsia="Times New Roman" w:hAnsi="Garamond" w:cs="Times New Roman"/>
          <w:w w:val="105"/>
          <w:sz w:val="24"/>
          <w:szCs w:val="24"/>
          <w:lang w:eastAsia="it-IT" w:bidi="it-IT"/>
        </w:rPr>
        <w:t xml:space="preserve">che </w:t>
      </w:r>
      <w:r w:rsidRPr="00B73605">
        <w:rPr>
          <w:rFonts w:ascii="Garamond" w:eastAsia="Times New Roman" w:hAnsi="Garamond" w:cs="Times New Roman"/>
          <w:spacing w:val="2"/>
          <w:w w:val="105"/>
          <w:sz w:val="24"/>
          <w:szCs w:val="24"/>
          <w:lang w:eastAsia="it-IT" w:bidi="it-IT"/>
        </w:rPr>
        <w:lastRenderedPageBreak/>
        <w:t xml:space="preserve">dopo </w:t>
      </w:r>
      <w:r w:rsidRPr="00B73605">
        <w:rPr>
          <w:rFonts w:ascii="Garamond" w:eastAsia="Times New Roman" w:hAnsi="Garamond" w:cs="Times New Roman"/>
          <w:w w:val="105"/>
          <w:sz w:val="24"/>
          <w:szCs w:val="24"/>
          <w:lang w:eastAsia="it-IT" w:bidi="it-IT"/>
        </w:rPr>
        <w:t xml:space="preserve">una sommaria valutazione relazionerà </w:t>
      </w:r>
      <w:r w:rsidRPr="00B73605">
        <w:rPr>
          <w:rFonts w:ascii="Garamond" w:eastAsia="Times New Roman" w:hAnsi="Garamond" w:cs="Times New Roman"/>
          <w:spacing w:val="4"/>
          <w:w w:val="105"/>
          <w:sz w:val="24"/>
          <w:szCs w:val="24"/>
          <w:lang w:eastAsia="it-IT" w:bidi="it-IT"/>
        </w:rPr>
        <w:t xml:space="preserve">al </w:t>
      </w:r>
      <w:r w:rsidRPr="00B73605">
        <w:rPr>
          <w:rFonts w:ascii="Garamond" w:eastAsia="Times New Roman" w:hAnsi="Garamond" w:cs="Times New Roman"/>
          <w:w w:val="105"/>
          <w:sz w:val="24"/>
          <w:szCs w:val="24"/>
          <w:lang w:eastAsia="it-IT" w:bidi="it-IT"/>
        </w:rPr>
        <w:t>Dirigente scolastico;</w:t>
      </w:r>
    </w:p>
    <w:p w:rsidR="00132DB5" w:rsidRPr="00B73605" w:rsidRDefault="00132DB5" w:rsidP="00132DB5">
      <w:pPr>
        <w:widowControl w:val="0"/>
        <w:numPr>
          <w:ilvl w:val="1"/>
          <w:numId w:val="2"/>
        </w:numPr>
        <w:tabs>
          <w:tab w:val="left" w:pos="652"/>
        </w:tabs>
        <w:autoSpaceDE w:val="0"/>
        <w:autoSpaceDN w:val="0"/>
        <w:spacing w:after="0" w:line="412" w:lineRule="auto"/>
        <w:ind w:right="133"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valutare </w:t>
      </w:r>
      <w:r w:rsidRPr="00B73605">
        <w:rPr>
          <w:rFonts w:ascii="Garamond" w:eastAsia="Times New Roman" w:hAnsi="Garamond" w:cs="Times New Roman"/>
          <w:spacing w:val="-2"/>
          <w:w w:val="105"/>
          <w:sz w:val="24"/>
          <w:szCs w:val="24"/>
          <w:lang w:eastAsia="it-IT" w:bidi="it-IT"/>
        </w:rPr>
        <w:t xml:space="preserve">gli </w:t>
      </w:r>
      <w:r w:rsidRPr="00B73605">
        <w:rPr>
          <w:rFonts w:ascii="Garamond" w:eastAsia="Times New Roman" w:hAnsi="Garamond" w:cs="Times New Roman"/>
          <w:w w:val="105"/>
          <w:sz w:val="24"/>
          <w:szCs w:val="24"/>
          <w:lang w:eastAsia="it-IT" w:bidi="it-IT"/>
        </w:rPr>
        <w:t>interventi (approccio educativo mirato alla classe, intervento individuale, gestione della relazione, monitoraggio).</w:t>
      </w:r>
    </w:p>
    <w:p w:rsidR="00132DB5" w:rsidRPr="00B73605" w:rsidRDefault="00132DB5" w:rsidP="00132DB5">
      <w:pPr>
        <w:widowControl w:val="0"/>
        <w:autoSpaceDE w:val="0"/>
        <w:autoSpaceDN w:val="0"/>
        <w:spacing w:after="0" w:line="412" w:lineRule="auto"/>
        <w:ind w:right="15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Se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segnalazioni coinvolgono la classe di uno dei docenti del team, la gestione sarà presa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carico dagli altri componenti per evitare valutazioni soggettive.</w:t>
      </w:r>
    </w:p>
    <w:p w:rsidR="00132DB5" w:rsidRPr="00B73605" w:rsidRDefault="00132DB5" w:rsidP="00132DB5">
      <w:pPr>
        <w:widowControl w:val="0"/>
        <w:autoSpaceDE w:val="0"/>
        <w:autoSpaceDN w:val="0"/>
        <w:spacing w:before="10"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1"/>
          <w:numId w:val="1"/>
        </w:numPr>
        <w:tabs>
          <w:tab w:val="left" w:pos="889"/>
        </w:tabs>
        <w:autoSpaceDE w:val="0"/>
        <w:autoSpaceDN w:val="0"/>
        <w:spacing w:after="0" w:line="240" w:lineRule="auto"/>
        <w:ind w:hanging="360"/>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 xml:space="preserve">Procedure scolastiche di intervento in casi di bullismo </w:t>
      </w:r>
      <w:proofErr w:type="spellStart"/>
      <w:r w:rsidRPr="00B73605">
        <w:rPr>
          <w:rFonts w:ascii="Garamond" w:eastAsia="Times New Roman" w:hAnsi="Garamond" w:cs="Times New Roman"/>
          <w:b/>
          <w:bCs/>
          <w:w w:val="105"/>
          <w:sz w:val="24"/>
          <w:szCs w:val="24"/>
          <w:lang w:eastAsia="it-IT" w:bidi="it-IT"/>
        </w:rPr>
        <w:t>ecyberbullismo</w:t>
      </w:r>
      <w:proofErr w:type="spellEnd"/>
    </w:p>
    <w:p w:rsidR="00132DB5" w:rsidRPr="00B73605" w:rsidRDefault="00132DB5" w:rsidP="00132DB5">
      <w:pPr>
        <w:widowControl w:val="0"/>
        <w:autoSpaceDE w:val="0"/>
        <w:autoSpaceDN w:val="0"/>
        <w:spacing w:before="174" w:after="0" w:line="412" w:lineRule="auto"/>
        <w:ind w:right="14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A fianco dell’intervento educativo, si dovranno applicare delle misure di intervento e delle misure disciplinari nel caso in cui si verifichino atti di bullismo o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w:t>
      </w:r>
    </w:p>
    <w:p w:rsidR="00132DB5" w:rsidRPr="00B73605" w:rsidRDefault="00132DB5" w:rsidP="00132DB5">
      <w:pPr>
        <w:widowControl w:val="0"/>
        <w:autoSpaceDE w:val="0"/>
        <w:autoSpaceDN w:val="0"/>
        <w:spacing w:before="178" w:after="0" w:line="408" w:lineRule="auto"/>
        <w:ind w:right="132"/>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Quando il team o il Referente viene a conoscenza di un atto che potrebbe essere configurabile come bullismo o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informa immediatamente il Dirigente Scolastico. </w:t>
      </w:r>
      <w:r w:rsidRPr="00B73605">
        <w:rPr>
          <w:rFonts w:ascii="Garamond" w:eastAsia="Times New Roman" w:hAnsi="Garamond" w:cs="Times New Roman"/>
          <w:spacing w:val="2"/>
          <w:w w:val="105"/>
          <w:sz w:val="24"/>
          <w:szCs w:val="24"/>
          <w:lang w:eastAsia="it-IT" w:bidi="it-IT"/>
        </w:rPr>
        <w:t xml:space="preserve">Come </w:t>
      </w:r>
      <w:r w:rsidRPr="00B73605">
        <w:rPr>
          <w:rFonts w:ascii="Garamond" w:eastAsia="Times New Roman" w:hAnsi="Garamond" w:cs="Times New Roman"/>
          <w:w w:val="105"/>
          <w:sz w:val="24"/>
          <w:szCs w:val="24"/>
          <w:lang w:eastAsia="it-IT" w:bidi="it-IT"/>
        </w:rPr>
        <w:t xml:space="preserve">scritto </w:t>
      </w:r>
      <w:r w:rsidRPr="00B73605">
        <w:rPr>
          <w:rFonts w:ascii="Garamond" w:eastAsia="Times New Roman" w:hAnsi="Garamond" w:cs="Times New Roman"/>
          <w:spacing w:val="6"/>
          <w:w w:val="105"/>
          <w:sz w:val="24"/>
          <w:szCs w:val="24"/>
          <w:lang w:eastAsia="it-IT" w:bidi="it-IT"/>
        </w:rPr>
        <w:t xml:space="preserve">in </w:t>
      </w:r>
      <w:r w:rsidRPr="00B73605">
        <w:rPr>
          <w:rFonts w:ascii="Garamond" w:eastAsia="Times New Roman" w:hAnsi="Garamond" w:cs="Times New Roman"/>
          <w:w w:val="105"/>
          <w:sz w:val="24"/>
          <w:szCs w:val="24"/>
          <w:lang w:eastAsia="it-IT" w:bidi="it-IT"/>
        </w:rPr>
        <w:t>precedenza (sub 3.2), ai fenomeni di bullismo/</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è spesso collegata la commissione di veri e propri reati, dei quali il </w:t>
      </w:r>
      <w:proofErr w:type="spellStart"/>
      <w:r w:rsidRPr="00B73605">
        <w:rPr>
          <w:rFonts w:ascii="Garamond" w:eastAsia="Times New Roman" w:hAnsi="Garamond" w:cs="Times New Roman"/>
          <w:w w:val="105"/>
          <w:sz w:val="24"/>
          <w:szCs w:val="24"/>
          <w:lang w:eastAsia="it-IT" w:bidi="it-IT"/>
        </w:rPr>
        <w:t>D.S.</w:t>
      </w:r>
      <w:proofErr w:type="spellEnd"/>
      <w:r w:rsidRPr="00B73605">
        <w:rPr>
          <w:rFonts w:ascii="Garamond" w:eastAsia="Times New Roman" w:hAnsi="Garamond" w:cs="Times New Roman"/>
          <w:w w:val="105"/>
          <w:sz w:val="24"/>
          <w:szCs w:val="24"/>
          <w:lang w:eastAsia="it-IT" w:bidi="it-IT"/>
        </w:rPr>
        <w:t xml:space="preserve"> non può ometterne denuncia all'autorità giudiziaria: il Dirigente ricevuta notizia è obbligato a denunciare senza ritardo all’Autorità giudiziaria i reati perseguibili d’ufficio commessi dagli studenti,verificatisi o rilevati all’interno dell’Istituto,o comunque di cui è venuto a conoscenza in ragione del proprio ruolo. Si ribadisce che la segnalazione a soggetti diversi,</w:t>
      </w:r>
    </w:p>
    <w:p w:rsidR="00132DB5" w:rsidRPr="00B73605" w:rsidRDefault="00132DB5" w:rsidP="00132DB5">
      <w:pPr>
        <w:widowControl w:val="0"/>
        <w:tabs>
          <w:tab w:val="left" w:pos="709"/>
        </w:tabs>
        <w:autoSpaceDE w:val="0"/>
        <w:autoSpaceDN w:val="0"/>
        <w:spacing w:after="0" w:line="412" w:lineRule="auto"/>
        <w:ind w:left="470" w:right="146"/>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pur se a loro volta tenuti alla denuncia, non assolve al relativo obbligo.</w:t>
      </w:r>
    </w:p>
    <w:p w:rsidR="00132DB5" w:rsidRPr="00B73605" w:rsidRDefault="00132DB5" w:rsidP="00132DB5">
      <w:pPr>
        <w:widowControl w:val="0"/>
        <w:autoSpaceDE w:val="0"/>
        <w:autoSpaceDN w:val="0"/>
        <w:spacing w:before="72" w:after="0" w:line="408" w:lineRule="auto"/>
        <w:ind w:right="132"/>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Sussiste </w:t>
      </w:r>
      <w:r w:rsidRPr="00B73605">
        <w:rPr>
          <w:rFonts w:ascii="Garamond" w:eastAsia="Times New Roman" w:hAnsi="Garamond" w:cs="Times New Roman"/>
          <w:b/>
          <w:w w:val="105"/>
          <w:sz w:val="24"/>
          <w:szCs w:val="24"/>
          <w:lang w:eastAsia="it-IT" w:bidi="it-IT"/>
        </w:rPr>
        <w:t>obbligo di denuncia</w:t>
      </w:r>
      <w:r w:rsidRPr="00B73605">
        <w:rPr>
          <w:rFonts w:ascii="Garamond" w:eastAsia="Times New Roman" w:hAnsi="Garamond" w:cs="Times New Roman"/>
          <w:w w:val="105"/>
          <w:sz w:val="24"/>
          <w:szCs w:val="24"/>
          <w:lang w:eastAsia="it-IT" w:bidi="it-IT"/>
        </w:rPr>
        <w:t>, e debbono perciò essere denunciati dal Dirigente Scolastico alle autorità competenti (Procura della Repubblica presso il Tribunale per i minorenni, Forze dell’Ordine, Polizia Postale)</w:t>
      </w:r>
    </w:p>
    <w:p w:rsidR="00132DB5" w:rsidRPr="00B73605" w:rsidRDefault="00132DB5" w:rsidP="00132DB5">
      <w:pPr>
        <w:widowControl w:val="0"/>
        <w:autoSpaceDE w:val="0"/>
        <w:autoSpaceDN w:val="0"/>
        <w:spacing w:after="0" w:line="410" w:lineRule="auto"/>
        <w:ind w:right="143"/>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Alunni, famiglie, docenti e tutto il personale scolastico attivo nell’Istituto si impegnano a segnalare al Referente, al team emergenze o al Dirigente Scolastico i casi di bullismo e cyber bullismo di cui vengano a conoscenza, anche se presunti, in modo da attivare tutte le procedure di verifica necessarie all’individuazione del bullo/cyber bullo, della vittima e delle dinamiche intercorse.</w:t>
      </w:r>
    </w:p>
    <w:p w:rsidR="00132DB5" w:rsidRPr="00B73605" w:rsidRDefault="00132DB5" w:rsidP="00132DB5">
      <w:pPr>
        <w:widowControl w:val="0"/>
        <w:autoSpaceDE w:val="0"/>
        <w:autoSpaceDN w:val="0"/>
        <w:spacing w:before="178" w:after="0" w:line="410" w:lineRule="auto"/>
        <w:ind w:right="132"/>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La </w:t>
      </w:r>
      <w:r w:rsidRPr="00B73605">
        <w:rPr>
          <w:rFonts w:ascii="Garamond" w:eastAsia="Times New Roman" w:hAnsi="Garamond" w:cs="Times New Roman"/>
          <w:b/>
          <w:w w:val="105"/>
          <w:sz w:val="24"/>
          <w:szCs w:val="24"/>
          <w:u w:val="thick"/>
          <w:lang w:eastAsia="it-IT" w:bidi="it-IT"/>
        </w:rPr>
        <w:t xml:space="preserve">SEGNALAZIONE </w:t>
      </w:r>
      <w:r w:rsidRPr="00B73605">
        <w:rPr>
          <w:rFonts w:ascii="Garamond" w:eastAsia="Times New Roman" w:hAnsi="Garamond" w:cs="Times New Roman"/>
          <w:w w:val="105"/>
          <w:sz w:val="24"/>
          <w:szCs w:val="24"/>
          <w:lang w:eastAsia="it-IT" w:bidi="it-IT"/>
        </w:rPr>
        <w:t>può essere effettuata da genitori, docenti, alunni, personale scolastico; chiunque all’interno dell’Istituto venga a conoscenza di un atto che potrebbe essere configurabile come bullismo e/o cyber bullismo compila il modulo di prima segnalazione (Allegato 2) e ne informa il team per le emergenze e/o il Dirigente e/o il Referente.</w:t>
      </w:r>
    </w:p>
    <w:p w:rsidR="00132DB5" w:rsidRPr="00B73605" w:rsidRDefault="00132DB5" w:rsidP="00132DB5">
      <w:pPr>
        <w:widowControl w:val="0"/>
        <w:autoSpaceDE w:val="0"/>
        <w:autoSpaceDN w:val="0"/>
        <w:spacing w:before="185" w:after="0" w:line="408" w:lineRule="auto"/>
        <w:ind w:right="137"/>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Alla prima segnalazione seguirà la </w:t>
      </w:r>
      <w:r w:rsidRPr="00B73605">
        <w:rPr>
          <w:rFonts w:ascii="Garamond" w:eastAsia="Times New Roman" w:hAnsi="Garamond" w:cs="Times New Roman"/>
          <w:b/>
          <w:w w:val="105"/>
          <w:sz w:val="24"/>
          <w:szCs w:val="24"/>
          <w:u w:val="thick"/>
          <w:lang w:eastAsia="it-IT" w:bidi="it-IT"/>
        </w:rPr>
        <w:t xml:space="preserve">RACCOLTA di INFORMAZIONI </w:t>
      </w:r>
      <w:r w:rsidRPr="00B73605">
        <w:rPr>
          <w:rFonts w:ascii="Garamond" w:eastAsia="Times New Roman" w:hAnsi="Garamond" w:cs="Times New Roman"/>
          <w:w w:val="105"/>
          <w:sz w:val="24"/>
          <w:szCs w:val="24"/>
          <w:lang w:eastAsia="it-IT" w:bidi="it-IT"/>
        </w:rPr>
        <w:t xml:space="preserve">sull’accaduto coordinata dal Referente e/o dal </w:t>
      </w:r>
      <w:r w:rsidRPr="00B73605">
        <w:rPr>
          <w:rFonts w:ascii="Garamond" w:eastAsia="Times New Roman" w:hAnsi="Garamond" w:cs="Times New Roman"/>
          <w:spacing w:val="2"/>
          <w:w w:val="105"/>
          <w:sz w:val="24"/>
          <w:szCs w:val="24"/>
          <w:lang w:eastAsia="it-IT" w:bidi="it-IT"/>
        </w:rPr>
        <w:t xml:space="preserve">team </w:t>
      </w:r>
      <w:r w:rsidRPr="00B73605">
        <w:rPr>
          <w:rFonts w:ascii="Garamond" w:eastAsia="Times New Roman" w:hAnsi="Garamond" w:cs="Times New Roman"/>
          <w:w w:val="105"/>
          <w:sz w:val="24"/>
          <w:szCs w:val="24"/>
          <w:lang w:eastAsia="it-IT" w:bidi="it-IT"/>
        </w:rPr>
        <w:t xml:space="preserve">per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emergenze. I docenti, il Referente, il </w:t>
      </w:r>
      <w:r w:rsidRPr="00B73605">
        <w:rPr>
          <w:rFonts w:ascii="Garamond" w:eastAsia="Times New Roman" w:hAnsi="Garamond" w:cs="Times New Roman"/>
          <w:spacing w:val="2"/>
          <w:w w:val="105"/>
          <w:sz w:val="24"/>
          <w:szCs w:val="24"/>
          <w:lang w:eastAsia="it-IT" w:bidi="it-IT"/>
        </w:rPr>
        <w:t xml:space="preserve">team </w:t>
      </w:r>
      <w:r w:rsidRPr="00B73605">
        <w:rPr>
          <w:rFonts w:ascii="Garamond" w:eastAsia="Times New Roman" w:hAnsi="Garamond" w:cs="Times New Roman"/>
          <w:w w:val="105"/>
          <w:sz w:val="24"/>
          <w:szCs w:val="24"/>
          <w:lang w:eastAsia="it-IT" w:bidi="it-IT"/>
        </w:rPr>
        <w:t xml:space="preserve">per le emergenze, </w:t>
      </w:r>
      <w:r w:rsidRPr="00B73605">
        <w:rPr>
          <w:rFonts w:ascii="Garamond" w:eastAsia="Times New Roman" w:hAnsi="Garamond" w:cs="Times New Roman"/>
          <w:w w:val="105"/>
          <w:sz w:val="24"/>
          <w:szCs w:val="24"/>
          <w:lang w:eastAsia="it-IT" w:bidi="it-IT"/>
        </w:rPr>
        <w:lastRenderedPageBreak/>
        <w:t>provvederanno a raccogliere informazioni nell’esercizio delle proprie funzioni per ricostruire i fatti: dovrà essere ricostruito cosa è successo, quando è successo, quante volte, dove, con quali modalità; perfarequestoverràsondato</w:t>
      </w:r>
      <w:r w:rsidRPr="00B73605">
        <w:rPr>
          <w:rFonts w:ascii="Garamond" w:eastAsia="Times New Roman" w:hAnsi="Garamond" w:cs="Times New Roman"/>
          <w:spacing w:val="2"/>
          <w:w w:val="105"/>
          <w:sz w:val="24"/>
          <w:szCs w:val="24"/>
          <w:lang w:eastAsia="it-IT" w:bidi="it-IT"/>
        </w:rPr>
        <w:t>il</w:t>
      </w:r>
      <w:r w:rsidRPr="00B73605">
        <w:rPr>
          <w:rFonts w:ascii="Garamond" w:eastAsia="Times New Roman" w:hAnsi="Garamond" w:cs="Times New Roman"/>
          <w:w w:val="105"/>
          <w:sz w:val="24"/>
          <w:szCs w:val="24"/>
          <w:lang w:eastAsia="it-IT" w:bidi="it-IT"/>
        </w:rPr>
        <w:t>climaclassee</w:t>
      </w:r>
      <w:r w:rsidRPr="00B73605">
        <w:rPr>
          <w:rFonts w:ascii="Garamond" w:eastAsia="Times New Roman" w:hAnsi="Garamond" w:cs="Times New Roman"/>
          <w:spacing w:val="-2"/>
          <w:w w:val="105"/>
          <w:sz w:val="24"/>
          <w:szCs w:val="24"/>
          <w:lang w:eastAsia="it-IT" w:bidi="it-IT"/>
        </w:rPr>
        <w:t>gli</w:t>
      </w:r>
      <w:r w:rsidRPr="00B73605">
        <w:rPr>
          <w:rFonts w:ascii="Garamond" w:eastAsia="Times New Roman" w:hAnsi="Garamond" w:cs="Times New Roman"/>
          <w:w w:val="105"/>
          <w:sz w:val="24"/>
          <w:szCs w:val="24"/>
          <w:lang w:eastAsia="it-IT" w:bidi="it-IT"/>
        </w:rPr>
        <w:t xml:space="preserve">alunnipotrannoesserechiamatiadun </w:t>
      </w:r>
      <w:proofErr w:type="spellStart"/>
      <w:r w:rsidRPr="00B73605">
        <w:rPr>
          <w:rFonts w:ascii="Garamond" w:eastAsia="Times New Roman" w:hAnsi="Garamond" w:cs="Times New Roman"/>
          <w:w w:val="105"/>
          <w:sz w:val="24"/>
          <w:szCs w:val="24"/>
          <w:lang w:eastAsia="it-IT" w:bidi="it-IT"/>
        </w:rPr>
        <w:t>colloquiodi</w:t>
      </w:r>
      <w:proofErr w:type="spellEnd"/>
      <w:r w:rsidRPr="00B73605">
        <w:rPr>
          <w:rFonts w:ascii="Garamond" w:eastAsia="Times New Roman" w:hAnsi="Garamond" w:cs="Times New Roman"/>
          <w:w w:val="105"/>
          <w:sz w:val="24"/>
          <w:szCs w:val="24"/>
          <w:lang w:eastAsia="it-IT" w:bidi="it-IT"/>
        </w:rPr>
        <w:t xml:space="preserve"> gruppo e/o individuale con i docenti Non è una indagine (rimessa esclusivamente all’Autorità Giudiziaria), </w:t>
      </w:r>
      <w:r w:rsidRPr="00B73605">
        <w:rPr>
          <w:rFonts w:ascii="Garamond" w:eastAsia="Times New Roman" w:hAnsi="Garamond" w:cs="Times New Roman"/>
          <w:spacing w:val="-3"/>
          <w:w w:val="105"/>
          <w:sz w:val="24"/>
          <w:szCs w:val="24"/>
          <w:lang w:eastAsia="it-IT" w:bidi="it-IT"/>
        </w:rPr>
        <w:t xml:space="preserve">ma </w:t>
      </w:r>
      <w:r w:rsidRPr="00B73605">
        <w:rPr>
          <w:rFonts w:ascii="Garamond" w:eastAsia="Times New Roman" w:hAnsi="Garamond" w:cs="Times New Roman"/>
          <w:w w:val="105"/>
          <w:sz w:val="24"/>
          <w:szCs w:val="24"/>
          <w:lang w:eastAsia="it-IT" w:bidi="it-IT"/>
        </w:rPr>
        <w:t xml:space="preserve">una fotografia di quanto accaduto che dovrà essere effettuata immediatamente al ricevimento della segnalazione; non debbono quindi essere effettuati </w:t>
      </w:r>
      <w:r w:rsidRPr="00B73605">
        <w:rPr>
          <w:rFonts w:ascii="Garamond" w:eastAsia="Times New Roman" w:hAnsi="Garamond" w:cs="Times New Roman"/>
          <w:spacing w:val="3"/>
          <w:w w:val="105"/>
          <w:sz w:val="24"/>
          <w:szCs w:val="24"/>
          <w:lang w:eastAsia="it-IT" w:bidi="it-IT"/>
        </w:rPr>
        <w:t xml:space="preserve">atti </w:t>
      </w:r>
      <w:r w:rsidRPr="00B73605">
        <w:rPr>
          <w:rFonts w:ascii="Garamond" w:eastAsia="Times New Roman" w:hAnsi="Garamond" w:cs="Times New Roman"/>
          <w:w w:val="105"/>
          <w:sz w:val="24"/>
          <w:szCs w:val="24"/>
          <w:lang w:eastAsia="it-IT" w:bidi="it-IT"/>
        </w:rPr>
        <w:t xml:space="preserve">di accertamento o di investigazione perché compito di acquisire prove e valutare l’attendibilità dei fatti e delle fonti è di pertinenza esclusiva dell’Autorità Giudiziaria. </w:t>
      </w:r>
      <w:r w:rsidRPr="00B73605">
        <w:rPr>
          <w:rFonts w:ascii="Garamond" w:eastAsia="Times New Roman" w:hAnsi="Garamond" w:cs="Times New Roman"/>
          <w:spacing w:val="3"/>
          <w:w w:val="105"/>
          <w:sz w:val="24"/>
          <w:szCs w:val="24"/>
          <w:lang w:eastAsia="it-IT" w:bidi="it-IT"/>
        </w:rPr>
        <w:t xml:space="preserve">In </w:t>
      </w:r>
      <w:r w:rsidRPr="00B73605">
        <w:rPr>
          <w:rFonts w:ascii="Garamond" w:eastAsia="Times New Roman" w:hAnsi="Garamond" w:cs="Times New Roman"/>
          <w:w w:val="105"/>
          <w:sz w:val="24"/>
          <w:szCs w:val="24"/>
          <w:lang w:eastAsia="it-IT" w:bidi="it-IT"/>
        </w:rPr>
        <w:t xml:space="preserve">questa fase l’adulto è un mediatore </w:t>
      </w:r>
      <w:r w:rsidRPr="00B73605">
        <w:rPr>
          <w:rFonts w:ascii="Garamond" w:eastAsia="Times New Roman" w:hAnsi="Garamond" w:cs="Times New Roman"/>
          <w:spacing w:val="2"/>
          <w:w w:val="105"/>
          <w:sz w:val="24"/>
          <w:szCs w:val="24"/>
          <w:lang w:eastAsia="it-IT" w:bidi="it-IT"/>
        </w:rPr>
        <w:t xml:space="preserve">in </w:t>
      </w:r>
      <w:r w:rsidRPr="00B73605">
        <w:rPr>
          <w:rFonts w:ascii="Garamond" w:eastAsia="Times New Roman" w:hAnsi="Garamond" w:cs="Times New Roman"/>
          <w:w w:val="105"/>
          <w:sz w:val="24"/>
          <w:szCs w:val="24"/>
          <w:lang w:eastAsia="it-IT" w:bidi="it-IT"/>
        </w:rPr>
        <w:t>un contesto neutro: è importante astenersi dal formulare giudizi in modo da ottenere una oggettiva raccolta di informazioni libera da pregiudizi ed interpretazioni personali; per questo i colloqui verranno svolti sempre alla presenza di almeno due docenti nell’esercizio delle loro funzioni.</w:t>
      </w:r>
    </w:p>
    <w:p w:rsidR="00132DB5" w:rsidRPr="00B73605" w:rsidRDefault="00132DB5" w:rsidP="00132DB5">
      <w:pPr>
        <w:widowControl w:val="0"/>
        <w:autoSpaceDE w:val="0"/>
        <w:autoSpaceDN w:val="0"/>
        <w:spacing w:before="5" w:after="0" w:line="412" w:lineRule="auto"/>
        <w:ind w:right="139"/>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Il team presieduto dal Referente riferirà per iscritto senza ritardo al Dirigente Scolastico la segnalazione e le sommarie informazioni raccolte.</w:t>
      </w:r>
    </w:p>
    <w:p w:rsidR="00132DB5" w:rsidRPr="00B73605" w:rsidRDefault="00132DB5" w:rsidP="00132DB5">
      <w:pPr>
        <w:widowControl w:val="0"/>
        <w:autoSpaceDE w:val="0"/>
        <w:autoSpaceDN w:val="0"/>
        <w:spacing w:after="0" w:line="410" w:lineRule="auto"/>
        <w:ind w:right="134"/>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I soggetti responsabili dell’analisi e </w:t>
      </w:r>
      <w:r w:rsidRPr="00B73605">
        <w:rPr>
          <w:rFonts w:ascii="Garamond" w:eastAsia="Times New Roman" w:hAnsi="Garamond" w:cs="Times New Roman"/>
          <w:b/>
          <w:w w:val="105"/>
          <w:sz w:val="24"/>
          <w:szCs w:val="24"/>
          <w:u w:val="thick"/>
          <w:lang w:eastAsia="it-IT" w:bidi="it-IT"/>
        </w:rPr>
        <w:t xml:space="preserve">VALUTAZIONE DELLE INFORMAZIONI </w:t>
      </w:r>
      <w:r w:rsidRPr="00B73605">
        <w:rPr>
          <w:rFonts w:ascii="Garamond" w:eastAsia="Times New Roman" w:hAnsi="Garamond" w:cs="Times New Roman"/>
          <w:w w:val="105"/>
          <w:sz w:val="24"/>
          <w:szCs w:val="24"/>
          <w:lang w:eastAsia="it-IT" w:bidi="it-IT"/>
        </w:rPr>
        <w:t>raccolte sono il Dirigente, il Referente bullismo/</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il team per </w:t>
      </w:r>
      <w:r w:rsidRPr="00B73605">
        <w:rPr>
          <w:rFonts w:ascii="Garamond" w:eastAsia="Times New Roman" w:hAnsi="Garamond" w:cs="Times New Roman"/>
          <w:spacing w:val="2"/>
          <w:w w:val="105"/>
          <w:sz w:val="24"/>
          <w:szCs w:val="24"/>
          <w:lang w:eastAsia="it-IT" w:bidi="it-IT"/>
        </w:rPr>
        <w:t xml:space="preserve">le </w:t>
      </w:r>
      <w:r w:rsidRPr="00B73605">
        <w:rPr>
          <w:rFonts w:ascii="Garamond" w:eastAsia="Times New Roman" w:hAnsi="Garamond" w:cs="Times New Roman"/>
          <w:w w:val="105"/>
          <w:sz w:val="24"/>
          <w:szCs w:val="24"/>
          <w:lang w:eastAsia="it-IT" w:bidi="it-IT"/>
        </w:rPr>
        <w:t xml:space="preserve">emergenze, </w:t>
      </w:r>
      <w:r w:rsidRPr="00B73605">
        <w:rPr>
          <w:rFonts w:ascii="Garamond" w:eastAsia="Times New Roman" w:hAnsi="Garamond" w:cs="Times New Roman"/>
          <w:spacing w:val="2"/>
          <w:w w:val="105"/>
          <w:sz w:val="24"/>
          <w:szCs w:val="24"/>
          <w:lang w:eastAsia="it-IT" w:bidi="it-IT"/>
        </w:rPr>
        <w:t xml:space="preserve">il </w:t>
      </w:r>
      <w:r w:rsidRPr="00B73605">
        <w:rPr>
          <w:rFonts w:ascii="Garamond" w:eastAsia="Times New Roman" w:hAnsi="Garamond" w:cs="Times New Roman"/>
          <w:w w:val="105"/>
          <w:sz w:val="24"/>
          <w:szCs w:val="24"/>
          <w:lang w:eastAsia="it-IT" w:bidi="it-IT"/>
        </w:rPr>
        <w:t>Consiglio di classe/interclasse. Per la raccolta e valutazione delle informazioni potrà essere utilizzato il modulo (allegato  n.</w:t>
      </w:r>
      <w:r w:rsidRPr="00B73605">
        <w:rPr>
          <w:rFonts w:ascii="Garamond" w:eastAsia="Times New Roman" w:hAnsi="Garamond" w:cs="Times New Roman"/>
          <w:spacing w:val="2"/>
          <w:w w:val="105"/>
          <w:sz w:val="24"/>
          <w:szCs w:val="24"/>
          <w:lang w:eastAsia="it-IT" w:bidi="it-IT"/>
        </w:rPr>
        <w:t>3).</w:t>
      </w:r>
    </w:p>
    <w:p w:rsidR="00132DB5" w:rsidRPr="00B73605" w:rsidRDefault="00132DB5" w:rsidP="00132DB5">
      <w:pPr>
        <w:widowControl w:val="0"/>
        <w:autoSpaceDE w:val="0"/>
        <w:autoSpaceDN w:val="0"/>
        <w:spacing w:after="0" w:line="410" w:lineRule="auto"/>
        <w:jc w:val="both"/>
        <w:rPr>
          <w:rFonts w:ascii="Garamond" w:eastAsia="Times New Roman" w:hAnsi="Garamond" w:cs="Times New Roman"/>
          <w:sz w:val="24"/>
          <w:szCs w:val="24"/>
          <w:lang w:eastAsia="it-IT" w:bidi="it-IT"/>
        </w:rPr>
        <w:sectPr w:rsidR="00132DB5" w:rsidRPr="00B73605">
          <w:pgSz w:w="11910" w:h="16850"/>
          <w:pgMar w:top="1520" w:right="1000" w:bottom="1180" w:left="660" w:header="0" w:footer="971" w:gutter="0"/>
          <w:cols w:space="720"/>
        </w:sectPr>
      </w:pPr>
    </w:p>
    <w:p w:rsidR="00132DB5" w:rsidRPr="00B73605" w:rsidRDefault="00132DB5" w:rsidP="00132DB5">
      <w:pPr>
        <w:widowControl w:val="0"/>
        <w:autoSpaceDE w:val="0"/>
        <w:autoSpaceDN w:val="0"/>
        <w:spacing w:before="80" w:after="0" w:line="408" w:lineRule="auto"/>
        <w:ind w:right="138"/>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u w:val="thick"/>
          <w:lang w:eastAsia="it-IT" w:bidi="it-IT"/>
        </w:rPr>
        <w:lastRenderedPageBreak/>
        <w:t xml:space="preserve">Si ricorda che, per garantire il rispetto della privacy nei confronti dei soggetti coinvolti, </w:t>
      </w:r>
      <w:proofErr w:type="spellStart"/>
      <w:r w:rsidRPr="00B73605">
        <w:rPr>
          <w:rFonts w:ascii="Garamond" w:eastAsia="Times New Roman" w:hAnsi="Garamond" w:cs="Times New Roman"/>
          <w:b/>
          <w:bCs/>
          <w:w w:val="105"/>
          <w:sz w:val="24"/>
          <w:szCs w:val="24"/>
          <w:u w:val="thick"/>
          <w:lang w:eastAsia="it-IT" w:bidi="it-IT"/>
        </w:rPr>
        <w:t>tuttele</w:t>
      </w:r>
      <w:proofErr w:type="spellEnd"/>
      <w:r w:rsidRPr="00B73605">
        <w:rPr>
          <w:rFonts w:ascii="Garamond" w:eastAsia="Times New Roman" w:hAnsi="Garamond" w:cs="Times New Roman"/>
          <w:b/>
          <w:bCs/>
          <w:w w:val="105"/>
          <w:sz w:val="24"/>
          <w:szCs w:val="24"/>
          <w:u w:val="thick"/>
          <w:lang w:eastAsia="it-IT" w:bidi="it-IT"/>
        </w:rPr>
        <w:t xml:space="preserve"> informazioni raccolte in questa fase devono essere trattate dai vari interlocutori con </w:t>
      </w:r>
      <w:proofErr w:type="spellStart"/>
      <w:r w:rsidRPr="00B73605">
        <w:rPr>
          <w:rFonts w:ascii="Garamond" w:eastAsia="Times New Roman" w:hAnsi="Garamond" w:cs="Times New Roman"/>
          <w:b/>
          <w:bCs/>
          <w:w w:val="105"/>
          <w:sz w:val="24"/>
          <w:szCs w:val="24"/>
          <w:u w:val="thick"/>
          <w:lang w:eastAsia="it-IT" w:bidi="it-IT"/>
        </w:rPr>
        <w:t>lamassima</w:t>
      </w:r>
      <w:proofErr w:type="spellEnd"/>
      <w:r w:rsidRPr="00B73605">
        <w:rPr>
          <w:rFonts w:ascii="Garamond" w:eastAsia="Times New Roman" w:hAnsi="Garamond" w:cs="Times New Roman"/>
          <w:b/>
          <w:bCs/>
          <w:w w:val="105"/>
          <w:sz w:val="24"/>
          <w:szCs w:val="24"/>
          <w:u w:val="thick"/>
          <w:lang w:eastAsia="it-IT" w:bidi="it-IT"/>
        </w:rPr>
        <w:t xml:space="preserve"> riservatezza.</w:t>
      </w:r>
    </w:p>
    <w:p w:rsidR="00132DB5" w:rsidRPr="00B73605" w:rsidRDefault="00132DB5" w:rsidP="00132DB5">
      <w:pPr>
        <w:widowControl w:val="0"/>
        <w:autoSpaceDE w:val="0"/>
        <w:autoSpaceDN w:val="0"/>
        <w:spacing w:after="0" w:line="412" w:lineRule="auto"/>
        <w:ind w:right="145"/>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Se dopo la valutazione i fatti non sono configurabili come bullismo e/o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si prosegue con il compito educativo/preventivo.</w:t>
      </w:r>
    </w:p>
    <w:p w:rsidR="00132DB5" w:rsidRPr="00B73605" w:rsidRDefault="00132DB5" w:rsidP="00132DB5">
      <w:pPr>
        <w:widowControl w:val="0"/>
        <w:autoSpaceDE w:val="0"/>
        <w:autoSpaceDN w:val="0"/>
        <w:spacing w:before="7" w:after="0" w:line="408" w:lineRule="auto"/>
        <w:ind w:right="133"/>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Dopo l’accertamento del verificarsi di fenomeni di bullismo/cyber bullismo proseguirà il percorso educativo e il </w:t>
      </w:r>
      <w:r w:rsidRPr="00B73605">
        <w:rPr>
          <w:rFonts w:ascii="Garamond" w:eastAsia="Times New Roman" w:hAnsi="Garamond" w:cs="Times New Roman"/>
          <w:b/>
          <w:w w:val="105"/>
          <w:sz w:val="24"/>
          <w:szCs w:val="24"/>
          <w:u w:val="thick"/>
          <w:lang w:eastAsia="it-IT" w:bidi="it-IT"/>
        </w:rPr>
        <w:t xml:space="preserve">MONITORAGGIO </w:t>
      </w:r>
      <w:r w:rsidRPr="00B73605">
        <w:rPr>
          <w:rFonts w:ascii="Garamond" w:eastAsia="Times New Roman" w:hAnsi="Garamond" w:cs="Times New Roman"/>
          <w:w w:val="105"/>
          <w:sz w:val="24"/>
          <w:szCs w:val="24"/>
          <w:lang w:eastAsia="it-IT" w:bidi="it-IT"/>
        </w:rPr>
        <w:t>degli interventi eseguiti e dei risultati ottenuti (Allegato 4): il Consiglio di classe, i docenti, il team per le emergenze e gli altri soggetti coinvolti si occupano del rafforzamento del percorso educativo all’interno della classe e/o del gruppo coinvolti; provvedono al monitoraggio dell’intervento attuato sia nei confronti del gruppo, sia nei confronti del bullo/</w:t>
      </w:r>
      <w:proofErr w:type="spellStart"/>
      <w:r w:rsidRPr="00B73605">
        <w:rPr>
          <w:rFonts w:ascii="Garamond" w:eastAsia="Times New Roman" w:hAnsi="Garamond" w:cs="Times New Roman"/>
          <w:w w:val="105"/>
          <w:sz w:val="24"/>
          <w:szCs w:val="24"/>
          <w:lang w:eastAsia="it-IT" w:bidi="it-IT"/>
        </w:rPr>
        <w:t>cyberbullo</w:t>
      </w:r>
      <w:proofErr w:type="spellEnd"/>
      <w:r w:rsidRPr="00B73605">
        <w:rPr>
          <w:rFonts w:ascii="Garamond" w:eastAsia="Times New Roman" w:hAnsi="Garamond" w:cs="Times New Roman"/>
          <w:w w:val="105"/>
          <w:sz w:val="24"/>
          <w:szCs w:val="24"/>
          <w:lang w:eastAsia="it-IT" w:bidi="it-IT"/>
        </w:rPr>
        <w:t xml:space="preserve"> e della vittima.</w:t>
      </w:r>
    </w:p>
    <w:p w:rsidR="00132DB5" w:rsidRPr="00B73605" w:rsidRDefault="00132DB5" w:rsidP="00132DB5">
      <w:pPr>
        <w:widowControl w:val="0"/>
        <w:autoSpaceDE w:val="0"/>
        <w:autoSpaceDN w:val="0"/>
        <w:spacing w:before="18" w:after="0" w:line="376" w:lineRule="auto"/>
        <w:ind w:right="141"/>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In ogni caso, in relazione a situazioni di emergenza per la salute che coinvolgono gli alunni, il Dirigente si impegna a darne pronta comunicazione alle famiglie e ad attivare gli opportuni servizi del territorio (USL, Forze dell’Ordine, Servizi Sociali).</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4"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8"/>
        </w:numPr>
        <w:tabs>
          <w:tab w:val="left" w:pos="767"/>
        </w:tabs>
        <w:autoSpaceDE w:val="0"/>
        <w:autoSpaceDN w:val="0"/>
        <w:spacing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SANZIONI DISCIPLINARI E MISURE</w:t>
      </w:r>
      <w:r>
        <w:rPr>
          <w:rFonts w:ascii="Garamond" w:eastAsia="Times New Roman" w:hAnsi="Garamond" w:cs="Times New Roman"/>
          <w:b/>
          <w:bCs/>
          <w:w w:val="105"/>
          <w:sz w:val="24"/>
          <w:szCs w:val="24"/>
          <w:lang w:eastAsia="it-IT" w:bidi="it-IT"/>
        </w:rPr>
        <w:t xml:space="preserve"> </w:t>
      </w:r>
      <w:r w:rsidRPr="00B73605">
        <w:rPr>
          <w:rFonts w:ascii="Garamond" w:eastAsia="Times New Roman" w:hAnsi="Garamond" w:cs="Times New Roman"/>
          <w:b/>
          <w:bCs/>
          <w:w w:val="105"/>
          <w:sz w:val="24"/>
          <w:szCs w:val="24"/>
          <w:lang w:eastAsia="it-IT" w:bidi="it-IT"/>
        </w:rPr>
        <w:t>RIPARATORIE</w:t>
      </w:r>
    </w:p>
    <w:p w:rsidR="00132DB5" w:rsidRPr="00B73605" w:rsidRDefault="00132DB5" w:rsidP="00132DB5">
      <w:pPr>
        <w:widowControl w:val="0"/>
        <w:autoSpaceDE w:val="0"/>
        <w:autoSpaceDN w:val="0"/>
        <w:spacing w:before="2"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408" w:lineRule="auto"/>
        <w:ind w:right="140"/>
        <w:jc w:val="both"/>
        <w:rPr>
          <w:rFonts w:ascii="Garamond" w:eastAsia="Times New Roman" w:hAnsi="Garamond" w:cs="Times New Roman"/>
          <w:w w:val="105"/>
          <w:sz w:val="24"/>
          <w:szCs w:val="24"/>
          <w:lang w:eastAsia="it-IT" w:bidi="it-IT"/>
        </w:rPr>
      </w:pPr>
    </w:p>
    <w:p w:rsidR="00132DB5" w:rsidRPr="00B73605" w:rsidRDefault="00132DB5" w:rsidP="00132DB5">
      <w:pPr>
        <w:widowControl w:val="0"/>
        <w:autoSpaceDE w:val="0"/>
        <w:autoSpaceDN w:val="0"/>
        <w:spacing w:after="0" w:line="408" w:lineRule="auto"/>
        <w:ind w:right="140"/>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 xml:space="preserve">L’Istituto Comprensivo </w:t>
      </w:r>
      <w:proofErr w:type="spellStart"/>
      <w:r w:rsidRPr="00B73605">
        <w:rPr>
          <w:rFonts w:ascii="Garamond" w:eastAsia="Times New Roman" w:hAnsi="Garamond" w:cs="Times New Roman"/>
          <w:w w:val="105"/>
          <w:sz w:val="24"/>
          <w:szCs w:val="24"/>
          <w:lang w:eastAsia="it-IT" w:bidi="it-IT"/>
        </w:rPr>
        <w:t>G.T.CASOPERO</w:t>
      </w:r>
      <w:proofErr w:type="spellEnd"/>
      <w:r w:rsidRPr="00B73605">
        <w:rPr>
          <w:rFonts w:ascii="Garamond" w:eastAsia="Times New Roman" w:hAnsi="Garamond" w:cs="Times New Roman"/>
          <w:w w:val="105"/>
          <w:sz w:val="24"/>
          <w:szCs w:val="24"/>
          <w:lang w:eastAsia="it-IT" w:bidi="it-IT"/>
        </w:rPr>
        <w:t xml:space="preserve"> sanziona i comportamenti accertati che si configurano come forme di bullismo e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e li sanziona sulla base di quanto previsto nel Regolamento di Istituto così come integrato dal presente protocollo. Gli episodi di bullismo/</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xml:space="preserve"> saranno sanzionati privilegiando provvedimenti disciplinari di tipo ripartivo, con attività didattiche di riflessione e lavori socialmente utili all’interno dell’Istituto, poiché la priorità della scuola rimane sempre la rieducazione ed il recupero dello studente e la salvaguardia della sfera psicosociale della vittima e del bullo/</w:t>
      </w:r>
      <w:proofErr w:type="spellStart"/>
      <w:r w:rsidRPr="00B73605">
        <w:rPr>
          <w:rFonts w:ascii="Garamond" w:eastAsia="Times New Roman" w:hAnsi="Garamond" w:cs="Times New Roman"/>
          <w:w w:val="105"/>
          <w:sz w:val="24"/>
          <w:szCs w:val="24"/>
          <w:lang w:eastAsia="it-IT" w:bidi="it-IT"/>
        </w:rPr>
        <w:t>cyberbullo</w:t>
      </w:r>
      <w:proofErr w:type="spellEnd"/>
      <w:r w:rsidRPr="00B73605">
        <w:rPr>
          <w:rFonts w:ascii="Garamond" w:eastAsia="Times New Roman" w:hAnsi="Garamond" w:cs="Times New Roman"/>
          <w:w w:val="105"/>
          <w:sz w:val="24"/>
          <w:szCs w:val="24"/>
          <w:lang w:eastAsia="it-IT" w:bidi="it-IT"/>
        </w:rPr>
        <w:t>.</w:t>
      </w:r>
    </w:p>
    <w:p w:rsidR="00132DB5" w:rsidRDefault="00132DB5" w:rsidP="00132DB5">
      <w:pPr>
        <w:widowControl w:val="0"/>
        <w:autoSpaceDE w:val="0"/>
        <w:autoSpaceDN w:val="0"/>
        <w:spacing w:after="0" w:line="408"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72" w:after="0" w:line="408" w:lineRule="auto"/>
        <w:ind w:right="134"/>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Le misure sanzionatorie saranno dunque commisurate alla gravità del fatto commesso, ma anche strategicamente modulate a seconda delle realtà in cui vengono applicate; il bullo/</w:t>
      </w:r>
      <w:proofErr w:type="spellStart"/>
      <w:r w:rsidRPr="00B73605">
        <w:rPr>
          <w:rFonts w:ascii="Garamond" w:eastAsia="Times New Roman" w:hAnsi="Garamond" w:cs="Times New Roman"/>
          <w:w w:val="105"/>
          <w:sz w:val="24"/>
          <w:szCs w:val="24"/>
          <w:lang w:eastAsia="it-IT" w:bidi="it-IT"/>
        </w:rPr>
        <w:t>cyberbullo</w:t>
      </w:r>
      <w:proofErr w:type="spellEnd"/>
      <w:r w:rsidRPr="00B73605">
        <w:rPr>
          <w:rFonts w:ascii="Garamond" w:eastAsia="Times New Roman" w:hAnsi="Garamond" w:cs="Times New Roman"/>
          <w:w w:val="105"/>
          <w:sz w:val="24"/>
          <w:szCs w:val="24"/>
          <w:lang w:eastAsia="it-IT" w:bidi="it-IT"/>
        </w:rPr>
        <w:t xml:space="preserve"> dovrà essere aiutato a comprendere la conseguenza del suo gesto nei confronti della vittima mediante la condivisione del dolore e la riflessione sulla condotta sbagliata messa in atto. In questa fase è determinante la collaborazione con i genitori che non devono difendere in modo incondizionato i figli e </w:t>
      </w:r>
      <w:r w:rsidRPr="00B73605">
        <w:rPr>
          <w:rFonts w:ascii="Garamond" w:eastAsia="Times New Roman" w:hAnsi="Garamond" w:cs="Times New Roman"/>
          <w:w w:val="105"/>
          <w:sz w:val="24"/>
          <w:szCs w:val="24"/>
          <w:lang w:eastAsia="it-IT" w:bidi="it-IT"/>
        </w:rPr>
        <w:lastRenderedPageBreak/>
        <w:t>sottovalutare i fatti considerandoli “una ragazzata” (credere o sostenere che sia un fenomeno facente parte della crescita oppure giudicare colpevole la vittima perché non è stata in grado di sapersi difendere) o reagire in modo errato e spropositato anziché assumere un atteggiamento costruttivo.</w:t>
      </w:r>
    </w:p>
    <w:p w:rsidR="00132DB5" w:rsidRDefault="00132DB5" w:rsidP="00132DB5">
      <w:pPr>
        <w:widowControl w:val="0"/>
        <w:autoSpaceDE w:val="0"/>
        <w:autoSpaceDN w:val="0"/>
        <w:spacing w:before="2" w:after="0" w:line="412" w:lineRule="auto"/>
        <w:ind w:right="155"/>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 xml:space="preserve">Per i casi più gravi di </w:t>
      </w:r>
      <w:proofErr w:type="spellStart"/>
      <w:r w:rsidRPr="00B73605">
        <w:rPr>
          <w:rFonts w:ascii="Garamond" w:eastAsia="Times New Roman" w:hAnsi="Garamond" w:cs="Times New Roman"/>
          <w:w w:val="105"/>
          <w:sz w:val="24"/>
          <w:szCs w:val="24"/>
          <w:lang w:eastAsia="it-IT" w:bidi="it-IT"/>
        </w:rPr>
        <w:t>cyberbullismo</w:t>
      </w:r>
      <w:proofErr w:type="spellEnd"/>
      <w:r w:rsidRPr="00B73605">
        <w:rPr>
          <w:rFonts w:ascii="Garamond" w:eastAsia="Times New Roman" w:hAnsi="Garamond" w:cs="Times New Roman"/>
          <w:w w:val="105"/>
          <w:sz w:val="24"/>
          <w:szCs w:val="24"/>
          <w:lang w:eastAsia="it-IT" w:bidi="it-IT"/>
        </w:rPr>
        <w:t>, verificato l’episodio, seppur in assenza di querela della persona offesa, il Dirigente Scolastico potrà comunque contattare la Polizia Postale.</w:t>
      </w:r>
    </w:p>
    <w:p w:rsidR="00132DB5" w:rsidRDefault="00132DB5" w:rsidP="00132DB5">
      <w:pPr>
        <w:widowControl w:val="0"/>
        <w:autoSpaceDE w:val="0"/>
        <w:autoSpaceDN w:val="0"/>
        <w:spacing w:before="2" w:after="0" w:line="412" w:lineRule="auto"/>
        <w:ind w:right="155"/>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 xml:space="preserve">Misure </w:t>
      </w:r>
      <w:proofErr w:type="spellStart"/>
      <w:r w:rsidRPr="00B73605">
        <w:rPr>
          <w:rFonts w:ascii="Garamond" w:eastAsia="Times New Roman" w:hAnsi="Garamond" w:cs="Times New Roman"/>
          <w:w w:val="105"/>
          <w:sz w:val="24"/>
          <w:szCs w:val="24"/>
          <w:lang w:eastAsia="it-IT" w:bidi="it-IT"/>
        </w:rPr>
        <w:t>riparatorie</w:t>
      </w:r>
      <w:proofErr w:type="spellEnd"/>
      <w:r w:rsidRPr="00B73605">
        <w:rPr>
          <w:rFonts w:ascii="Garamond" w:eastAsia="Times New Roman" w:hAnsi="Garamond" w:cs="Times New Roman"/>
          <w:w w:val="105"/>
          <w:sz w:val="24"/>
          <w:szCs w:val="24"/>
          <w:lang w:eastAsia="it-IT" w:bidi="it-IT"/>
        </w:rPr>
        <w:t xml:space="preserve">: laddove opportuno, e in funzione della capacità degli alunni di dare un chiaro segnale di comprensione dell’accaduto, il Dirigente, di concerto con le famiglie, può adottare anche misure educative volte a dimostrare l’impegno al cambiamento e il bisogno di riparazione degli alunni. Come sopra indicato, tali misure </w:t>
      </w:r>
      <w:proofErr w:type="spellStart"/>
      <w:r w:rsidRPr="00B73605">
        <w:rPr>
          <w:rFonts w:ascii="Garamond" w:eastAsia="Times New Roman" w:hAnsi="Garamond" w:cs="Times New Roman"/>
          <w:w w:val="105"/>
          <w:sz w:val="24"/>
          <w:szCs w:val="24"/>
          <w:lang w:eastAsia="it-IT" w:bidi="it-IT"/>
        </w:rPr>
        <w:t>riparatorie</w:t>
      </w:r>
      <w:proofErr w:type="spellEnd"/>
      <w:r w:rsidRPr="00B73605">
        <w:rPr>
          <w:rFonts w:ascii="Garamond" w:eastAsia="Times New Roman" w:hAnsi="Garamond" w:cs="Times New Roman"/>
          <w:w w:val="105"/>
          <w:sz w:val="24"/>
          <w:szCs w:val="24"/>
          <w:lang w:eastAsia="it-IT" w:bidi="it-IT"/>
        </w:rPr>
        <w:t xml:space="preserve"> possono essere in integrazione o in alternativa alle misure sanzionatorie, debbono prevedere un progetto con obiettivi e tempi definiti e un monitoraggio del comportamento degli alunni sistematico da parte di insegnanti, genitori e altro personale educativo coinvolto</w:t>
      </w:r>
      <w:r>
        <w:rPr>
          <w:rFonts w:ascii="Garamond" w:eastAsia="Times New Roman" w:hAnsi="Garamond" w:cs="Times New Roman"/>
          <w:w w:val="105"/>
          <w:sz w:val="24"/>
          <w:szCs w:val="24"/>
          <w:lang w:eastAsia="it-IT" w:bidi="it-IT"/>
        </w:rPr>
        <w:t>.</w:t>
      </w:r>
    </w:p>
    <w:p w:rsidR="00132DB5" w:rsidRDefault="00132DB5" w:rsidP="00132DB5">
      <w:pPr>
        <w:widowControl w:val="0"/>
        <w:autoSpaceDE w:val="0"/>
        <w:autoSpaceDN w:val="0"/>
        <w:spacing w:after="0" w:line="360" w:lineRule="auto"/>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p>
    <w:p w:rsidR="00132DB5" w:rsidRPr="00B73605" w:rsidRDefault="00132DB5" w:rsidP="00132DB5">
      <w:pPr>
        <w:widowControl w:val="0"/>
        <w:autoSpaceDE w:val="0"/>
        <w:autoSpaceDN w:val="0"/>
        <w:spacing w:after="0" w:line="276" w:lineRule="auto"/>
        <w:ind w:right="150"/>
        <w:jc w:val="both"/>
        <w:rPr>
          <w:rFonts w:ascii="Garamond" w:eastAsia="Times New Roman" w:hAnsi="Garamond" w:cs="Times New Roman"/>
          <w:w w:val="105"/>
          <w:sz w:val="24"/>
          <w:szCs w:val="24"/>
          <w:lang w:eastAsia="it-IT" w:bidi="it-IT"/>
        </w:rPr>
      </w:pPr>
      <w:r w:rsidRPr="00B73605">
        <w:rPr>
          <w:rFonts w:ascii="Garamond" w:eastAsia="Times New Roman" w:hAnsi="Garamond" w:cs="Times New Roman"/>
          <w:w w:val="105"/>
          <w:sz w:val="24"/>
          <w:szCs w:val="24"/>
          <w:lang w:eastAsia="it-IT" w:bidi="it-IT"/>
        </w:rPr>
        <w:t>Il regolamento di Istituto è integrato dalle seguenti</w:t>
      </w:r>
    </w:p>
    <w:p w:rsidR="00132DB5" w:rsidRPr="00B73605" w:rsidRDefault="00132DB5" w:rsidP="00132DB5">
      <w:pPr>
        <w:widowControl w:val="0"/>
        <w:autoSpaceDE w:val="0"/>
        <w:autoSpaceDN w:val="0"/>
        <w:spacing w:after="0" w:line="276" w:lineRule="auto"/>
        <w:ind w:right="150"/>
        <w:jc w:val="both"/>
        <w:rPr>
          <w:rFonts w:ascii="Garamond" w:eastAsia="Times New Roman" w:hAnsi="Garamond" w:cs="Times New Roman"/>
          <w:color w:val="943634"/>
          <w:w w:val="105"/>
          <w:sz w:val="24"/>
          <w:szCs w:val="24"/>
          <w:lang w:eastAsia="it-IT" w:bidi="it-IT"/>
        </w:rPr>
      </w:pPr>
    </w:p>
    <w:p w:rsidR="00132DB5" w:rsidRPr="00B73605" w:rsidRDefault="00132DB5" w:rsidP="00132DB5">
      <w:pPr>
        <w:widowControl w:val="0"/>
        <w:autoSpaceDE w:val="0"/>
        <w:autoSpaceDN w:val="0"/>
        <w:spacing w:after="0" w:line="276" w:lineRule="auto"/>
        <w:ind w:right="150"/>
        <w:jc w:val="center"/>
        <w:rPr>
          <w:rFonts w:ascii="Garamond" w:eastAsia="Times New Roman" w:hAnsi="Garamond" w:cs="Times New Roman"/>
          <w:color w:val="365F91"/>
          <w:sz w:val="24"/>
          <w:szCs w:val="24"/>
          <w:lang w:eastAsia="it-IT" w:bidi="it-IT"/>
        </w:rPr>
      </w:pPr>
      <w:r w:rsidRPr="00B73605">
        <w:rPr>
          <w:rFonts w:ascii="Garamond" w:eastAsia="Times New Roman" w:hAnsi="Garamond" w:cs="Times New Roman"/>
          <w:color w:val="365F91"/>
          <w:w w:val="105"/>
          <w:sz w:val="24"/>
          <w:szCs w:val="24"/>
          <w:lang w:eastAsia="it-IT" w:bidi="it-IT"/>
        </w:rPr>
        <w:t xml:space="preserve">Sanzioni Disciplinari per i casi di Bullismo e </w:t>
      </w:r>
      <w:proofErr w:type="spellStart"/>
      <w:r w:rsidRPr="00B73605">
        <w:rPr>
          <w:rFonts w:ascii="Garamond" w:eastAsia="Times New Roman" w:hAnsi="Garamond" w:cs="Times New Roman"/>
          <w:color w:val="365F91"/>
          <w:w w:val="105"/>
          <w:sz w:val="24"/>
          <w:szCs w:val="24"/>
          <w:lang w:eastAsia="it-IT" w:bidi="it-IT"/>
        </w:rPr>
        <w:t>Cyberbullismo</w:t>
      </w:r>
      <w:proofErr w:type="spellEnd"/>
      <w:r w:rsidRPr="00B73605">
        <w:rPr>
          <w:rFonts w:ascii="Garamond" w:eastAsia="Times New Roman" w:hAnsi="Garamond" w:cs="Times New Roman"/>
          <w:color w:val="365F91"/>
          <w:w w:val="105"/>
          <w:sz w:val="24"/>
          <w:szCs w:val="24"/>
          <w:lang w:eastAsia="it-IT" w:bidi="it-IT"/>
        </w:rPr>
        <w:t>:</w:t>
      </w:r>
    </w:p>
    <w:p w:rsidR="00132DB5" w:rsidRPr="00B73605" w:rsidRDefault="00132DB5" w:rsidP="00132DB5">
      <w:pPr>
        <w:widowControl w:val="0"/>
        <w:autoSpaceDE w:val="0"/>
        <w:autoSpaceDN w:val="0"/>
        <w:spacing w:before="7" w:after="1" w:line="240" w:lineRule="auto"/>
        <w:jc w:val="both"/>
        <w:rPr>
          <w:rFonts w:ascii="Garamond" w:eastAsia="Times New Roman" w:hAnsi="Garamond" w:cs="Times New Roman"/>
          <w:sz w:val="24"/>
          <w:szCs w:val="24"/>
          <w:lang w:eastAsia="it-IT" w:bidi="it-IT"/>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827"/>
      </w:tblGrid>
      <w:tr w:rsidR="00132DB5" w:rsidRPr="00B73605" w:rsidTr="00462273">
        <w:trPr>
          <w:trHeight w:val="450"/>
        </w:trPr>
        <w:tc>
          <w:tcPr>
            <w:tcW w:w="4928" w:type="dxa"/>
            <w:shd w:val="clear" w:color="auto" w:fill="DBE5F1"/>
          </w:tcPr>
          <w:p w:rsidR="00132DB5" w:rsidRPr="00B73605" w:rsidRDefault="00132DB5" w:rsidP="00462273">
            <w:pPr>
              <w:spacing w:before="172" w:line="258"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TIPOLOGIA DI CONDOTTA</w:t>
            </w:r>
          </w:p>
        </w:tc>
        <w:tc>
          <w:tcPr>
            <w:tcW w:w="4827" w:type="dxa"/>
            <w:shd w:val="clear" w:color="auto" w:fill="DBE5F1"/>
          </w:tcPr>
          <w:p w:rsidR="00132DB5" w:rsidRPr="00B73605" w:rsidRDefault="00132DB5" w:rsidP="00462273">
            <w:pPr>
              <w:spacing w:before="172" w:line="258"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SANZIONE</w:t>
            </w:r>
          </w:p>
        </w:tc>
      </w:tr>
      <w:tr w:rsidR="00132DB5" w:rsidRPr="00B73605" w:rsidTr="00462273">
        <w:trPr>
          <w:trHeight w:val="1841"/>
        </w:trPr>
        <w:tc>
          <w:tcPr>
            <w:tcW w:w="4928" w:type="dxa"/>
          </w:tcPr>
          <w:p w:rsidR="00132DB5" w:rsidRPr="00B73605" w:rsidRDefault="00132DB5" w:rsidP="00462273">
            <w:pPr>
              <w:spacing w:line="215" w:lineRule="exact"/>
              <w:jc w:val="both"/>
              <w:rPr>
                <w:rFonts w:ascii="Garamond" w:eastAsia="Times New Roman" w:hAnsi="Garamond" w:cs="Times New Roman"/>
                <w:sz w:val="24"/>
                <w:szCs w:val="24"/>
                <w:lang w:eastAsia="it-IT" w:bidi="it-IT"/>
              </w:rPr>
            </w:pPr>
          </w:p>
          <w:p w:rsidR="00132DB5" w:rsidRPr="00B73605" w:rsidRDefault="00132DB5" w:rsidP="00462273">
            <w:pPr>
              <w:spacing w:line="215"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Comportamenti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verbalmente</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gestualmente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offensivi</w:t>
            </w:r>
            <w:proofErr w:type="spellEnd"/>
          </w:p>
          <w:p w:rsidR="00132DB5" w:rsidRPr="00B73605" w:rsidRDefault="00132DB5" w:rsidP="00462273">
            <w:pPr>
              <w:spacing w:before="1"/>
              <w:ind w:right="90"/>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 xml:space="preserve">verso </w:t>
            </w:r>
            <w:proofErr w:type="spellStart"/>
            <w:r w:rsidRPr="00B73605">
              <w:rPr>
                <w:rFonts w:ascii="Garamond" w:eastAsia="Times New Roman" w:hAnsi="Garamond" w:cs="Times New Roman"/>
                <w:sz w:val="24"/>
                <w:szCs w:val="24"/>
                <w:lang w:eastAsia="it-IT" w:bidi="it-IT"/>
              </w:rPr>
              <w:t>compagni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personale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scolastico</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altri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operatori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scolastici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pacing w:val="-3"/>
                <w:sz w:val="24"/>
                <w:szCs w:val="24"/>
                <w:lang w:eastAsia="it-IT" w:bidi="it-IT"/>
              </w:rPr>
              <w:t>famiglie</w:t>
            </w:r>
            <w:proofErr w:type="spellEnd"/>
            <w:r w:rsidRPr="00B73605">
              <w:rPr>
                <w:rFonts w:ascii="Garamond" w:eastAsia="Times New Roman" w:hAnsi="Garamond" w:cs="Times New Roman"/>
                <w:spacing w:val="-3"/>
                <w:sz w:val="24"/>
                <w:szCs w:val="24"/>
                <w:lang w:eastAsia="it-IT" w:bidi="it-IT"/>
              </w:rPr>
              <w:t xml:space="preserve"> </w:t>
            </w:r>
            <w:r w:rsidRPr="00B73605">
              <w:rPr>
                <w:rFonts w:ascii="Garamond" w:eastAsia="Times New Roman" w:hAnsi="Garamond" w:cs="Times New Roman"/>
                <w:sz w:val="24"/>
                <w:szCs w:val="24"/>
                <w:lang w:eastAsia="it-IT" w:bidi="it-IT"/>
              </w:rPr>
              <w:t xml:space="preserve">o </w:t>
            </w:r>
            <w:proofErr w:type="spellStart"/>
            <w:r w:rsidRPr="00B73605">
              <w:rPr>
                <w:rFonts w:ascii="Garamond" w:eastAsia="Times New Roman" w:hAnsi="Garamond" w:cs="Times New Roman"/>
                <w:sz w:val="24"/>
                <w:szCs w:val="24"/>
                <w:lang w:eastAsia="it-IT" w:bidi="it-IT"/>
              </w:rPr>
              <w:t>altre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persone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interagenti</w:t>
            </w:r>
            <w:proofErr w:type="spellEnd"/>
            <w:r w:rsidRPr="00B73605">
              <w:rPr>
                <w:rFonts w:ascii="Garamond" w:eastAsia="Times New Roman" w:hAnsi="Garamond" w:cs="Times New Roman"/>
                <w:sz w:val="24"/>
                <w:szCs w:val="24"/>
                <w:lang w:eastAsia="it-IT" w:bidi="it-IT"/>
              </w:rPr>
              <w:t xml:space="preserve"> con la </w:t>
            </w:r>
            <w:proofErr w:type="spellStart"/>
            <w:r w:rsidRPr="00B73605">
              <w:rPr>
                <w:rFonts w:ascii="Garamond" w:eastAsia="Times New Roman" w:hAnsi="Garamond" w:cs="Times New Roman"/>
                <w:sz w:val="24"/>
                <w:szCs w:val="24"/>
                <w:lang w:eastAsia="it-IT" w:bidi="it-IT"/>
              </w:rPr>
              <w:t>comunità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scolastica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pacing w:val="-3"/>
                <w:sz w:val="24"/>
                <w:szCs w:val="24"/>
                <w:lang w:eastAsia="it-IT" w:bidi="it-IT"/>
              </w:rPr>
              <w:t>aggravati</w:t>
            </w:r>
            <w:proofErr w:type="spellEnd"/>
            <w:r w:rsidRPr="00B73605">
              <w:rPr>
                <w:rFonts w:ascii="Garamond" w:eastAsia="Times New Roman" w:hAnsi="Garamond" w:cs="Times New Roman"/>
                <w:spacing w:val="-3"/>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pacing w:val="-3"/>
                <w:sz w:val="24"/>
                <w:szCs w:val="24"/>
                <w:lang w:eastAsia="it-IT" w:bidi="it-IT"/>
              </w:rPr>
              <w:t>violenza</w:t>
            </w:r>
            <w:proofErr w:type="spellEnd"/>
            <w:r w:rsidRPr="00B73605">
              <w:rPr>
                <w:rFonts w:ascii="Garamond" w:eastAsia="Times New Roman" w:hAnsi="Garamond" w:cs="Times New Roman"/>
                <w:spacing w:val="-3"/>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fisica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ripetuta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pacing w:val="-3"/>
                <w:sz w:val="24"/>
                <w:szCs w:val="24"/>
                <w:lang w:eastAsia="it-IT" w:bidi="it-IT"/>
              </w:rPr>
              <w:t>violenza</w:t>
            </w:r>
            <w:proofErr w:type="spellEnd"/>
            <w:r w:rsidRPr="00B73605">
              <w:rPr>
                <w:rFonts w:ascii="Garamond" w:eastAsia="Times New Roman" w:hAnsi="Garamond" w:cs="Times New Roman"/>
                <w:spacing w:val="-3"/>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psicologica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discriminazione</w:t>
            </w:r>
            <w:proofErr w:type="spellEnd"/>
            <w:r w:rsidRPr="00B73605">
              <w:rPr>
                <w:rFonts w:ascii="Garamond" w:eastAsia="Times New Roman" w:hAnsi="Garamond" w:cs="Times New Roman"/>
                <w:sz w:val="24"/>
                <w:szCs w:val="24"/>
                <w:lang w:eastAsia="it-IT" w:bidi="it-IT"/>
              </w:rPr>
              <w:t xml:space="preserve"> verso le </w:t>
            </w:r>
            <w:proofErr w:type="spellStart"/>
            <w:r w:rsidRPr="00B73605">
              <w:rPr>
                <w:rFonts w:ascii="Garamond" w:eastAsia="Times New Roman" w:hAnsi="Garamond" w:cs="Times New Roman"/>
                <w:sz w:val="24"/>
                <w:szCs w:val="24"/>
                <w:lang w:eastAsia="it-IT" w:bidi="it-IT"/>
              </w:rPr>
              <w:t>diversità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antropologiche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psicologiche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genere</w:t>
            </w:r>
            <w:proofErr w:type="spellEnd"/>
            <w:r w:rsidRPr="00B73605">
              <w:rPr>
                <w:rFonts w:ascii="Garamond" w:eastAsia="Times New Roman" w:hAnsi="Garamond" w:cs="Times New Roman"/>
                <w:sz w:val="24"/>
                <w:szCs w:val="24"/>
                <w:lang w:eastAsia="it-IT" w:bidi="it-IT"/>
              </w:rPr>
              <w:t>.</w:t>
            </w:r>
          </w:p>
        </w:tc>
        <w:tc>
          <w:tcPr>
            <w:tcW w:w="4827" w:type="dxa"/>
          </w:tcPr>
          <w:p w:rsidR="00132DB5" w:rsidRPr="00B73605" w:rsidRDefault="00132DB5" w:rsidP="00462273">
            <w:pPr>
              <w:spacing w:line="215" w:lineRule="exact"/>
              <w:jc w:val="both"/>
              <w:rPr>
                <w:rFonts w:ascii="Garamond" w:eastAsia="Times New Roman" w:hAnsi="Garamond" w:cs="Times New Roman"/>
                <w:sz w:val="24"/>
                <w:szCs w:val="24"/>
                <w:lang w:eastAsia="it-IT" w:bidi="it-IT"/>
              </w:rPr>
            </w:pPr>
          </w:p>
          <w:p w:rsidR="00132DB5" w:rsidRPr="00B73605" w:rsidRDefault="00132DB5" w:rsidP="00462273">
            <w:pPr>
              <w:spacing w:line="215"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In </w:t>
            </w:r>
            <w:proofErr w:type="spellStart"/>
            <w:r w:rsidRPr="00B73605">
              <w:rPr>
                <w:rFonts w:ascii="Garamond" w:eastAsia="Times New Roman" w:hAnsi="Garamond" w:cs="Times New Roman"/>
                <w:sz w:val="24"/>
                <w:szCs w:val="24"/>
                <w:lang w:eastAsia="it-IT" w:bidi="it-IT"/>
              </w:rPr>
              <w:t>caso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prima </w:t>
            </w:r>
            <w:proofErr w:type="spellStart"/>
            <w:r w:rsidRPr="00B73605">
              <w:rPr>
                <w:rFonts w:ascii="Garamond" w:eastAsia="Times New Roman" w:hAnsi="Garamond" w:cs="Times New Roman"/>
                <w:sz w:val="24"/>
                <w:szCs w:val="24"/>
                <w:lang w:eastAsia="it-IT" w:bidi="it-IT"/>
              </w:rPr>
              <w:t>infrazione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senza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caratterizzazioni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vio</w:t>
            </w:r>
            <w:proofErr w:type="spellEnd"/>
            <w:r w:rsidRPr="00B73605">
              <w:rPr>
                <w:rFonts w:ascii="Garamond" w:eastAsia="Times New Roman" w:hAnsi="Garamond" w:cs="Times New Roman"/>
                <w:sz w:val="24"/>
                <w:szCs w:val="24"/>
                <w:lang w:eastAsia="it-IT" w:bidi="it-IT"/>
              </w:rPr>
              <w:t>-</w:t>
            </w:r>
          </w:p>
          <w:p w:rsidR="00132DB5" w:rsidRPr="00B73605" w:rsidRDefault="00132DB5" w:rsidP="00462273">
            <w:pPr>
              <w:spacing w:before="1"/>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lente</w:t>
            </w:r>
            <w:proofErr w:type="spellEnd"/>
            <w:r w:rsidRPr="00B73605">
              <w:rPr>
                <w:rFonts w:ascii="Garamond" w:eastAsia="Times New Roman" w:hAnsi="Garamond" w:cs="Times New Roman"/>
                <w:sz w:val="24"/>
                <w:szCs w:val="24"/>
                <w:lang w:eastAsia="it-IT" w:bidi="it-IT"/>
              </w:rPr>
              <w:t xml:space="preserve">: nota </w:t>
            </w:r>
            <w:proofErr w:type="spellStart"/>
            <w:r w:rsidRPr="00B73605">
              <w:rPr>
                <w:rFonts w:ascii="Garamond" w:eastAsia="Times New Roman" w:hAnsi="Garamond" w:cs="Times New Roman"/>
                <w:sz w:val="24"/>
                <w:szCs w:val="24"/>
                <w:lang w:eastAsia="it-IT" w:bidi="it-IT"/>
              </w:rPr>
              <w:t>disciplinare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scritta</w:t>
            </w:r>
            <w:proofErr w:type="spellEnd"/>
            <w:r w:rsidRPr="00B73605">
              <w:rPr>
                <w:rFonts w:ascii="Garamond" w:eastAsia="Times New Roman" w:hAnsi="Garamond" w:cs="Times New Roman"/>
                <w:sz w:val="24"/>
                <w:szCs w:val="24"/>
                <w:lang w:eastAsia="it-IT" w:bidi="it-IT"/>
              </w:rPr>
              <w:t>.</w:t>
            </w:r>
          </w:p>
          <w:p w:rsidR="00132DB5" w:rsidRPr="00B73605" w:rsidRDefault="00132DB5" w:rsidP="00462273">
            <w:pPr>
              <w:ind w:right="100"/>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In </w:t>
            </w:r>
            <w:proofErr w:type="spellStart"/>
            <w:r w:rsidRPr="00B73605">
              <w:rPr>
                <w:rFonts w:ascii="Garamond" w:eastAsia="Times New Roman" w:hAnsi="Garamond" w:cs="Times New Roman"/>
                <w:sz w:val="24"/>
                <w:szCs w:val="24"/>
                <w:lang w:eastAsia="it-IT" w:bidi="it-IT"/>
              </w:rPr>
              <w:t>caso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prima </w:t>
            </w:r>
            <w:proofErr w:type="spellStart"/>
            <w:r w:rsidRPr="00B73605">
              <w:rPr>
                <w:rFonts w:ascii="Garamond" w:eastAsia="Times New Roman" w:hAnsi="Garamond" w:cs="Times New Roman"/>
                <w:sz w:val="24"/>
                <w:szCs w:val="24"/>
                <w:lang w:eastAsia="it-IT" w:bidi="it-IT"/>
              </w:rPr>
              <w:t>reiterazione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sospensione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dalle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ordinarie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attività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didattiche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fino</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tre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giorni</w:t>
            </w:r>
            <w:proofErr w:type="spellEnd"/>
            <w:r w:rsidRPr="00B73605">
              <w:rPr>
                <w:rFonts w:ascii="Garamond" w:eastAsia="Times New Roman" w:hAnsi="Garamond" w:cs="Times New Roman"/>
                <w:sz w:val="24"/>
                <w:szCs w:val="24"/>
                <w:lang w:eastAsia="it-IT" w:bidi="it-IT"/>
              </w:rPr>
              <w:t>.</w:t>
            </w:r>
          </w:p>
          <w:p w:rsidR="00132DB5" w:rsidRPr="00B73605" w:rsidRDefault="00132DB5" w:rsidP="00462273">
            <w:pPr>
              <w:spacing w:before="1"/>
              <w:ind w:right="9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In </w:t>
            </w:r>
            <w:proofErr w:type="spellStart"/>
            <w:r w:rsidRPr="00B73605">
              <w:rPr>
                <w:rFonts w:ascii="Garamond" w:eastAsia="Times New Roman" w:hAnsi="Garamond" w:cs="Times New Roman"/>
                <w:sz w:val="24"/>
                <w:szCs w:val="24"/>
                <w:lang w:eastAsia="it-IT" w:bidi="it-IT"/>
              </w:rPr>
              <w:t>caso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nuova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reiterazione</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presenza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elementi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aggravanti</w:t>
            </w:r>
            <w:proofErr w:type="spellEnd"/>
            <w:r w:rsidRPr="00B73605">
              <w:rPr>
                <w:rFonts w:ascii="Garamond" w:eastAsia="Times New Roman" w:hAnsi="Garamond" w:cs="Times New Roman"/>
                <w:sz w:val="24"/>
                <w:szCs w:val="24"/>
                <w:lang w:eastAsia="it-IT" w:bidi="it-IT"/>
              </w:rPr>
              <w:t xml:space="preserve">: la </w:t>
            </w:r>
            <w:proofErr w:type="spellStart"/>
            <w:r w:rsidRPr="00B73605">
              <w:rPr>
                <w:rFonts w:ascii="Garamond" w:eastAsia="Times New Roman" w:hAnsi="Garamond" w:cs="Times New Roman"/>
                <w:sz w:val="24"/>
                <w:szCs w:val="24"/>
                <w:lang w:eastAsia="it-IT" w:bidi="it-IT"/>
              </w:rPr>
              <w:t>sanzione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sarà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proporzionata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w:t>
            </w:r>
            <w:proofErr w:type="spellEnd"/>
            <w:r w:rsidRPr="00B73605">
              <w:rPr>
                <w:rFonts w:ascii="Garamond" w:eastAsia="Times New Roman" w:hAnsi="Garamond" w:cs="Times New Roman"/>
                <w:sz w:val="24"/>
                <w:szCs w:val="24"/>
                <w:lang w:eastAsia="it-IT" w:bidi="it-IT"/>
              </w:rPr>
              <w:t xml:space="preserve"> un </w:t>
            </w:r>
            <w:proofErr w:type="spellStart"/>
            <w:r w:rsidRPr="00B73605">
              <w:rPr>
                <w:rFonts w:ascii="Garamond" w:eastAsia="Times New Roman" w:hAnsi="Garamond" w:cs="Times New Roman"/>
                <w:sz w:val="24"/>
                <w:szCs w:val="24"/>
                <w:lang w:eastAsia="it-IT" w:bidi="it-IT"/>
              </w:rPr>
              <w:t>minimo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sospensione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sei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fino</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poter</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superare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w:t>
            </w:r>
            <w:proofErr w:type="spellEnd"/>
            <w:r w:rsidRPr="00B73605">
              <w:rPr>
                <w:rFonts w:ascii="Garamond" w:eastAsia="Times New Roman" w:hAnsi="Garamond" w:cs="Times New Roman"/>
                <w:sz w:val="24"/>
                <w:szCs w:val="24"/>
                <w:lang w:eastAsia="it-IT" w:bidi="it-IT"/>
              </w:rPr>
              <w:t xml:space="preserve"> 15 </w:t>
            </w:r>
            <w:proofErr w:type="spellStart"/>
            <w:r w:rsidRPr="00B73605">
              <w:rPr>
                <w:rFonts w:ascii="Garamond" w:eastAsia="Times New Roman" w:hAnsi="Garamond" w:cs="Times New Roman"/>
                <w:sz w:val="24"/>
                <w:szCs w:val="24"/>
                <w:lang w:eastAsia="it-IT" w:bidi="it-IT"/>
              </w:rPr>
              <w:t>giorni</w:t>
            </w:r>
            <w:proofErr w:type="spellEnd"/>
            <w:r w:rsidRPr="00B73605">
              <w:rPr>
                <w:rFonts w:ascii="Garamond" w:eastAsia="Times New Roman" w:hAnsi="Garamond" w:cs="Times New Roman"/>
                <w:sz w:val="24"/>
                <w:szCs w:val="24"/>
                <w:lang w:eastAsia="it-IT" w:bidi="it-IT"/>
              </w:rPr>
              <w:t>.</w:t>
            </w:r>
          </w:p>
          <w:p w:rsidR="00132DB5" w:rsidRPr="00B73605" w:rsidRDefault="00132DB5" w:rsidP="00462273">
            <w:pPr>
              <w:spacing w:before="1"/>
              <w:ind w:right="98"/>
              <w:jc w:val="both"/>
              <w:rPr>
                <w:rFonts w:ascii="Garamond" w:eastAsia="Times New Roman" w:hAnsi="Garamond" w:cs="Times New Roman"/>
                <w:sz w:val="24"/>
                <w:szCs w:val="24"/>
                <w:lang w:eastAsia="it-IT" w:bidi="it-IT"/>
              </w:rPr>
            </w:pPr>
          </w:p>
        </w:tc>
      </w:tr>
      <w:tr w:rsidR="00132DB5" w:rsidRPr="00B73605" w:rsidTr="00462273">
        <w:trPr>
          <w:trHeight w:val="919"/>
        </w:trPr>
        <w:tc>
          <w:tcPr>
            <w:tcW w:w="4928" w:type="dxa"/>
          </w:tcPr>
          <w:p w:rsidR="00132DB5" w:rsidRPr="00B73605" w:rsidRDefault="00132DB5" w:rsidP="00462273">
            <w:pPr>
              <w:spacing w:line="215"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Comportamenti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integranti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fattispecie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reato</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pericolo</w:t>
            </w:r>
            <w:proofErr w:type="spellEnd"/>
          </w:p>
          <w:p w:rsidR="00132DB5" w:rsidRPr="00B73605" w:rsidRDefault="00132DB5" w:rsidP="00462273">
            <w:pPr>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per </w:t>
            </w:r>
            <w:proofErr w:type="spellStart"/>
            <w:r w:rsidRPr="00B73605">
              <w:rPr>
                <w:rFonts w:ascii="Garamond" w:eastAsia="Times New Roman" w:hAnsi="Garamond" w:cs="Times New Roman"/>
                <w:sz w:val="24"/>
                <w:szCs w:val="24"/>
                <w:lang w:eastAsia="it-IT" w:bidi="it-IT"/>
              </w:rPr>
              <w:t>l’incolumità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delle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persone</w:t>
            </w:r>
            <w:proofErr w:type="spellEnd"/>
            <w:r w:rsidRPr="00B73605">
              <w:rPr>
                <w:rFonts w:ascii="Garamond" w:eastAsia="Times New Roman" w:hAnsi="Garamond" w:cs="Times New Roman"/>
                <w:sz w:val="24"/>
                <w:szCs w:val="24"/>
                <w:lang w:eastAsia="it-IT" w:bidi="it-IT"/>
              </w:rPr>
              <w:t>.</w:t>
            </w:r>
          </w:p>
        </w:tc>
        <w:tc>
          <w:tcPr>
            <w:tcW w:w="4827" w:type="dxa"/>
          </w:tcPr>
          <w:p w:rsidR="00132DB5" w:rsidRPr="00B73605" w:rsidRDefault="00132DB5" w:rsidP="00462273">
            <w:pPr>
              <w:spacing w:line="215"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Allontanamento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scuola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immediatamente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disposto</w:t>
            </w:r>
            <w:proofErr w:type="spellEnd"/>
          </w:p>
          <w:p w:rsidR="00132DB5" w:rsidRPr="00B73605" w:rsidRDefault="00132DB5" w:rsidP="00462273">
            <w:pPr>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dal</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Dirigente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Scolastico</w:t>
            </w:r>
            <w:proofErr w:type="spellEnd"/>
            <w:r w:rsidRPr="00B73605">
              <w:rPr>
                <w:rFonts w:ascii="Garamond" w:eastAsia="Times New Roman" w:hAnsi="Garamond" w:cs="Times New Roman"/>
                <w:sz w:val="24"/>
                <w:szCs w:val="24"/>
                <w:lang w:eastAsia="it-IT" w:bidi="it-IT"/>
              </w:rPr>
              <w:t xml:space="preserve">, in </w:t>
            </w:r>
            <w:proofErr w:type="spellStart"/>
            <w:r w:rsidRPr="00B73605">
              <w:rPr>
                <w:rFonts w:ascii="Garamond" w:eastAsia="Times New Roman" w:hAnsi="Garamond" w:cs="Times New Roman"/>
                <w:sz w:val="24"/>
                <w:szCs w:val="24"/>
                <w:lang w:eastAsia="it-IT" w:bidi="it-IT"/>
              </w:rPr>
              <w:t>attesa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ove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previsto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delle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deliberazioni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degli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organi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collegiali</w:t>
            </w:r>
            <w:proofErr w:type="spellEnd"/>
            <w:r w:rsidRPr="00B73605">
              <w:rPr>
                <w:rFonts w:ascii="Garamond" w:eastAsia="Times New Roman" w:hAnsi="Garamond" w:cs="Times New Roman"/>
                <w:sz w:val="24"/>
                <w:szCs w:val="24"/>
                <w:lang w:eastAsia="it-IT" w:bidi="it-IT"/>
              </w:rPr>
              <w:t>.</w:t>
            </w:r>
          </w:p>
        </w:tc>
      </w:tr>
      <w:tr w:rsidR="00132DB5" w:rsidRPr="00B73605" w:rsidTr="00462273">
        <w:trPr>
          <w:trHeight w:val="2532"/>
        </w:trPr>
        <w:tc>
          <w:tcPr>
            <w:tcW w:w="4928" w:type="dxa"/>
          </w:tcPr>
          <w:p w:rsidR="00132DB5" w:rsidRPr="00B73605" w:rsidRDefault="00132DB5" w:rsidP="00462273">
            <w:pPr>
              <w:spacing w:line="215" w:lineRule="exact"/>
              <w:jc w:val="both"/>
              <w:rPr>
                <w:rFonts w:ascii="Garamond" w:eastAsia="Times New Roman" w:hAnsi="Garamond" w:cs="Times New Roman"/>
                <w:spacing w:val="-5"/>
                <w:sz w:val="24"/>
                <w:szCs w:val="24"/>
                <w:lang w:eastAsia="it-IT" w:bidi="it-IT"/>
              </w:rPr>
            </w:pPr>
          </w:p>
          <w:p w:rsidR="00132DB5" w:rsidRPr="00B73605" w:rsidRDefault="00132DB5" w:rsidP="00462273">
            <w:pPr>
              <w:spacing w:line="215"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5"/>
                <w:sz w:val="24"/>
                <w:szCs w:val="24"/>
                <w:lang w:eastAsia="it-IT" w:bidi="it-IT"/>
              </w:rPr>
              <w:t xml:space="preserve">In </w:t>
            </w:r>
            <w:proofErr w:type="spellStart"/>
            <w:r w:rsidRPr="00B73605">
              <w:rPr>
                <w:rFonts w:ascii="Garamond" w:eastAsia="Times New Roman" w:hAnsi="Garamond" w:cs="Times New Roman"/>
                <w:sz w:val="24"/>
                <w:szCs w:val="24"/>
                <w:lang w:eastAsia="it-IT" w:bidi="it-IT"/>
              </w:rPr>
              <w:t>caso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uso</w:t>
            </w:r>
            <w:proofErr w:type="spellEnd"/>
            <w:r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pacing w:val="-3"/>
                <w:sz w:val="24"/>
                <w:szCs w:val="24"/>
                <w:lang w:eastAsia="it-IT" w:bidi="it-IT"/>
              </w:rPr>
              <w:t xml:space="preserve">non </w:t>
            </w:r>
            <w:proofErr w:type="spellStart"/>
            <w:r w:rsidRPr="00B73605">
              <w:rPr>
                <w:rFonts w:ascii="Garamond" w:eastAsia="Times New Roman" w:hAnsi="Garamond" w:cs="Times New Roman"/>
                <w:sz w:val="24"/>
                <w:szCs w:val="24"/>
                <w:lang w:eastAsia="it-IT" w:bidi="it-IT"/>
              </w:rPr>
              <w:t>espressamente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autorizzato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dal</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docente</w:t>
            </w:r>
            <w:proofErr w:type="spellEnd"/>
            <w:r w:rsidRPr="00B73605">
              <w:rPr>
                <w:rFonts w:ascii="Garamond" w:eastAsia="Times New Roman" w:hAnsi="Garamond" w:cs="Times New Roman"/>
                <w:sz w:val="24"/>
                <w:szCs w:val="24"/>
                <w:lang w:eastAsia="it-IT" w:bidi="it-IT"/>
              </w:rPr>
              <w:t>,</w:t>
            </w:r>
          </w:p>
          <w:p w:rsidR="00132DB5" w:rsidRPr="00B73605" w:rsidRDefault="00132DB5" w:rsidP="00462273">
            <w:pPr>
              <w:ind w:right="92"/>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durante</w:t>
            </w:r>
            <w:proofErr w:type="spellEnd"/>
            <w:r w:rsidRPr="00B73605">
              <w:rPr>
                <w:rFonts w:ascii="Garamond" w:eastAsia="Times New Roman" w:hAnsi="Garamond" w:cs="Times New Roman"/>
                <w:sz w:val="24"/>
                <w:szCs w:val="24"/>
                <w:lang w:eastAsia="it-IT" w:bidi="it-IT"/>
              </w:rPr>
              <w:t xml:space="preserve"> lo </w:t>
            </w:r>
            <w:proofErr w:type="spellStart"/>
            <w:r w:rsidRPr="00B73605">
              <w:rPr>
                <w:rFonts w:ascii="Garamond" w:eastAsia="Times New Roman" w:hAnsi="Garamond" w:cs="Times New Roman"/>
                <w:sz w:val="24"/>
                <w:szCs w:val="24"/>
                <w:lang w:eastAsia="it-IT" w:bidi="it-IT"/>
              </w:rPr>
              <w:t>svolgimento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delle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lezioni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strumenti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comunicazione</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riproduzione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cellulari</w:t>
            </w:r>
            <w:proofErr w:type="spellEnd"/>
            <w:r w:rsidRPr="00B73605">
              <w:rPr>
                <w:rFonts w:ascii="Garamond" w:eastAsia="Times New Roman" w:hAnsi="Garamond" w:cs="Times New Roman"/>
                <w:sz w:val="24"/>
                <w:szCs w:val="24"/>
                <w:lang w:eastAsia="it-IT" w:bidi="it-IT"/>
              </w:rPr>
              <w:t xml:space="preserve">, tablet, </w:t>
            </w:r>
            <w:proofErr w:type="spellStart"/>
            <w:r w:rsidRPr="00B73605">
              <w:rPr>
                <w:rFonts w:ascii="Garamond" w:eastAsia="Times New Roman" w:hAnsi="Garamond" w:cs="Times New Roman"/>
                <w:sz w:val="24"/>
                <w:szCs w:val="24"/>
                <w:lang w:eastAsia="it-IT" w:bidi="it-IT"/>
              </w:rPr>
              <w:t>smartwatch</w:t>
            </w:r>
            <w:proofErr w:type="spellEnd"/>
            <w:r w:rsidRPr="00B73605">
              <w:rPr>
                <w:rFonts w:ascii="Garamond" w:eastAsia="Times New Roman" w:hAnsi="Garamond" w:cs="Times New Roman"/>
                <w:sz w:val="24"/>
                <w:szCs w:val="24"/>
                <w:lang w:eastAsia="it-IT" w:bidi="it-IT"/>
              </w:rPr>
              <w:t>, video-</w:t>
            </w:r>
            <w:proofErr w:type="spellStart"/>
            <w:r w:rsidRPr="00B73605">
              <w:rPr>
                <w:rFonts w:ascii="Garamond" w:eastAsia="Times New Roman" w:hAnsi="Garamond" w:cs="Times New Roman"/>
                <w:sz w:val="24"/>
                <w:szCs w:val="24"/>
                <w:lang w:eastAsia="it-IT" w:bidi="it-IT"/>
              </w:rPr>
              <w:t>fotocamere</w:t>
            </w:r>
            <w:proofErr w:type="spellEnd"/>
            <w:r w:rsidRPr="00B73605">
              <w:rPr>
                <w:rFonts w:ascii="Garamond" w:eastAsia="Times New Roman" w:hAnsi="Garamond" w:cs="Times New Roman"/>
                <w:sz w:val="24"/>
                <w:szCs w:val="24"/>
                <w:lang w:eastAsia="it-IT" w:bidi="it-IT"/>
              </w:rPr>
              <w:t xml:space="preserve">, p.c.), </w:t>
            </w:r>
            <w:proofErr w:type="spellStart"/>
            <w:r w:rsidRPr="00B73605">
              <w:rPr>
                <w:rFonts w:ascii="Garamond" w:eastAsia="Times New Roman" w:hAnsi="Garamond" w:cs="Times New Roman"/>
                <w:sz w:val="24"/>
                <w:szCs w:val="24"/>
                <w:lang w:eastAsia="it-IT" w:bidi="it-IT"/>
              </w:rPr>
              <w:t>aggravato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pacing w:val="3"/>
                <w:sz w:val="24"/>
                <w:szCs w:val="24"/>
                <w:lang w:eastAsia="it-IT" w:bidi="it-IT"/>
              </w:rPr>
              <w:t>da</w:t>
            </w:r>
            <w:proofErr w:type="spellEnd"/>
            <w:r w:rsidRPr="00B73605">
              <w:rPr>
                <w:rFonts w:ascii="Garamond" w:eastAsia="Times New Roman" w:hAnsi="Garamond" w:cs="Times New Roman"/>
                <w:spacing w:val="3"/>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finalità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fraudolente</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violazione</w:t>
            </w:r>
            <w:proofErr w:type="spellEnd"/>
            <w:r w:rsidRPr="00B73605">
              <w:rPr>
                <w:rFonts w:ascii="Garamond" w:eastAsia="Times New Roman" w:hAnsi="Garamond" w:cs="Times New Roman"/>
                <w:sz w:val="24"/>
                <w:szCs w:val="24"/>
                <w:lang w:eastAsia="it-IT" w:bidi="it-IT"/>
              </w:rPr>
              <w:t xml:space="preserve"> e </w:t>
            </w:r>
            <w:proofErr w:type="spellStart"/>
            <w:r w:rsidRPr="00B73605">
              <w:rPr>
                <w:rFonts w:ascii="Garamond" w:eastAsia="Times New Roman" w:hAnsi="Garamond" w:cs="Times New Roman"/>
                <w:sz w:val="24"/>
                <w:szCs w:val="24"/>
                <w:lang w:eastAsia="it-IT" w:bidi="it-IT"/>
              </w:rPr>
              <w:t>divulgazione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datisensibili</w:t>
            </w:r>
            <w:proofErr w:type="spellEnd"/>
            <w:r w:rsidRPr="00B73605">
              <w:rPr>
                <w:rFonts w:ascii="Garamond" w:eastAsia="Times New Roman" w:hAnsi="Garamond" w:cs="Times New Roman"/>
                <w:sz w:val="24"/>
                <w:szCs w:val="24"/>
                <w:lang w:eastAsia="it-IT" w:bidi="it-IT"/>
              </w:rPr>
              <w:t>.</w:t>
            </w:r>
          </w:p>
        </w:tc>
        <w:tc>
          <w:tcPr>
            <w:tcW w:w="4827" w:type="dxa"/>
          </w:tcPr>
          <w:p w:rsidR="00132DB5" w:rsidRPr="00B73605" w:rsidRDefault="00132DB5" w:rsidP="00462273">
            <w:pPr>
              <w:spacing w:line="215" w:lineRule="exact"/>
              <w:jc w:val="both"/>
              <w:rPr>
                <w:rFonts w:ascii="Garamond" w:eastAsia="Times New Roman" w:hAnsi="Garamond" w:cs="Times New Roman"/>
                <w:sz w:val="24"/>
                <w:szCs w:val="24"/>
                <w:lang w:eastAsia="it-IT" w:bidi="it-IT"/>
              </w:rPr>
            </w:pPr>
          </w:p>
          <w:p w:rsidR="00132DB5" w:rsidRPr="00B73605" w:rsidRDefault="00132DB5" w:rsidP="00462273">
            <w:pPr>
              <w:spacing w:line="215"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In </w:t>
            </w:r>
            <w:proofErr w:type="spellStart"/>
            <w:r w:rsidRPr="00B73605">
              <w:rPr>
                <w:rFonts w:ascii="Garamond" w:eastAsia="Times New Roman" w:hAnsi="Garamond" w:cs="Times New Roman"/>
                <w:sz w:val="24"/>
                <w:szCs w:val="24"/>
                <w:lang w:eastAsia="it-IT" w:bidi="it-IT"/>
              </w:rPr>
              <w:t>caso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prima </w:t>
            </w:r>
            <w:proofErr w:type="spellStart"/>
            <w:r w:rsidRPr="00B73605">
              <w:rPr>
                <w:rFonts w:ascii="Garamond" w:eastAsia="Times New Roman" w:hAnsi="Garamond" w:cs="Times New Roman"/>
                <w:sz w:val="24"/>
                <w:szCs w:val="24"/>
                <w:lang w:eastAsia="it-IT" w:bidi="it-IT"/>
              </w:rPr>
              <w:t>infrazione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senza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caratteri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fraudolenti</w:t>
            </w:r>
            <w:proofErr w:type="spellEnd"/>
            <w:r w:rsidRPr="00B73605">
              <w:rPr>
                <w:rFonts w:ascii="Garamond" w:eastAsia="Times New Roman" w:hAnsi="Garamond" w:cs="Times New Roman"/>
                <w:sz w:val="24"/>
                <w:szCs w:val="24"/>
                <w:lang w:eastAsia="it-IT" w:bidi="it-IT"/>
              </w:rPr>
              <w:t>:</w:t>
            </w:r>
          </w:p>
          <w:p w:rsidR="00132DB5" w:rsidRPr="00B73605" w:rsidRDefault="00132DB5" w:rsidP="00462273">
            <w:pPr>
              <w:ind w:right="107"/>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nota </w:t>
            </w:r>
            <w:proofErr w:type="spellStart"/>
            <w:r w:rsidRPr="00B73605">
              <w:rPr>
                <w:rFonts w:ascii="Garamond" w:eastAsia="Times New Roman" w:hAnsi="Garamond" w:cs="Times New Roman"/>
                <w:sz w:val="24"/>
                <w:szCs w:val="24"/>
                <w:lang w:eastAsia="it-IT" w:bidi="it-IT"/>
              </w:rPr>
              <w:t>disciplinare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scritta</w:t>
            </w:r>
            <w:proofErr w:type="spellEnd"/>
            <w:r w:rsidRPr="00B73605">
              <w:rPr>
                <w:rFonts w:ascii="Garamond" w:eastAsia="Times New Roman" w:hAnsi="Garamond" w:cs="Times New Roman"/>
                <w:sz w:val="24"/>
                <w:szCs w:val="24"/>
                <w:lang w:eastAsia="it-IT" w:bidi="it-IT"/>
              </w:rPr>
              <w:t xml:space="preserve"> e </w:t>
            </w:r>
            <w:proofErr w:type="spellStart"/>
            <w:r w:rsidRPr="00B73605">
              <w:rPr>
                <w:rFonts w:ascii="Garamond" w:eastAsia="Times New Roman" w:hAnsi="Garamond" w:cs="Times New Roman"/>
                <w:sz w:val="24"/>
                <w:szCs w:val="24"/>
                <w:lang w:eastAsia="it-IT" w:bidi="it-IT"/>
              </w:rPr>
              <w:t>ritiro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temporaneo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nell’arco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mattinata</w:t>
            </w:r>
            <w:proofErr w:type="spellEnd"/>
            <w:r w:rsidRPr="00B73605">
              <w:rPr>
                <w:rFonts w:ascii="Garamond" w:eastAsia="Times New Roman" w:hAnsi="Garamond" w:cs="Times New Roman"/>
                <w:sz w:val="24"/>
                <w:szCs w:val="24"/>
                <w:lang w:eastAsia="it-IT" w:bidi="it-IT"/>
              </w:rPr>
              <w:t xml:space="preserve"> del </w:t>
            </w:r>
            <w:proofErr w:type="spellStart"/>
            <w:r w:rsidRPr="00B73605">
              <w:rPr>
                <w:rFonts w:ascii="Garamond" w:eastAsia="Times New Roman" w:hAnsi="Garamond" w:cs="Times New Roman"/>
                <w:sz w:val="24"/>
                <w:szCs w:val="24"/>
                <w:lang w:eastAsia="it-IT" w:bidi="it-IT"/>
              </w:rPr>
              <w:t>dispositivo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elettronico</w:t>
            </w:r>
            <w:proofErr w:type="spellEnd"/>
            <w:r w:rsidRPr="00B73605">
              <w:rPr>
                <w:rFonts w:ascii="Garamond" w:eastAsia="Times New Roman" w:hAnsi="Garamond" w:cs="Times New Roman"/>
                <w:sz w:val="24"/>
                <w:szCs w:val="24"/>
                <w:lang w:eastAsia="it-IT" w:bidi="it-IT"/>
              </w:rPr>
              <w:t>.</w:t>
            </w:r>
          </w:p>
          <w:p w:rsidR="00132DB5" w:rsidRPr="00B73605" w:rsidRDefault="00132DB5" w:rsidP="00462273">
            <w:pPr>
              <w:spacing w:before="1"/>
              <w:ind w:right="101"/>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In </w:t>
            </w:r>
            <w:proofErr w:type="spellStart"/>
            <w:r w:rsidRPr="00B73605">
              <w:rPr>
                <w:rFonts w:ascii="Garamond" w:eastAsia="Times New Roman" w:hAnsi="Garamond" w:cs="Times New Roman"/>
                <w:sz w:val="24"/>
                <w:szCs w:val="24"/>
                <w:lang w:eastAsia="it-IT" w:bidi="it-IT"/>
              </w:rPr>
              <w:t>caso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reiterazione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prevederà</w:t>
            </w:r>
            <w:proofErr w:type="spellEnd"/>
            <w:r w:rsidRPr="00B73605">
              <w:rPr>
                <w:rFonts w:ascii="Garamond" w:eastAsia="Times New Roman" w:hAnsi="Garamond" w:cs="Times New Roman"/>
                <w:sz w:val="24"/>
                <w:szCs w:val="24"/>
                <w:lang w:eastAsia="it-IT" w:bidi="it-IT"/>
              </w:rPr>
              <w:t xml:space="preserve"> prima un </w:t>
            </w:r>
            <w:proofErr w:type="spellStart"/>
            <w:r w:rsidRPr="00B73605">
              <w:rPr>
                <w:rFonts w:ascii="Garamond" w:eastAsia="Times New Roman" w:hAnsi="Garamond" w:cs="Times New Roman"/>
                <w:sz w:val="24"/>
                <w:szCs w:val="24"/>
                <w:lang w:eastAsia="it-IT" w:bidi="it-IT"/>
              </w:rPr>
              <w:t>giorno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sospensione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dalle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ordinarie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attività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didattiche</w:t>
            </w:r>
            <w:proofErr w:type="spellEnd"/>
            <w:r w:rsidRPr="00B73605">
              <w:rPr>
                <w:rFonts w:ascii="Garamond" w:eastAsia="Times New Roman" w:hAnsi="Garamond" w:cs="Times New Roman"/>
                <w:sz w:val="24"/>
                <w:szCs w:val="24"/>
                <w:lang w:eastAsia="it-IT" w:bidi="it-IT"/>
              </w:rPr>
              <w:t xml:space="preserve">, poi </w:t>
            </w:r>
            <w:proofErr w:type="spellStart"/>
            <w:r w:rsidRPr="00B73605">
              <w:rPr>
                <w:rFonts w:ascii="Garamond" w:eastAsia="Times New Roman" w:hAnsi="Garamond" w:cs="Times New Roman"/>
                <w:sz w:val="24"/>
                <w:szCs w:val="24"/>
                <w:lang w:eastAsia="it-IT" w:bidi="it-IT"/>
              </w:rPr>
              <w:t>anche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nella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misura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tre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giorni</w:t>
            </w:r>
            <w:proofErr w:type="spellEnd"/>
            <w:r w:rsidRPr="00B73605">
              <w:rPr>
                <w:rFonts w:ascii="Garamond" w:eastAsia="Times New Roman" w:hAnsi="Garamond" w:cs="Times New Roman"/>
                <w:sz w:val="24"/>
                <w:szCs w:val="24"/>
                <w:lang w:eastAsia="it-IT" w:bidi="it-IT"/>
              </w:rPr>
              <w:t>.</w:t>
            </w:r>
          </w:p>
          <w:p w:rsidR="00132DB5" w:rsidRPr="00B73605" w:rsidRDefault="00132DB5" w:rsidP="00462273">
            <w:pPr>
              <w:spacing w:before="2"/>
              <w:ind w:right="95"/>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Nel</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caso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attività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fraudolente</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violazione</w:t>
            </w:r>
            <w:proofErr w:type="spellEnd"/>
            <w:r w:rsidRPr="00B73605">
              <w:rPr>
                <w:rFonts w:ascii="Garamond" w:eastAsia="Times New Roman" w:hAnsi="Garamond" w:cs="Times New Roman"/>
                <w:sz w:val="24"/>
                <w:szCs w:val="24"/>
                <w:lang w:eastAsia="it-IT" w:bidi="it-IT"/>
              </w:rPr>
              <w:t xml:space="preserve"> e </w:t>
            </w:r>
            <w:proofErr w:type="spellStart"/>
            <w:r w:rsidRPr="00B73605">
              <w:rPr>
                <w:rFonts w:ascii="Garamond" w:eastAsia="Times New Roman" w:hAnsi="Garamond" w:cs="Times New Roman"/>
                <w:sz w:val="24"/>
                <w:szCs w:val="24"/>
                <w:lang w:eastAsia="it-IT" w:bidi="it-IT"/>
              </w:rPr>
              <w:t>divulgazione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sensibili</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afferenti</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ipotesi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bullismo</w:t>
            </w:r>
            <w:proofErr w:type="spellEnd"/>
            <w:r w:rsidRPr="00B73605">
              <w:rPr>
                <w:rFonts w:ascii="Garamond" w:eastAsia="Times New Roman" w:hAnsi="Garamond" w:cs="Times New Roman"/>
                <w:sz w:val="24"/>
                <w:szCs w:val="24"/>
                <w:lang w:eastAsia="it-IT" w:bidi="it-IT"/>
              </w:rPr>
              <w:t>/</w:t>
            </w:r>
            <w:proofErr w:type="spellStart"/>
            <w:r w:rsidRPr="00B73605">
              <w:rPr>
                <w:rFonts w:ascii="Garamond" w:eastAsia="Times New Roman" w:hAnsi="Garamond" w:cs="Times New Roman"/>
                <w:sz w:val="24"/>
                <w:szCs w:val="24"/>
                <w:lang w:eastAsia="it-IT" w:bidi="it-IT"/>
              </w:rPr>
              <w:t>cyberbullismo</w:t>
            </w:r>
            <w:proofErr w:type="spellEnd"/>
            <w:r w:rsidRPr="00B73605">
              <w:rPr>
                <w:rFonts w:ascii="Garamond" w:eastAsia="Times New Roman" w:hAnsi="Garamond" w:cs="Times New Roman"/>
                <w:sz w:val="24"/>
                <w:szCs w:val="24"/>
                <w:lang w:eastAsia="it-IT" w:bidi="it-IT"/>
              </w:rPr>
              <w:t xml:space="preserve">, la </w:t>
            </w:r>
            <w:proofErr w:type="spellStart"/>
            <w:r w:rsidRPr="00B73605">
              <w:rPr>
                <w:rFonts w:ascii="Garamond" w:eastAsia="Times New Roman" w:hAnsi="Garamond" w:cs="Times New Roman"/>
                <w:sz w:val="24"/>
                <w:szCs w:val="24"/>
                <w:lang w:eastAsia="it-IT" w:bidi="it-IT"/>
              </w:rPr>
              <w:t>sanzione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sarà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proporzionata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w:t>
            </w:r>
            <w:proofErr w:type="spellEnd"/>
            <w:r w:rsidRPr="00B73605">
              <w:rPr>
                <w:rFonts w:ascii="Garamond" w:eastAsia="Times New Roman" w:hAnsi="Garamond" w:cs="Times New Roman"/>
                <w:sz w:val="24"/>
                <w:szCs w:val="24"/>
                <w:lang w:eastAsia="it-IT" w:bidi="it-IT"/>
              </w:rPr>
              <w:t xml:space="preserve"> un </w:t>
            </w:r>
            <w:proofErr w:type="spellStart"/>
            <w:r w:rsidRPr="00B73605">
              <w:rPr>
                <w:rFonts w:ascii="Garamond" w:eastAsia="Times New Roman" w:hAnsi="Garamond" w:cs="Times New Roman"/>
                <w:sz w:val="24"/>
                <w:szCs w:val="24"/>
                <w:lang w:eastAsia="it-IT" w:bidi="it-IT"/>
              </w:rPr>
              <w:t>minimo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sei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fino</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poter</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superare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w:t>
            </w:r>
            <w:proofErr w:type="spellEnd"/>
            <w:r w:rsidRPr="00B73605">
              <w:rPr>
                <w:rFonts w:ascii="Garamond" w:eastAsia="Times New Roman" w:hAnsi="Garamond" w:cs="Times New Roman"/>
                <w:sz w:val="24"/>
                <w:szCs w:val="24"/>
                <w:lang w:eastAsia="it-IT" w:bidi="it-IT"/>
              </w:rPr>
              <w:t xml:space="preserve"> 15 </w:t>
            </w:r>
            <w:proofErr w:type="spellStart"/>
            <w:r w:rsidRPr="00B73605">
              <w:rPr>
                <w:rFonts w:ascii="Garamond" w:eastAsia="Times New Roman" w:hAnsi="Garamond" w:cs="Times New Roman"/>
                <w:sz w:val="24"/>
                <w:szCs w:val="24"/>
                <w:lang w:eastAsia="it-IT" w:bidi="it-IT"/>
              </w:rPr>
              <w:t>giorni</w:t>
            </w:r>
            <w:proofErr w:type="spellEnd"/>
            <w:r w:rsidRPr="00B73605">
              <w:rPr>
                <w:rFonts w:ascii="Garamond" w:eastAsia="Times New Roman" w:hAnsi="Garamond" w:cs="Times New Roman"/>
                <w:sz w:val="24"/>
                <w:szCs w:val="24"/>
                <w:lang w:eastAsia="it-IT" w:bidi="it-IT"/>
              </w:rPr>
              <w:t>.</w:t>
            </w:r>
          </w:p>
          <w:p w:rsidR="00132DB5" w:rsidRPr="00B73605" w:rsidRDefault="00132DB5" w:rsidP="00462273">
            <w:pPr>
              <w:spacing w:before="2"/>
              <w:ind w:right="95"/>
              <w:jc w:val="both"/>
              <w:rPr>
                <w:rFonts w:ascii="Garamond" w:eastAsia="Times New Roman" w:hAnsi="Garamond" w:cs="Times New Roman"/>
                <w:sz w:val="24"/>
                <w:szCs w:val="24"/>
                <w:lang w:eastAsia="it-IT" w:bidi="it-IT"/>
              </w:rPr>
            </w:pPr>
          </w:p>
        </w:tc>
      </w:tr>
      <w:tr w:rsidR="00132DB5" w:rsidRPr="00B73605" w:rsidTr="00462273">
        <w:trPr>
          <w:trHeight w:val="1610"/>
        </w:trPr>
        <w:tc>
          <w:tcPr>
            <w:tcW w:w="4928" w:type="dxa"/>
          </w:tcPr>
          <w:p w:rsidR="00132DB5" w:rsidRPr="00B73605" w:rsidRDefault="00132DB5" w:rsidP="00462273">
            <w:pPr>
              <w:spacing w:line="215" w:lineRule="exact"/>
              <w:jc w:val="both"/>
              <w:rPr>
                <w:rFonts w:ascii="Garamond" w:eastAsia="Times New Roman" w:hAnsi="Garamond" w:cs="Times New Roman"/>
                <w:sz w:val="24"/>
                <w:szCs w:val="24"/>
                <w:lang w:eastAsia="it-IT" w:bidi="it-IT"/>
              </w:rPr>
            </w:pPr>
          </w:p>
          <w:p w:rsidR="00132DB5" w:rsidRPr="00B73605" w:rsidRDefault="00132DB5" w:rsidP="00462273">
            <w:pPr>
              <w:spacing w:line="215"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Pratiche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consumo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sostanze</w:t>
            </w:r>
            <w:proofErr w:type="spellEnd"/>
            <w:r w:rsidRPr="00B73605">
              <w:rPr>
                <w:rFonts w:ascii="Garamond" w:eastAsia="Times New Roman" w:hAnsi="Garamond" w:cs="Times New Roman"/>
                <w:sz w:val="24"/>
                <w:szCs w:val="24"/>
                <w:lang w:eastAsia="it-IT" w:bidi="it-IT"/>
              </w:rPr>
              <w:t xml:space="preserve"> non </w:t>
            </w:r>
            <w:proofErr w:type="spellStart"/>
            <w:r w:rsidRPr="00B73605">
              <w:rPr>
                <w:rFonts w:ascii="Garamond" w:eastAsia="Times New Roman" w:hAnsi="Garamond" w:cs="Times New Roman"/>
                <w:sz w:val="24"/>
                <w:szCs w:val="24"/>
                <w:lang w:eastAsia="it-IT" w:bidi="it-IT"/>
              </w:rPr>
              <w:t>permesse</w:t>
            </w:r>
            <w:proofErr w:type="spellEnd"/>
            <w:r w:rsidRPr="00B73605">
              <w:rPr>
                <w:rFonts w:ascii="Garamond" w:eastAsia="Times New Roman" w:hAnsi="Garamond" w:cs="Times New Roman"/>
                <w:sz w:val="24"/>
                <w:szCs w:val="24"/>
                <w:lang w:eastAsia="it-IT" w:bidi="it-IT"/>
              </w:rPr>
              <w:t>, aggravate</w:t>
            </w:r>
          </w:p>
          <w:p w:rsidR="00132DB5" w:rsidRPr="00B73605" w:rsidRDefault="00132DB5" w:rsidP="00462273">
            <w:pPr>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da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situazioni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coinvolgimento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ed</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emulazione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fra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pari</w:t>
            </w:r>
            <w:proofErr w:type="spellEnd"/>
            <w:r w:rsidRPr="00B73605">
              <w:rPr>
                <w:rFonts w:ascii="Garamond" w:eastAsia="Times New Roman" w:hAnsi="Garamond" w:cs="Times New Roman"/>
                <w:sz w:val="24"/>
                <w:szCs w:val="24"/>
                <w:lang w:eastAsia="it-IT" w:bidi="it-IT"/>
              </w:rPr>
              <w:t>.</w:t>
            </w:r>
          </w:p>
        </w:tc>
        <w:tc>
          <w:tcPr>
            <w:tcW w:w="4827" w:type="dxa"/>
          </w:tcPr>
          <w:p w:rsidR="00132DB5" w:rsidRPr="00B73605" w:rsidRDefault="00132DB5" w:rsidP="00462273">
            <w:pPr>
              <w:spacing w:line="215"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Si </w:t>
            </w:r>
            <w:proofErr w:type="spellStart"/>
            <w:r w:rsidRPr="00B73605">
              <w:rPr>
                <w:rFonts w:ascii="Garamond" w:eastAsia="Times New Roman" w:hAnsi="Garamond" w:cs="Times New Roman"/>
                <w:sz w:val="24"/>
                <w:szCs w:val="24"/>
                <w:lang w:eastAsia="it-IT" w:bidi="it-IT"/>
              </w:rPr>
              <w:t>rimanda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normativa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antifumo</w:t>
            </w:r>
            <w:proofErr w:type="spellEnd"/>
            <w:r w:rsidRPr="00B73605">
              <w:rPr>
                <w:rFonts w:ascii="Garamond" w:eastAsia="Times New Roman" w:hAnsi="Garamond" w:cs="Times New Roman"/>
                <w:sz w:val="24"/>
                <w:szCs w:val="24"/>
                <w:lang w:eastAsia="it-IT" w:bidi="it-IT"/>
              </w:rPr>
              <w:t xml:space="preserve"> per </w:t>
            </w:r>
            <w:proofErr w:type="spellStart"/>
            <w:r w:rsidRPr="00B73605">
              <w:rPr>
                <w:rFonts w:ascii="Garamond" w:eastAsia="Times New Roman" w:hAnsi="Garamond" w:cs="Times New Roman"/>
                <w:sz w:val="24"/>
                <w:szCs w:val="24"/>
                <w:lang w:eastAsia="it-IT" w:bidi="it-IT"/>
              </w:rPr>
              <w: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casi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specifici</w:t>
            </w:r>
            <w:proofErr w:type="spellEnd"/>
            <w:r w:rsidRPr="00B73605">
              <w:rPr>
                <w:rFonts w:ascii="Garamond" w:eastAsia="Times New Roman" w:hAnsi="Garamond" w:cs="Times New Roman"/>
                <w:sz w:val="24"/>
                <w:szCs w:val="24"/>
                <w:lang w:eastAsia="it-IT" w:bidi="it-IT"/>
              </w:rPr>
              <w:t>,</w:t>
            </w:r>
          </w:p>
          <w:p w:rsidR="00132DB5" w:rsidRPr="00B73605" w:rsidRDefault="00132DB5" w:rsidP="00462273">
            <w:pPr>
              <w:ind w:right="97"/>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mentre</w:t>
            </w:r>
            <w:proofErr w:type="spellEnd"/>
            <w:r w:rsidRPr="00B73605">
              <w:rPr>
                <w:rFonts w:ascii="Garamond" w:eastAsia="Times New Roman" w:hAnsi="Garamond" w:cs="Times New Roman"/>
                <w:sz w:val="24"/>
                <w:szCs w:val="24"/>
                <w:lang w:eastAsia="it-IT" w:bidi="it-IT"/>
              </w:rPr>
              <w:t xml:space="preserve"> per </w:t>
            </w:r>
            <w:proofErr w:type="spellStart"/>
            <w:r w:rsidRPr="00B73605">
              <w:rPr>
                <w:rFonts w:ascii="Garamond" w:eastAsia="Times New Roman" w:hAnsi="Garamond" w:cs="Times New Roman"/>
                <w:sz w:val="24"/>
                <w:szCs w:val="24"/>
                <w:lang w:eastAsia="it-IT" w:bidi="it-IT"/>
              </w:rPr>
              <w:t>altri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abusi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concorda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prevedere</w:t>
            </w:r>
            <w:proofErr w:type="spellEnd"/>
            <w:r w:rsidRPr="00B73605">
              <w:rPr>
                <w:rFonts w:ascii="Garamond" w:eastAsia="Times New Roman" w:hAnsi="Garamond" w:cs="Times New Roman"/>
                <w:sz w:val="24"/>
                <w:szCs w:val="24"/>
                <w:lang w:eastAsia="it-IT" w:bidi="it-IT"/>
              </w:rPr>
              <w:t xml:space="preserve"> per </w:t>
            </w:r>
            <w:proofErr w:type="spellStart"/>
            <w:r w:rsidRPr="00B73605">
              <w:rPr>
                <w:rFonts w:ascii="Garamond" w:eastAsia="Times New Roman" w:hAnsi="Garamond" w:cs="Times New Roman"/>
                <w:sz w:val="24"/>
                <w:szCs w:val="24"/>
                <w:lang w:eastAsia="it-IT" w:bidi="it-IT"/>
              </w:rPr>
              <w:t>il</w:t>
            </w:r>
            <w:proofErr w:type="spellEnd"/>
            <w:r w:rsidRPr="00B73605">
              <w:rPr>
                <w:rFonts w:ascii="Garamond" w:eastAsia="Times New Roman" w:hAnsi="Garamond" w:cs="Times New Roman"/>
                <w:sz w:val="24"/>
                <w:szCs w:val="24"/>
                <w:lang w:eastAsia="it-IT" w:bidi="it-IT"/>
              </w:rPr>
              <w:t xml:space="preserve"> primo </w:t>
            </w:r>
            <w:proofErr w:type="spellStart"/>
            <w:r w:rsidRPr="00B73605">
              <w:rPr>
                <w:rFonts w:ascii="Garamond" w:eastAsia="Times New Roman" w:hAnsi="Garamond" w:cs="Times New Roman"/>
                <w:sz w:val="24"/>
                <w:szCs w:val="24"/>
                <w:lang w:eastAsia="it-IT" w:bidi="it-IT"/>
              </w:rPr>
              <w:t>episodio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una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sospensione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fino</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cinque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giorni</w:t>
            </w:r>
            <w:proofErr w:type="spellEnd"/>
            <w:r w:rsidRPr="00B73605">
              <w:rPr>
                <w:rFonts w:ascii="Garamond" w:eastAsia="Times New Roman" w:hAnsi="Garamond" w:cs="Times New Roman"/>
                <w:sz w:val="24"/>
                <w:szCs w:val="24"/>
                <w:lang w:eastAsia="it-IT" w:bidi="it-IT"/>
              </w:rPr>
              <w:t xml:space="preserve">. In </w:t>
            </w:r>
            <w:proofErr w:type="spellStart"/>
            <w:r w:rsidRPr="00B73605">
              <w:rPr>
                <w:rFonts w:ascii="Garamond" w:eastAsia="Times New Roman" w:hAnsi="Garamond" w:cs="Times New Roman"/>
                <w:sz w:val="24"/>
                <w:szCs w:val="24"/>
                <w:lang w:eastAsia="it-IT" w:bidi="it-IT"/>
              </w:rPr>
              <w:t>caso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reiterazione</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presenza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elementi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aggravanti</w:t>
            </w:r>
            <w:proofErr w:type="spellEnd"/>
            <w:r w:rsidRPr="00B73605">
              <w:rPr>
                <w:rFonts w:ascii="Garamond" w:eastAsia="Times New Roman" w:hAnsi="Garamond" w:cs="Times New Roman"/>
                <w:sz w:val="24"/>
                <w:szCs w:val="24"/>
                <w:lang w:eastAsia="it-IT" w:bidi="it-IT"/>
              </w:rPr>
              <w:t xml:space="preserve">, la </w:t>
            </w:r>
            <w:proofErr w:type="spellStart"/>
            <w:r w:rsidRPr="00B73605">
              <w:rPr>
                <w:rFonts w:ascii="Garamond" w:eastAsia="Times New Roman" w:hAnsi="Garamond" w:cs="Times New Roman"/>
                <w:sz w:val="24"/>
                <w:szCs w:val="24"/>
                <w:lang w:eastAsia="it-IT" w:bidi="it-IT"/>
              </w:rPr>
              <w:t>sanzione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sarà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proporzionata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w:t>
            </w:r>
            <w:proofErr w:type="spellEnd"/>
            <w:r w:rsidRPr="00B73605">
              <w:rPr>
                <w:rFonts w:ascii="Garamond" w:eastAsia="Times New Roman" w:hAnsi="Garamond" w:cs="Times New Roman"/>
                <w:sz w:val="24"/>
                <w:szCs w:val="24"/>
                <w:lang w:eastAsia="it-IT" w:bidi="it-IT"/>
              </w:rPr>
              <w:t xml:space="preserve"> un </w:t>
            </w:r>
            <w:proofErr w:type="spellStart"/>
            <w:r w:rsidRPr="00B73605">
              <w:rPr>
                <w:rFonts w:ascii="Garamond" w:eastAsia="Times New Roman" w:hAnsi="Garamond" w:cs="Times New Roman"/>
                <w:sz w:val="24"/>
                <w:szCs w:val="24"/>
                <w:lang w:eastAsia="it-IT" w:bidi="it-IT"/>
              </w:rPr>
              <w:t>minimo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sei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fino</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poter</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superare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w:t>
            </w:r>
            <w:proofErr w:type="spellEnd"/>
            <w:r w:rsidRPr="00B73605">
              <w:rPr>
                <w:rFonts w:ascii="Garamond" w:eastAsia="Times New Roman" w:hAnsi="Garamond" w:cs="Times New Roman"/>
                <w:sz w:val="24"/>
                <w:szCs w:val="24"/>
                <w:lang w:eastAsia="it-IT" w:bidi="it-IT"/>
              </w:rPr>
              <w:t xml:space="preserve"> 15 </w:t>
            </w:r>
            <w:proofErr w:type="spellStart"/>
            <w:r w:rsidRPr="00B73605">
              <w:rPr>
                <w:rFonts w:ascii="Garamond" w:eastAsia="Times New Roman" w:hAnsi="Garamond" w:cs="Times New Roman"/>
                <w:sz w:val="24"/>
                <w:szCs w:val="24"/>
                <w:lang w:eastAsia="it-IT" w:bidi="it-IT"/>
              </w:rPr>
              <w:t>giorni</w:t>
            </w:r>
            <w:proofErr w:type="spellEnd"/>
            <w:r w:rsidRPr="00B73605">
              <w:rPr>
                <w:rFonts w:ascii="Garamond" w:eastAsia="Times New Roman" w:hAnsi="Garamond" w:cs="Times New Roman"/>
                <w:sz w:val="24"/>
                <w:szCs w:val="24"/>
                <w:lang w:eastAsia="it-IT" w:bidi="it-IT"/>
              </w:rPr>
              <w:t>.</w:t>
            </w:r>
          </w:p>
        </w:tc>
      </w:tr>
      <w:tr w:rsidR="00132DB5" w:rsidRPr="00B73605" w:rsidTr="00462273">
        <w:trPr>
          <w:trHeight w:val="228"/>
        </w:trPr>
        <w:tc>
          <w:tcPr>
            <w:tcW w:w="4928" w:type="dxa"/>
            <w:tcBorders>
              <w:bottom w:val="nil"/>
            </w:tcBorders>
          </w:tcPr>
          <w:p w:rsidR="00132DB5" w:rsidRPr="00B73605" w:rsidRDefault="00132DB5" w:rsidP="00462273">
            <w:pPr>
              <w:spacing w:line="208"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Comportamenti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che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generino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danni</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cose</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persone</w:t>
            </w:r>
            <w:proofErr w:type="spellEnd"/>
            <w:r w:rsidRPr="00B73605">
              <w:rPr>
                <w:rFonts w:ascii="Garamond" w:eastAsia="Times New Roman" w:hAnsi="Garamond" w:cs="Times New Roman"/>
                <w:sz w:val="24"/>
                <w:szCs w:val="24"/>
                <w:lang w:eastAsia="it-IT" w:bidi="it-IT"/>
              </w:rPr>
              <w:t>,</w:t>
            </w:r>
          </w:p>
        </w:tc>
        <w:tc>
          <w:tcPr>
            <w:tcW w:w="4827" w:type="dxa"/>
            <w:tcBorders>
              <w:bottom w:val="nil"/>
            </w:tcBorders>
          </w:tcPr>
          <w:p w:rsidR="00132DB5" w:rsidRPr="00B73605" w:rsidRDefault="00132DB5" w:rsidP="00462273">
            <w:pPr>
              <w:spacing w:line="208"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Si </w:t>
            </w:r>
            <w:proofErr w:type="spellStart"/>
            <w:r w:rsidRPr="00B73605">
              <w:rPr>
                <w:rFonts w:ascii="Garamond" w:eastAsia="Times New Roman" w:hAnsi="Garamond" w:cs="Times New Roman"/>
                <w:sz w:val="24"/>
                <w:szCs w:val="24"/>
                <w:lang w:eastAsia="it-IT" w:bidi="it-IT"/>
              </w:rPr>
              <w:t>concorda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prevedere</w:t>
            </w:r>
            <w:proofErr w:type="spellEnd"/>
            <w:r w:rsidRPr="00B73605">
              <w:rPr>
                <w:rFonts w:ascii="Garamond" w:eastAsia="Times New Roman" w:hAnsi="Garamond" w:cs="Times New Roman"/>
                <w:sz w:val="24"/>
                <w:szCs w:val="24"/>
                <w:lang w:eastAsia="it-IT" w:bidi="it-IT"/>
              </w:rPr>
              <w:t xml:space="preserve"> come prima </w:t>
            </w:r>
            <w:proofErr w:type="spellStart"/>
            <w:r w:rsidRPr="00B73605">
              <w:rPr>
                <w:rFonts w:ascii="Garamond" w:eastAsia="Times New Roman" w:hAnsi="Garamond" w:cs="Times New Roman"/>
                <w:sz w:val="24"/>
                <w:szCs w:val="24"/>
                <w:lang w:eastAsia="it-IT" w:bidi="it-IT"/>
              </w:rPr>
              <w:t>misura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una</w:t>
            </w:r>
            <w:proofErr w:type="spellEnd"/>
          </w:p>
        </w:tc>
      </w:tr>
      <w:tr w:rsidR="00132DB5" w:rsidRPr="00B73605" w:rsidTr="00462273">
        <w:trPr>
          <w:trHeight w:val="1149"/>
        </w:trPr>
        <w:tc>
          <w:tcPr>
            <w:tcW w:w="4928" w:type="dxa"/>
            <w:tcBorders>
              <w:top w:val="nil"/>
            </w:tcBorders>
          </w:tcPr>
          <w:p w:rsidR="00132DB5" w:rsidRPr="00B73605" w:rsidRDefault="00132DB5" w:rsidP="00462273">
            <w:pPr>
              <w:spacing w:line="213"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sottrazione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beni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incuria</w:t>
            </w:r>
            <w:proofErr w:type="spellEnd"/>
            <w:r w:rsidRPr="00B73605">
              <w:rPr>
                <w:rFonts w:ascii="Garamond" w:eastAsia="Times New Roman" w:hAnsi="Garamond" w:cs="Times New Roman"/>
                <w:sz w:val="24"/>
                <w:szCs w:val="24"/>
                <w:lang w:eastAsia="it-IT" w:bidi="it-IT"/>
              </w:rPr>
              <w:t xml:space="preserve"> verso </w:t>
            </w:r>
            <w:proofErr w:type="spellStart"/>
            <w:r w:rsidRPr="00B73605">
              <w:rPr>
                <w:rFonts w:ascii="Garamond" w:eastAsia="Times New Roman" w:hAnsi="Garamond" w:cs="Times New Roman"/>
                <w:sz w:val="24"/>
                <w:szCs w:val="24"/>
                <w:lang w:eastAsia="it-IT" w:bidi="it-IT"/>
              </w:rPr>
              <w:t>gli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ambienti</w:t>
            </w:r>
            <w:proofErr w:type="spellEnd"/>
            <w:r w:rsidRPr="00B73605">
              <w:rPr>
                <w:rFonts w:ascii="Garamond" w:eastAsia="Times New Roman" w:hAnsi="Garamond" w:cs="Times New Roman"/>
                <w:sz w:val="24"/>
                <w:szCs w:val="24"/>
                <w:lang w:eastAsia="it-IT" w:bidi="it-IT"/>
              </w:rPr>
              <w:t xml:space="preserve"> e le</w:t>
            </w:r>
          </w:p>
          <w:p w:rsidR="00132DB5" w:rsidRPr="00B73605" w:rsidRDefault="00132DB5" w:rsidP="00462273">
            <w:pPr>
              <w:spacing w:before="1"/>
              <w:ind w:right="90"/>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attrezzature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scolastiche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aggravati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violazioni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alle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condizioni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igieniche</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che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determinino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interruzioni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nella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regolare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fruizione</w:t>
            </w:r>
            <w:proofErr w:type="spellEnd"/>
            <w:r w:rsidRPr="00B73605">
              <w:rPr>
                <w:rFonts w:ascii="Garamond" w:eastAsia="Times New Roman" w:hAnsi="Garamond" w:cs="Times New Roman"/>
                <w:sz w:val="24"/>
                <w:szCs w:val="24"/>
                <w:lang w:eastAsia="it-IT" w:bidi="it-IT"/>
              </w:rPr>
              <w:t xml:space="preserve"> del </w:t>
            </w:r>
            <w:proofErr w:type="spellStart"/>
            <w:r w:rsidRPr="00B73605">
              <w:rPr>
                <w:rFonts w:ascii="Garamond" w:eastAsia="Times New Roman" w:hAnsi="Garamond" w:cs="Times New Roman"/>
                <w:sz w:val="24"/>
                <w:szCs w:val="24"/>
                <w:lang w:eastAsia="it-IT" w:bidi="it-IT"/>
              </w:rPr>
              <w:t>servizio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scolastico</w:t>
            </w:r>
            <w:proofErr w:type="spellEnd"/>
            <w:r w:rsidRPr="00B73605">
              <w:rPr>
                <w:rFonts w:ascii="Garamond" w:eastAsia="Times New Roman" w:hAnsi="Garamond" w:cs="Times New Roman"/>
                <w:sz w:val="24"/>
                <w:szCs w:val="24"/>
                <w:lang w:eastAsia="it-IT" w:bidi="it-IT"/>
              </w:rPr>
              <w:t>.</w:t>
            </w:r>
          </w:p>
        </w:tc>
        <w:tc>
          <w:tcPr>
            <w:tcW w:w="4827" w:type="dxa"/>
            <w:tcBorders>
              <w:top w:val="nil"/>
            </w:tcBorders>
          </w:tcPr>
          <w:p w:rsidR="00132DB5" w:rsidRPr="00B73605" w:rsidRDefault="00132DB5" w:rsidP="00462273">
            <w:pPr>
              <w:spacing w:line="213"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sospensione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proporzionata</w:t>
            </w:r>
            <w:proofErr w:type="spellEnd"/>
            <w:r w:rsidRPr="00B73605">
              <w:rPr>
                <w:rFonts w:ascii="Garamond" w:eastAsia="Times New Roman" w:hAnsi="Garamond" w:cs="Times New Roman"/>
                <w:sz w:val="24"/>
                <w:szCs w:val="24"/>
                <w:lang w:eastAsia="it-IT" w:bidi="it-IT"/>
              </w:rPr>
              <w:t xml:space="preserve"> al </w:t>
            </w:r>
            <w:proofErr w:type="spellStart"/>
            <w:r w:rsidRPr="00B73605">
              <w:rPr>
                <w:rFonts w:ascii="Garamond" w:eastAsia="Times New Roman" w:hAnsi="Garamond" w:cs="Times New Roman"/>
                <w:sz w:val="24"/>
                <w:szCs w:val="24"/>
                <w:lang w:eastAsia="it-IT" w:bidi="it-IT"/>
              </w:rPr>
              <w:t>danno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fino</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cinque</w:t>
            </w:r>
            <w:proofErr w:type="spellEnd"/>
          </w:p>
          <w:p w:rsidR="00132DB5" w:rsidRPr="00B73605" w:rsidRDefault="00132DB5" w:rsidP="00462273">
            <w:pPr>
              <w:spacing w:before="1"/>
              <w:ind w:right="101"/>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giorni</w:t>
            </w:r>
            <w:proofErr w:type="spellEnd"/>
            <w:r w:rsidRPr="00B73605">
              <w:rPr>
                <w:rFonts w:ascii="Garamond" w:eastAsia="Times New Roman" w:hAnsi="Garamond" w:cs="Times New Roman"/>
                <w:sz w:val="24"/>
                <w:szCs w:val="24"/>
                <w:lang w:eastAsia="it-IT" w:bidi="it-IT"/>
              </w:rPr>
              <w:t xml:space="preserve">. In </w:t>
            </w:r>
            <w:proofErr w:type="spellStart"/>
            <w:r w:rsidRPr="00B73605">
              <w:rPr>
                <w:rFonts w:ascii="Garamond" w:eastAsia="Times New Roman" w:hAnsi="Garamond" w:cs="Times New Roman"/>
                <w:sz w:val="24"/>
                <w:szCs w:val="24"/>
                <w:lang w:eastAsia="it-IT" w:bidi="it-IT"/>
              </w:rPr>
              <w:t>caso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reiterazione</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presenza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elementi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aggravanti</w:t>
            </w:r>
            <w:proofErr w:type="spellEnd"/>
            <w:r w:rsidRPr="00B73605">
              <w:rPr>
                <w:rFonts w:ascii="Garamond" w:eastAsia="Times New Roman" w:hAnsi="Garamond" w:cs="Times New Roman"/>
                <w:sz w:val="24"/>
                <w:szCs w:val="24"/>
                <w:lang w:eastAsia="it-IT" w:bidi="it-IT"/>
              </w:rPr>
              <w:t xml:space="preserve">, la </w:t>
            </w:r>
            <w:proofErr w:type="spellStart"/>
            <w:r w:rsidRPr="00B73605">
              <w:rPr>
                <w:rFonts w:ascii="Garamond" w:eastAsia="Times New Roman" w:hAnsi="Garamond" w:cs="Times New Roman"/>
                <w:sz w:val="24"/>
                <w:szCs w:val="24"/>
                <w:lang w:eastAsia="it-IT" w:bidi="it-IT"/>
              </w:rPr>
              <w:t>sanzione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sarà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proporzionata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w:t>
            </w:r>
            <w:proofErr w:type="spellEnd"/>
            <w:r w:rsidRPr="00B73605">
              <w:rPr>
                <w:rFonts w:ascii="Garamond" w:eastAsia="Times New Roman" w:hAnsi="Garamond" w:cs="Times New Roman"/>
                <w:sz w:val="24"/>
                <w:szCs w:val="24"/>
                <w:lang w:eastAsia="it-IT" w:bidi="it-IT"/>
              </w:rPr>
              <w:t xml:space="preserve"> un </w:t>
            </w:r>
            <w:proofErr w:type="spellStart"/>
            <w:r w:rsidRPr="00B73605">
              <w:rPr>
                <w:rFonts w:ascii="Garamond" w:eastAsia="Times New Roman" w:hAnsi="Garamond" w:cs="Times New Roman"/>
                <w:sz w:val="24"/>
                <w:szCs w:val="24"/>
                <w:lang w:eastAsia="it-IT" w:bidi="it-IT"/>
              </w:rPr>
              <w:t>minimo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sei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fino</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poter</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superare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w:t>
            </w:r>
            <w:proofErr w:type="spellEnd"/>
            <w:r w:rsidRPr="00B73605">
              <w:rPr>
                <w:rFonts w:ascii="Garamond" w:eastAsia="Times New Roman" w:hAnsi="Garamond" w:cs="Times New Roman"/>
                <w:sz w:val="24"/>
                <w:szCs w:val="24"/>
                <w:lang w:eastAsia="it-IT" w:bidi="it-IT"/>
              </w:rPr>
              <w:t xml:space="preserve"> 15 </w:t>
            </w:r>
            <w:proofErr w:type="spellStart"/>
            <w:r w:rsidRPr="00B73605">
              <w:rPr>
                <w:rFonts w:ascii="Garamond" w:eastAsia="Times New Roman" w:hAnsi="Garamond" w:cs="Times New Roman"/>
                <w:sz w:val="24"/>
                <w:szCs w:val="24"/>
                <w:lang w:eastAsia="it-IT" w:bidi="it-IT"/>
              </w:rPr>
              <w:t>giorni</w:t>
            </w:r>
            <w:proofErr w:type="spellEnd"/>
            <w:r w:rsidRPr="00B73605">
              <w:rPr>
                <w:rFonts w:ascii="Garamond" w:eastAsia="Times New Roman" w:hAnsi="Garamond" w:cs="Times New Roman"/>
                <w:sz w:val="24"/>
                <w:szCs w:val="24"/>
                <w:lang w:eastAsia="it-IT" w:bidi="it-IT"/>
              </w:rPr>
              <w:t>.</w:t>
            </w:r>
          </w:p>
        </w:tc>
      </w:tr>
    </w:tbl>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72"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Allegato n. 1</w:t>
      </w:r>
    </w:p>
    <w:p w:rsidR="00132DB5" w:rsidRPr="00B73605" w:rsidRDefault="00132DB5" w:rsidP="00132DB5">
      <w:pPr>
        <w:widowControl w:val="0"/>
        <w:autoSpaceDE w:val="0"/>
        <w:autoSpaceDN w:val="0"/>
        <w:spacing w:before="9"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Regole per navigare sicuri da diffondere agli studenti</w:t>
      </w:r>
    </w:p>
    <w:p w:rsidR="00132DB5" w:rsidRPr="00B73605" w:rsidRDefault="00132DB5" w:rsidP="00132DB5">
      <w:pPr>
        <w:widowControl w:val="0"/>
        <w:autoSpaceDE w:val="0"/>
        <w:autoSpaceDN w:val="0"/>
        <w:spacing w:before="6"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1) </w:t>
      </w:r>
      <w:r w:rsidRPr="00B73605">
        <w:rPr>
          <w:rFonts w:ascii="Garamond" w:eastAsia="Times New Roman" w:hAnsi="Garamond" w:cs="Times New Roman"/>
          <w:spacing w:val="-3"/>
          <w:sz w:val="24"/>
          <w:szCs w:val="24"/>
          <w:lang w:eastAsia="it-IT" w:bidi="it-IT"/>
        </w:rPr>
        <w:t xml:space="preserve">Non </w:t>
      </w:r>
      <w:r w:rsidRPr="00B73605">
        <w:rPr>
          <w:rFonts w:ascii="Garamond" w:eastAsia="Times New Roman" w:hAnsi="Garamond" w:cs="Times New Roman"/>
          <w:sz w:val="24"/>
          <w:szCs w:val="24"/>
          <w:lang w:eastAsia="it-IT" w:bidi="it-IT"/>
        </w:rPr>
        <w:t xml:space="preserve">dare </w:t>
      </w:r>
      <w:r w:rsidRPr="00B73605">
        <w:rPr>
          <w:rFonts w:ascii="Garamond" w:eastAsia="Times New Roman" w:hAnsi="Garamond" w:cs="Times New Roman"/>
          <w:spacing w:val="-3"/>
          <w:sz w:val="24"/>
          <w:szCs w:val="24"/>
          <w:lang w:eastAsia="it-IT" w:bidi="it-IT"/>
        </w:rPr>
        <w:t xml:space="preserve">mai informazioni personali </w:t>
      </w:r>
      <w:r w:rsidRPr="00B73605">
        <w:rPr>
          <w:rFonts w:ascii="Garamond" w:eastAsia="Times New Roman" w:hAnsi="Garamond" w:cs="Times New Roman"/>
          <w:spacing w:val="-4"/>
          <w:sz w:val="24"/>
          <w:szCs w:val="24"/>
          <w:lang w:eastAsia="it-IT" w:bidi="it-IT"/>
        </w:rPr>
        <w:t xml:space="preserve">(nome, </w:t>
      </w:r>
      <w:r w:rsidRPr="00B73605">
        <w:rPr>
          <w:rFonts w:ascii="Garamond" w:eastAsia="Times New Roman" w:hAnsi="Garamond" w:cs="Times New Roman"/>
          <w:spacing w:val="-3"/>
          <w:sz w:val="24"/>
          <w:szCs w:val="24"/>
          <w:lang w:eastAsia="it-IT" w:bidi="it-IT"/>
        </w:rPr>
        <w:t xml:space="preserve">indirizzo, </w:t>
      </w:r>
      <w:r w:rsidRPr="00B73605">
        <w:rPr>
          <w:rFonts w:ascii="Garamond" w:eastAsia="Times New Roman" w:hAnsi="Garamond" w:cs="Times New Roman"/>
          <w:spacing w:val="-4"/>
          <w:sz w:val="24"/>
          <w:szCs w:val="24"/>
          <w:lang w:eastAsia="it-IT" w:bidi="it-IT"/>
        </w:rPr>
        <w:t xml:space="preserve">numero  </w:t>
      </w:r>
      <w:r w:rsidRPr="00B73605">
        <w:rPr>
          <w:rFonts w:ascii="Garamond" w:eastAsia="Times New Roman" w:hAnsi="Garamond" w:cs="Times New Roman"/>
          <w:sz w:val="24"/>
          <w:szCs w:val="24"/>
          <w:lang w:eastAsia="it-IT" w:bidi="it-IT"/>
        </w:rPr>
        <w:t xml:space="preserve">di telefono, età,  </w:t>
      </w:r>
      <w:r w:rsidRPr="00B73605">
        <w:rPr>
          <w:rFonts w:ascii="Garamond" w:eastAsia="Times New Roman" w:hAnsi="Garamond" w:cs="Times New Roman"/>
          <w:spacing w:val="-5"/>
          <w:sz w:val="24"/>
          <w:szCs w:val="24"/>
          <w:lang w:eastAsia="it-IT" w:bidi="it-IT"/>
        </w:rPr>
        <w:t xml:space="preserve">nome  </w:t>
      </w:r>
      <w:r w:rsidRPr="00B73605">
        <w:rPr>
          <w:rFonts w:ascii="Garamond" w:eastAsia="Times New Roman" w:hAnsi="Garamond" w:cs="Times New Roman"/>
          <w:sz w:val="24"/>
          <w:szCs w:val="24"/>
          <w:lang w:eastAsia="it-IT" w:bidi="it-IT"/>
        </w:rPr>
        <w:t xml:space="preserve">e località della  </w:t>
      </w:r>
      <w:r w:rsidRPr="00B73605">
        <w:rPr>
          <w:rFonts w:ascii="Garamond" w:eastAsia="Times New Roman" w:hAnsi="Garamond" w:cs="Times New Roman"/>
          <w:spacing w:val="-3"/>
          <w:sz w:val="24"/>
          <w:szCs w:val="24"/>
          <w:lang w:eastAsia="it-IT" w:bidi="it-IT"/>
        </w:rPr>
        <w:t xml:space="preserve">scuola </w:t>
      </w:r>
      <w:r w:rsidRPr="00B73605">
        <w:rPr>
          <w:rFonts w:ascii="Garamond" w:eastAsia="Times New Roman" w:hAnsi="Garamond" w:cs="Times New Roman"/>
          <w:sz w:val="24"/>
          <w:szCs w:val="24"/>
          <w:lang w:eastAsia="it-IT" w:bidi="it-IT"/>
        </w:rPr>
        <w:t xml:space="preserve">o </w:t>
      </w:r>
      <w:r w:rsidRPr="00B73605">
        <w:rPr>
          <w:rFonts w:ascii="Garamond" w:eastAsia="Times New Roman" w:hAnsi="Garamond" w:cs="Times New Roman"/>
          <w:spacing w:val="-5"/>
          <w:sz w:val="24"/>
          <w:szCs w:val="24"/>
          <w:lang w:eastAsia="it-IT" w:bidi="it-IT"/>
        </w:rPr>
        <w:t xml:space="preserve">nome </w:t>
      </w:r>
      <w:r w:rsidRPr="00B73605">
        <w:rPr>
          <w:rFonts w:ascii="Garamond" w:eastAsia="Times New Roman" w:hAnsi="Garamond" w:cs="Times New Roman"/>
          <w:sz w:val="24"/>
          <w:szCs w:val="24"/>
          <w:lang w:eastAsia="it-IT" w:bidi="it-IT"/>
        </w:rPr>
        <w:t xml:space="preserve">degli amici) a chi </w:t>
      </w:r>
      <w:r w:rsidRPr="00B73605">
        <w:rPr>
          <w:rFonts w:ascii="Garamond" w:eastAsia="Times New Roman" w:hAnsi="Garamond" w:cs="Times New Roman"/>
          <w:spacing w:val="-3"/>
          <w:sz w:val="24"/>
          <w:szCs w:val="24"/>
          <w:lang w:eastAsia="it-IT" w:bidi="it-IT"/>
        </w:rPr>
        <w:t xml:space="preserve">non conosci personalmente </w:t>
      </w:r>
      <w:r w:rsidRPr="00B73605">
        <w:rPr>
          <w:rFonts w:ascii="Garamond" w:eastAsia="Times New Roman" w:hAnsi="Garamond" w:cs="Times New Roman"/>
          <w:sz w:val="24"/>
          <w:szCs w:val="24"/>
          <w:lang w:eastAsia="it-IT" w:bidi="it-IT"/>
        </w:rPr>
        <w:t xml:space="preserve">o a chi incontri </w:t>
      </w:r>
      <w:r w:rsidRPr="00B73605">
        <w:rPr>
          <w:rFonts w:ascii="Garamond" w:eastAsia="Times New Roman" w:hAnsi="Garamond" w:cs="Times New Roman"/>
          <w:spacing w:val="-4"/>
          <w:sz w:val="24"/>
          <w:szCs w:val="24"/>
          <w:lang w:eastAsia="it-IT" w:bidi="it-IT"/>
        </w:rPr>
        <w:t xml:space="preserve">sul  </w:t>
      </w:r>
      <w:r w:rsidRPr="00B73605">
        <w:rPr>
          <w:rFonts w:ascii="Garamond" w:eastAsia="Times New Roman" w:hAnsi="Garamond" w:cs="Times New Roman"/>
          <w:sz w:val="24"/>
          <w:szCs w:val="24"/>
          <w:lang w:eastAsia="it-IT" w:bidi="it-IT"/>
        </w:rPr>
        <w:t>web;</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pacing w:val="-3"/>
          <w:sz w:val="24"/>
          <w:szCs w:val="24"/>
          <w:lang w:eastAsia="it-IT" w:bidi="it-IT"/>
        </w:rPr>
      </w:pPr>
      <w:r w:rsidRPr="00B73605">
        <w:rPr>
          <w:rFonts w:ascii="Garamond" w:eastAsia="Times New Roman" w:hAnsi="Garamond" w:cs="Times New Roman"/>
          <w:sz w:val="24"/>
          <w:szCs w:val="24"/>
          <w:lang w:eastAsia="it-IT" w:bidi="it-IT"/>
        </w:rPr>
        <w:t xml:space="preserve"> 2) </w:t>
      </w:r>
      <w:r w:rsidRPr="00B73605">
        <w:rPr>
          <w:rFonts w:ascii="Garamond" w:eastAsia="Times New Roman" w:hAnsi="Garamond" w:cs="Times New Roman"/>
          <w:spacing w:val="-3"/>
          <w:sz w:val="24"/>
          <w:szCs w:val="24"/>
          <w:lang w:eastAsia="it-IT" w:bidi="it-IT"/>
        </w:rPr>
        <w:t xml:space="preserve">Non condividere  le </w:t>
      </w:r>
      <w:r w:rsidRPr="00B73605">
        <w:rPr>
          <w:rFonts w:ascii="Garamond" w:eastAsia="Times New Roman" w:hAnsi="Garamond" w:cs="Times New Roman"/>
          <w:sz w:val="24"/>
          <w:szCs w:val="24"/>
          <w:lang w:eastAsia="it-IT" w:bidi="it-IT"/>
        </w:rPr>
        <w:t xml:space="preserve">tue </w:t>
      </w:r>
      <w:r w:rsidRPr="00B73605">
        <w:rPr>
          <w:rFonts w:ascii="Garamond" w:eastAsia="Times New Roman" w:hAnsi="Garamond" w:cs="Times New Roman"/>
          <w:spacing w:val="-4"/>
          <w:sz w:val="24"/>
          <w:szCs w:val="24"/>
          <w:lang w:eastAsia="it-IT" w:bidi="it-IT"/>
        </w:rPr>
        <w:t xml:space="preserve">password </w:t>
      </w:r>
      <w:r w:rsidRPr="00B73605">
        <w:rPr>
          <w:rFonts w:ascii="Garamond" w:eastAsia="Times New Roman" w:hAnsi="Garamond" w:cs="Times New Roman"/>
          <w:sz w:val="24"/>
          <w:szCs w:val="24"/>
          <w:lang w:eastAsia="it-IT" w:bidi="it-IT"/>
        </w:rPr>
        <w:t xml:space="preserve">con gli amici, </w:t>
      </w:r>
      <w:r w:rsidRPr="00B73605">
        <w:rPr>
          <w:rFonts w:ascii="Garamond" w:eastAsia="Times New Roman" w:hAnsi="Garamond" w:cs="Times New Roman"/>
          <w:spacing w:val="-5"/>
          <w:sz w:val="24"/>
          <w:szCs w:val="24"/>
          <w:lang w:eastAsia="it-IT" w:bidi="it-IT"/>
        </w:rPr>
        <w:t xml:space="preserve">ma </w:t>
      </w:r>
      <w:r w:rsidRPr="00B73605">
        <w:rPr>
          <w:rFonts w:ascii="Garamond" w:eastAsia="Times New Roman" w:hAnsi="Garamond" w:cs="Times New Roman"/>
          <w:spacing w:val="-3"/>
          <w:sz w:val="24"/>
          <w:szCs w:val="24"/>
          <w:lang w:eastAsia="it-IT" w:bidi="it-IT"/>
        </w:rPr>
        <w:t xml:space="preserve">solo </w:t>
      </w:r>
      <w:r w:rsidRPr="00B73605">
        <w:rPr>
          <w:rFonts w:ascii="Garamond" w:eastAsia="Times New Roman" w:hAnsi="Garamond" w:cs="Times New Roman"/>
          <w:sz w:val="24"/>
          <w:szCs w:val="24"/>
          <w:lang w:eastAsia="it-IT" w:bidi="it-IT"/>
        </w:rPr>
        <w:t xml:space="preserve">con i tuoi </w:t>
      </w:r>
      <w:r w:rsidRPr="00B73605">
        <w:rPr>
          <w:rFonts w:ascii="Garamond" w:eastAsia="Times New Roman" w:hAnsi="Garamond" w:cs="Times New Roman"/>
          <w:spacing w:val="-3"/>
          <w:sz w:val="24"/>
          <w:szCs w:val="24"/>
          <w:lang w:eastAsia="it-IT" w:bidi="it-IT"/>
        </w:rPr>
        <w:t xml:space="preserve">genitori;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3) Cerca di creare password originali, </w:t>
      </w:r>
      <w:r w:rsidRPr="00B73605">
        <w:rPr>
          <w:rFonts w:ascii="Garamond" w:eastAsia="Times New Roman" w:hAnsi="Garamond" w:cs="Times New Roman"/>
          <w:spacing w:val="-4"/>
          <w:sz w:val="24"/>
          <w:szCs w:val="24"/>
          <w:lang w:eastAsia="it-IT" w:bidi="it-IT"/>
        </w:rPr>
        <w:t xml:space="preserve">sempre </w:t>
      </w:r>
      <w:r w:rsidRPr="00B73605">
        <w:rPr>
          <w:rFonts w:ascii="Garamond" w:eastAsia="Times New Roman" w:hAnsi="Garamond" w:cs="Times New Roman"/>
          <w:sz w:val="24"/>
          <w:szCs w:val="24"/>
          <w:lang w:eastAsia="it-IT" w:bidi="it-IT"/>
        </w:rPr>
        <w:t xml:space="preserve">diverse con caratteri numerici e di lettere intervallati tra loro;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4) </w:t>
      </w:r>
      <w:r w:rsidRPr="00B73605">
        <w:rPr>
          <w:rFonts w:ascii="Garamond" w:eastAsia="Times New Roman" w:hAnsi="Garamond" w:cs="Times New Roman"/>
          <w:spacing w:val="-3"/>
          <w:sz w:val="24"/>
          <w:szCs w:val="24"/>
          <w:lang w:eastAsia="it-IT" w:bidi="it-IT"/>
        </w:rPr>
        <w:t xml:space="preserve">Non </w:t>
      </w:r>
      <w:r w:rsidRPr="00B73605">
        <w:rPr>
          <w:rFonts w:ascii="Garamond" w:eastAsia="Times New Roman" w:hAnsi="Garamond" w:cs="Times New Roman"/>
          <w:sz w:val="24"/>
          <w:szCs w:val="24"/>
          <w:lang w:eastAsia="it-IT" w:bidi="it-IT"/>
        </w:rPr>
        <w:t xml:space="preserve">accettare </w:t>
      </w:r>
      <w:r w:rsidRPr="00B73605">
        <w:rPr>
          <w:rFonts w:ascii="Garamond" w:eastAsia="Times New Roman" w:hAnsi="Garamond" w:cs="Times New Roman"/>
          <w:spacing w:val="-3"/>
          <w:sz w:val="24"/>
          <w:szCs w:val="24"/>
          <w:lang w:eastAsia="it-IT" w:bidi="it-IT"/>
        </w:rPr>
        <w:t xml:space="preserve">incontri </w:t>
      </w:r>
      <w:r w:rsidRPr="00B73605">
        <w:rPr>
          <w:rFonts w:ascii="Garamond" w:eastAsia="Times New Roman" w:hAnsi="Garamond" w:cs="Times New Roman"/>
          <w:sz w:val="24"/>
          <w:szCs w:val="24"/>
          <w:lang w:eastAsia="it-IT" w:bidi="it-IT"/>
        </w:rPr>
        <w:t xml:space="preserve">di </w:t>
      </w:r>
      <w:r w:rsidRPr="00B73605">
        <w:rPr>
          <w:rFonts w:ascii="Garamond" w:eastAsia="Times New Roman" w:hAnsi="Garamond" w:cs="Times New Roman"/>
          <w:spacing w:val="-4"/>
          <w:sz w:val="24"/>
          <w:szCs w:val="24"/>
          <w:lang w:eastAsia="it-IT" w:bidi="it-IT"/>
        </w:rPr>
        <w:t xml:space="preserve">persona </w:t>
      </w:r>
      <w:r w:rsidRPr="00B73605">
        <w:rPr>
          <w:rFonts w:ascii="Garamond" w:eastAsia="Times New Roman" w:hAnsi="Garamond" w:cs="Times New Roman"/>
          <w:sz w:val="24"/>
          <w:szCs w:val="24"/>
          <w:lang w:eastAsia="it-IT" w:bidi="it-IT"/>
        </w:rPr>
        <w:t xml:space="preserve">con qualcuno conosciuto online ;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5) </w:t>
      </w:r>
      <w:r w:rsidRPr="00B73605">
        <w:rPr>
          <w:rFonts w:ascii="Garamond" w:eastAsia="Times New Roman" w:hAnsi="Garamond" w:cs="Times New Roman"/>
          <w:spacing w:val="-3"/>
          <w:sz w:val="24"/>
          <w:szCs w:val="24"/>
          <w:lang w:eastAsia="it-IT" w:bidi="it-IT"/>
        </w:rPr>
        <w:t xml:space="preserve">Non </w:t>
      </w:r>
      <w:r w:rsidRPr="00B73605">
        <w:rPr>
          <w:rFonts w:ascii="Garamond" w:eastAsia="Times New Roman" w:hAnsi="Garamond" w:cs="Times New Roman"/>
          <w:sz w:val="24"/>
          <w:szCs w:val="24"/>
          <w:lang w:eastAsia="it-IT" w:bidi="it-IT"/>
        </w:rPr>
        <w:t xml:space="preserve">rispondere a </w:t>
      </w:r>
      <w:r w:rsidRPr="00B73605">
        <w:rPr>
          <w:rFonts w:ascii="Garamond" w:eastAsia="Times New Roman" w:hAnsi="Garamond" w:cs="Times New Roman"/>
          <w:spacing w:val="-3"/>
          <w:sz w:val="24"/>
          <w:szCs w:val="24"/>
          <w:lang w:eastAsia="it-IT" w:bidi="it-IT"/>
        </w:rPr>
        <w:t xml:space="preserve">messaggi </w:t>
      </w:r>
      <w:r w:rsidRPr="00B73605">
        <w:rPr>
          <w:rFonts w:ascii="Garamond" w:eastAsia="Times New Roman" w:hAnsi="Garamond" w:cs="Times New Roman"/>
          <w:sz w:val="24"/>
          <w:szCs w:val="24"/>
          <w:lang w:eastAsia="it-IT" w:bidi="it-IT"/>
        </w:rPr>
        <w:t xml:space="preserve">che possano destare </w:t>
      </w:r>
      <w:r w:rsidRPr="00B73605">
        <w:rPr>
          <w:rFonts w:ascii="Garamond" w:eastAsia="Times New Roman" w:hAnsi="Garamond" w:cs="Times New Roman"/>
          <w:spacing w:val="-3"/>
          <w:sz w:val="24"/>
          <w:szCs w:val="24"/>
          <w:lang w:eastAsia="it-IT" w:bidi="it-IT"/>
        </w:rPr>
        <w:t xml:space="preserve">confusione </w:t>
      </w:r>
      <w:r w:rsidRPr="00B73605">
        <w:rPr>
          <w:rFonts w:ascii="Garamond" w:eastAsia="Times New Roman" w:hAnsi="Garamond" w:cs="Times New Roman"/>
          <w:sz w:val="24"/>
          <w:szCs w:val="24"/>
          <w:lang w:eastAsia="it-IT" w:bidi="it-IT"/>
        </w:rPr>
        <w:t xml:space="preserve">o disagio (meglio ignorare il mittente, </w:t>
      </w:r>
      <w:r w:rsidRPr="00B73605">
        <w:rPr>
          <w:rFonts w:ascii="Garamond" w:eastAsia="Times New Roman" w:hAnsi="Garamond" w:cs="Times New Roman"/>
          <w:spacing w:val="-3"/>
          <w:sz w:val="24"/>
          <w:szCs w:val="24"/>
          <w:lang w:eastAsia="it-IT" w:bidi="it-IT"/>
        </w:rPr>
        <w:t xml:space="preserve">terminare </w:t>
      </w:r>
      <w:r w:rsidRPr="00B73605">
        <w:rPr>
          <w:rFonts w:ascii="Garamond" w:eastAsia="Times New Roman" w:hAnsi="Garamond" w:cs="Times New Roman"/>
          <w:sz w:val="24"/>
          <w:szCs w:val="24"/>
          <w:lang w:eastAsia="it-IT" w:bidi="it-IT"/>
        </w:rPr>
        <w:t xml:space="preserve">la </w:t>
      </w:r>
      <w:r w:rsidRPr="00B73605">
        <w:rPr>
          <w:rFonts w:ascii="Garamond" w:eastAsia="Times New Roman" w:hAnsi="Garamond" w:cs="Times New Roman"/>
          <w:spacing w:val="-3"/>
          <w:sz w:val="24"/>
          <w:szCs w:val="24"/>
          <w:lang w:eastAsia="it-IT" w:bidi="it-IT"/>
        </w:rPr>
        <w:t xml:space="preserve">comunicazione </w:t>
      </w:r>
      <w:r w:rsidRPr="00B73605">
        <w:rPr>
          <w:rFonts w:ascii="Garamond" w:eastAsia="Times New Roman" w:hAnsi="Garamond" w:cs="Times New Roman"/>
          <w:sz w:val="24"/>
          <w:szCs w:val="24"/>
          <w:lang w:eastAsia="it-IT" w:bidi="it-IT"/>
        </w:rPr>
        <w:t xml:space="preserve">e riferire quanto accaduto ad un adulto) ;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6) </w:t>
      </w:r>
      <w:r w:rsidRPr="00B73605">
        <w:rPr>
          <w:rFonts w:ascii="Garamond" w:eastAsia="Times New Roman" w:hAnsi="Garamond" w:cs="Times New Roman"/>
          <w:spacing w:val="-3"/>
          <w:sz w:val="24"/>
          <w:szCs w:val="24"/>
          <w:lang w:eastAsia="it-IT" w:bidi="it-IT"/>
        </w:rPr>
        <w:t xml:space="preserve">Non </w:t>
      </w:r>
      <w:r w:rsidRPr="00B73605">
        <w:rPr>
          <w:rFonts w:ascii="Garamond" w:eastAsia="Times New Roman" w:hAnsi="Garamond" w:cs="Times New Roman"/>
          <w:sz w:val="24"/>
          <w:szCs w:val="24"/>
          <w:lang w:eastAsia="it-IT" w:bidi="it-IT"/>
        </w:rPr>
        <w:t xml:space="preserve">usare un linguaggio </w:t>
      </w:r>
      <w:r w:rsidRPr="00B73605">
        <w:rPr>
          <w:rFonts w:ascii="Garamond" w:eastAsia="Times New Roman" w:hAnsi="Garamond" w:cs="Times New Roman"/>
          <w:spacing w:val="-3"/>
          <w:sz w:val="24"/>
          <w:szCs w:val="24"/>
          <w:lang w:eastAsia="it-IT" w:bidi="it-IT"/>
        </w:rPr>
        <w:t xml:space="preserve">offensivo </w:t>
      </w:r>
      <w:r w:rsidRPr="00B73605">
        <w:rPr>
          <w:rFonts w:ascii="Garamond" w:eastAsia="Times New Roman" w:hAnsi="Garamond" w:cs="Times New Roman"/>
          <w:sz w:val="24"/>
          <w:szCs w:val="24"/>
          <w:lang w:eastAsia="it-IT" w:bidi="it-IT"/>
        </w:rPr>
        <w:t xml:space="preserve">o mandare </w:t>
      </w:r>
      <w:r w:rsidRPr="00B73605">
        <w:rPr>
          <w:rFonts w:ascii="Garamond" w:eastAsia="Times New Roman" w:hAnsi="Garamond" w:cs="Times New Roman"/>
          <w:spacing w:val="-4"/>
          <w:sz w:val="24"/>
          <w:szCs w:val="24"/>
          <w:lang w:eastAsia="it-IT" w:bidi="it-IT"/>
        </w:rPr>
        <w:t xml:space="preserve">messaggi </w:t>
      </w:r>
      <w:r w:rsidRPr="00B73605">
        <w:rPr>
          <w:rFonts w:ascii="Garamond" w:eastAsia="Times New Roman" w:hAnsi="Garamond" w:cs="Times New Roman"/>
          <w:sz w:val="24"/>
          <w:szCs w:val="24"/>
          <w:lang w:eastAsia="it-IT" w:bidi="it-IT"/>
        </w:rPr>
        <w:t xml:space="preserve">volgari online;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7) </w:t>
      </w:r>
      <w:r w:rsidRPr="00B73605">
        <w:rPr>
          <w:rFonts w:ascii="Garamond" w:eastAsia="Times New Roman" w:hAnsi="Garamond" w:cs="Times New Roman"/>
          <w:spacing w:val="-5"/>
          <w:sz w:val="24"/>
          <w:szCs w:val="24"/>
          <w:lang w:eastAsia="it-IT" w:bidi="it-IT"/>
        </w:rPr>
        <w:t xml:space="preserve">Se </w:t>
      </w:r>
      <w:r w:rsidRPr="00B73605">
        <w:rPr>
          <w:rFonts w:ascii="Garamond" w:eastAsia="Times New Roman" w:hAnsi="Garamond" w:cs="Times New Roman"/>
          <w:spacing w:val="-3"/>
          <w:sz w:val="24"/>
          <w:szCs w:val="24"/>
          <w:lang w:eastAsia="it-IT" w:bidi="it-IT"/>
        </w:rPr>
        <w:t xml:space="preserve">qualcuno </w:t>
      </w:r>
      <w:r w:rsidRPr="00B73605">
        <w:rPr>
          <w:rFonts w:ascii="Garamond" w:eastAsia="Times New Roman" w:hAnsi="Garamond" w:cs="Times New Roman"/>
          <w:spacing w:val="-4"/>
          <w:sz w:val="24"/>
          <w:szCs w:val="24"/>
          <w:lang w:eastAsia="it-IT" w:bidi="it-IT"/>
        </w:rPr>
        <w:t xml:space="preserve">usa </w:t>
      </w:r>
      <w:r w:rsidRPr="00B73605">
        <w:rPr>
          <w:rFonts w:ascii="Garamond" w:eastAsia="Times New Roman" w:hAnsi="Garamond" w:cs="Times New Roman"/>
          <w:sz w:val="24"/>
          <w:szCs w:val="24"/>
          <w:lang w:eastAsia="it-IT" w:bidi="it-IT"/>
        </w:rPr>
        <w:t xml:space="preserve">un linguaggio offensivo con te, parlane con un adulto;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8) </w:t>
      </w:r>
      <w:r w:rsidRPr="00B73605">
        <w:rPr>
          <w:rFonts w:ascii="Garamond" w:eastAsia="Times New Roman" w:hAnsi="Garamond" w:cs="Times New Roman"/>
          <w:spacing w:val="-3"/>
          <w:sz w:val="24"/>
          <w:szCs w:val="24"/>
          <w:lang w:eastAsia="it-IT" w:bidi="it-IT"/>
        </w:rPr>
        <w:t xml:space="preserve">Quando </w:t>
      </w:r>
      <w:r w:rsidRPr="00B73605">
        <w:rPr>
          <w:rFonts w:ascii="Garamond" w:eastAsia="Times New Roman" w:hAnsi="Garamond" w:cs="Times New Roman"/>
          <w:spacing w:val="-4"/>
          <w:sz w:val="24"/>
          <w:szCs w:val="24"/>
          <w:lang w:eastAsia="it-IT" w:bidi="it-IT"/>
        </w:rPr>
        <w:t xml:space="preserve">usi </w:t>
      </w:r>
      <w:r w:rsidRPr="00B73605">
        <w:rPr>
          <w:rFonts w:ascii="Garamond" w:eastAsia="Times New Roman" w:hAnsi="Garamond" w:cs="Times New Roman"/>
          <w:sz w:val="24"/>
          <w:szCs w:val="24"/>
          <w:lang w:eastAsia="it-IT" w:bidi="it-IT"/>
        </w:rPr>
        <w:t xml:space="preserve">i social </w:t>
      </w:r>
      <w:r w:rsidRPr="00B73605">
        <w:rPr>
          <w:rFonts w:ascii="Garamond" w:eastAsia="Times New Roman" w:hAnsi="Garamond" w:cs="Times New Roman"/>
          <w:spacing w:val="-3"/>
          <w:sz w:val="24"/>
          <w:szCs w:val="24"/>
          <w:lang w:eastAsia="it-IT" w:bidi="it-IT"/>
        </w:rPr>
        <w:t xml:space="preserve">pensa prima  </w:t>
      </w:r>
      <w:r w:rsidRPr="00B73605">
        <w:rPr>
          <w:rFonts w:ascii="Garamond" w:eastAsia="Times New Roman" w:hAnsi="Garamond" w:cs="Times New Roman"/>
          <w:sz w:val="24"/>
          <w:szCs w:val="24"/>
          <w:lang w:eastAsia="it-IT" w:bidi="it-IT"/>
        </w:rPr>
        <w:t xml:space="preserve">di </w:t>
      </w:r>
      <w:proofErr w:type="spellStart"/>
      <w:r w:rsidRPr="00B73605">
        <w:rPr>
          <w:rFonts w:ascii="Garamond" w:eastAsia="Times New Roman" w:hAnsi="Garamond" w:cs="Times New Roman"/>
          <w:sz w:val="24"/>
          <w:szCs w:val="24"/>
          <w:lang w:eastAsia="it-IT" w:bidi="it-IT"/>
        </w:rPr>
        <w:t>taggare</w:t>
      </w:r>
      <w:proofErr w:type="spellEnd"/>
      <w:r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pacing w:val="-3"/>
          <w:sz w:val="24"/>
          <w:szCs w:val="24"/>
          <w:lang w:eastAsia="it-IT" w:bidi="it-IT"/>
        </w:rPr>
        <w:t xml:space="preserve">qualcuno </w:t>
      </w:r>
      <w:r w:rsidRPr="00B73605">
        <w:rPr>
          <w:rFonts w:ascii="Garamond" w:eastAsia="Times New Roman" w:hAnsi="Garamond" w:cs="Times New Roman"/>
          <w:sz w:val="24"/>
          <w:szCs w:val="24"/>
          <w:lang w:eastAsia="it-IT" w:bidi="it-IT"/>
        </w:rPr>
        <w:t xml:space="preserve">e controlla i </w:t>
      </w:r>
      <w:r w:rsidRPr="00B73605">
        <w:rPr>
          <w:rFonts w:ascii="Garamond" w:eastAsia="Times New Roman" w:hAnsi="Garamond" w:cs="Times New Roman"/>
          <w:spacing w:val="-4"/>
          <w:sz w:val="24"/>
          <w:szCs w:val="24"/>
          <w:lang w:eastAsia="it-IT" w:bidi="it-IT"/>
        </w:rPr>
        <w:t xml:space="preserve">post  </w:t>
      </w:r>
      <w:r w:rsidRPr="00B73605">
        <w:rPr>
          <w:rFonts w:ascii="Garamond" w:eastAsia="Times New Roman" w:hAnsi="Garamond" w:cs="Times New Roman"/>
          <w:sz w:val="24"/>
          <w:szCs w:val="24"/>
          <w:lang w:eastAsia="it-IT" w:bidi="it-IT"/>
        </w:rPr>
        <w:t xml:space="preserve">in cui </w:t>
      </w:r>
      <w:r w:rsidRPr="00B73605">
        <w:rPr>
          <w:rFonts w:ascii="Garamond" w:eastAsia="Times New Roman" w:hAnsi="Garamond" w:cs="Times New Roman"/>
          <w:spacing w:val="-3"/>
          <w:sz w:val="24"/>
          <w:szCs w:val="24"/>
          <w:lang w:eastAsia="it-IT" w:bidi="it-IT"/>
        </w:rPr>
        <w:t xml:space="preserve">sei  </w:t>
      </w:r>
      <w:proofErr w:type="spellStart"/>
      <w:r w:rsidRPr="00B73605">
        <w:rPr>
          <w:rFonts w:ascii="Garamond" w:eastAsia="Times New Roman" w:hAnsi="Garamond" w:cs="Times New Roman"/>
          <w:sz w:val="24"/>
          <w:szCs w:val="24"/>
          <w:lang w:eastAsia="it-IT" w:bidi="it-IT"/>
        </w:rPr>
        <w:t>taggato</w:t>
      </w:r>
      <w:proofErr w:type="spellEnd"/>
      <w:r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pacing w:val="-3"/>
          <w:sz w:val="24"/>
          <w:szCs w:val="24"/>
          <w:lang w:eastAsia="it-IT" w:bidi="it-IT"/>
        </w:rPr>
        <w:t xml:space="preserve">prima </w:t>
      </w:r>
      <w:r w:rsidRPr="00B73605">
        <w:rPr>
          <w:rFonts w:ascii="Garamond" w:eastAsia="Times New Roman" w:hAnsi="Garamond" w:cs="Times New Roman"/>
          <w:sz w:val="24"/>
          <w:szCs w:val="24"/>
          <w:lang w:eastAsia="it-IT" w:bidi="it-IT"/>
        </w:rPr>
        <w:t xml:space="preserve">di </w:t>
      </w:r>
      <w:r w:rsidRPr="00B73605">
        <w:rPr>
          <w:rFonts w:ascii="Garamond" w:eastAsia="Times New Roman" w:hAnsi="Garamond" w:cs="Times New Roman"/>
          <w:spacing w:val="-3"/>
          <w:sz w:val="24"/>
          <w:szCs w:val="24"/>
          <w:lang w:eastAsia="it-IT" w:bidi="it-IT"/>
        </w:rPr>
        <w:t xml:space="preserve">renderli pubblici al fine </w:t>
      </w:r>
      <w:r w:rsidRPr="00B73605">
        <w:rPr>
          <w:rFonts w:ascii="Garamond" w:eastAsia="Times New Roman" w:hAnsi="Garamond" w:cs="Times New Roman"/>
          <w:sz w:val="24"/>
          <w:szCs w:val="24"/>
          <w:lang w:eastAsia="it-IT" w:bidi="it-IT"/>
        </w:rPr>
        <w:t xml:space="preserve">di evitare </w:t>
      </w:r>
      <w:r w:rsidRPr="00B73605">
        <w:rPr>
          <w:rFonts w:ascii="Garamond" w:eastAsia="Times New Roman" w:hAnsi="Garamond" w:cs="Times New Roman"/>
          <w:spacing w:val="-3"/>
          <w:sz w:val="24"/>
          <w:szCs w:val="24"/>
          <w:lang w:eastAsia="it-IT" w:bidi="it-IT"/>
        </w:rPr>
        <w:t xml:space="preserve">spiacevoli </w:t>
      </w:r>
      <w:r w:rsidRPr="00B73605">
        <w:rPr>
          <w:rFonts w:ascii="Garamond" w:eastAsia="Times New Roman" w:hAnsi="Garamond" w:cs="Times New Roman"/>
          <w:sz w:val="24"/>
          <w:szCs w:val="24"/>
          <w:lang w:eastAsia="it-IT" w:bidi="it-IT"/>
        </w:rPr>
        <w:t xml:space="preserve">contenuti </w:t>
      </w:r>
      <w:r w:rsidRPr="00B73605">
        <w:rPr>
          <w:rFonts w:ascii="Garamond" w:eastAsia="Times New Roman" w:hAnsi="Garamond" w:cs="Times New Roman"/>
          <w:spacing w:val="-3"/>
          <w:sz w:val="24"/>
          <w:szCs w:val="24"/>
          <w:lang w:eastAsia="it-IT" w:bidi="it-IT"/>
        </w:rPr>
        <w:t xml:space="preserve">online </w:t>
      </w:r>
      <w:r w:rsidRPr="00B73605">
        <w:rPr>
          <w:rFonts w:ascii="Garamond" w:eastAsia="Times New Roman" w:hAnsi="Garamond" w:cs="Times New Roman"/>
          <w:spacing w:val="-4"/>
          <w:sz w:val="24"/>
          <w:szCs w:val="24"/>
          <w:lang w:eastAsia="it-IT" w:bidi="it-IT"/>
        </w:rPr>
        <w:t xml:space="preserve">sul </w:t>
      </w:r>
      <w:r w:rsidRPr="00B73605">
        <w:rPr>
          <w:rFonts w:ascii="Garamond" w:eastAsia="Times New Roman" w:hAnsi="Garamond" w:cs="Times New Roman"/>
          <w:sz w:val="24"/>
          <w:szCs w:val="24"/>
          <w:lang w:eastAsia="it-IT" w:bidi="it-IT"/>
        </w:rPr>
        <w:t xml:space="preserve">tuo profilo;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pacing w:val="-3"/>
          <w:sz w:val="24"/>
          <w:szCs w:val="24"/>
          <w:lang w:eastAsia="it-IT" w:bidi="it-IT"/>
        </w:rPr>
      </w:pPr>
      <w:r w:rsidRPr="00B73605">
        <w:rPr>
          <w:rFonts w:ascii="Garamond" w:eastAsia="Times New Roman" w:hAnsi="Garamond" w:cs="Times New Roman"/>
          <w:sz w:val="24"/>
          <w:szCs w:val="24"/>
          <w:lang w:eastAsia="it-IT" w:bidi="it-IT"/>
        </w:rPr>
        <w:t xml:space="preserve">9) Attento </w:t>
      </w:r>
      <w:r w:rsidRPr="00B73605">
        <w:rPr>
          <w:rFonts w:ascii="Garamond" w:eastAsia="Times New Roman" w:hAnsi="Garamond" w:cs="Times New Roman"/>
          <w:spacing w:val="-3"/>
          <w:sz w:val="24"/>
          <w:szCs w:val="24"/>
          <w:lang w:eastAsia="it-IT" w:bidi="it-IT"/>
        </w:rPr>
        <w:t xml:space="preserve">ai falsi messaggi: </w:t>
      </w:r>
      <w:r w:rsidRPr="00B73605">
        <w:rPr>
          <w:rFonts w:ascii="Garamond" w:eastAsia="Times New Roman" w:hAnsi="Garamond" w:cs="Times New Roman"/>
          <w:sz w:val="24"/>
          <w:szCs w:val="24"/>
          <w:lang w:eastAsia="it-IT" w:bidi="it-IT"/>
        </w:rPr>
        <w:t xml:space="preserve">diffida dai </w:t>
      </w:r>
      <w:r w:rsidRPr="00B73605">
        <w:rPr>
          <w:rFonts w:ascii="Garamond" w:eastAsia="Times New Roman" w:hAnsi="Garamond" w:cs="Times New Roman"/>
          <w:spacing w:val="-4"/>
          <w:sz w:val="24"/>
          <w:szCs w:val="24"/>
          <w:lang w:eastAsia="it-IT" w:bidi="it-IT"/>
        </w:rPr>
        <w:t xml:space="preserve">messaggi </w:t>
      </w:r>
      <w:r w:rsidRPr="00B73605">
        <w:rPr>
          <w:rFonts w:ascii="Garamond" w:eastAsia="Times New Roman" w:hAnsi="Garamond" w:cs="Times New Roman"/>
          <w:sz w:val="24"/>
          <w:szCs w:val="24"/>
          <w:lang w:eastAsia="it-IT" w:bidi="it-IT"/>
        </w:rPr>
        <w:t xml:space="preserve">inquietanti, </w:t>
      </w:r>
      <w:r w:rsidRPr="00B73605">
        <w:rPr>
          <w:rFonts w:ascii="Garamond" w:eastAsia="Times New Roman" w:hAnsi="Garamond" w:cs="Times New Roman"/>
          <w:spacing w:val="-3"/>
          <w:sz w:val="24"/>
          <w:szCs w:val="24"/>
          <w:lang w:eastAsia="it-IT" w:bidi="it-IT"/>
        </w:rPr>
        <w:t xml:space="preserve">suppliche </w:t>
      </w:r>
      <w:r w:rsidRPr="00B73605">
        <w:rPr>
          <w:rFonts w:ascii="Garamond" w:eastAsia="Times New Roman" w:hAnsi="Garamond" w:cs="Times New Roman"/>
          <w:sz w:val="24"/>
          <w:szCs w:val="24"/>
          <w:lang w:eastAsia="it-IT" w:bidi="it-IT"/>
        </w:rPr>
        <w:t xml:space="preserve">di aiuto, offerte, richieste di </w:t>
      </w:r>
      <w:r w:rsidRPr="00B73605">
        <w:rPr>
          <w:rFonts w:ascii="Garamond" w:eastAsia="Times New Roman" w:hAnsi="Garamond" w:cs="Times New Roman"/>
          <w:spacing w:val="-3"/>
          <w:sz w:val="24"/>
          <w:szCs w:val="24"/>
          <w:lang w:eastAsia="it-IT" w:bidi="it-IT"/>
        </w:rPr>
        <w:t xml:space="preserve">informazioni, avvisi </w:t>
      </w:r>
      <w:r w:rsidRPr="00B73605">
        <w:rPr>
          <w:rFonts w:ascii="Garamond" w:eastAsia="Times New Roman" w:hAnsi="Garamond" w:cs="Times New Roman"/>
          <w:sz w:val="24"/>
          <w:szCs w:val="24"/>
          <w:lang w:eastAsia="it-IT" w:bidi="it-IT"/>
        </w:rPr>
        <w:t xml:space="preserve">di presenza di Virus in quanto possono essere </w:t>
      </w:r>
      <w:r w:rsidRPr="00B73605">
        <w:rPr>
          <w:rFonts w:ascii="Garamond" w:eastAsia="Times New Roman" w:hAnsi="Garamond" w:cs="Times New Roman"/>
          <w:spacing w:val="-3"/>
          <w:sz w:val="24"/>
          <w:szCs w:val="24"/>
          <w:lang w:eastAsia="it-IT" w:bidi="it-IT"/>
        </w:rPr>
        <w:t xml:space="preserve">stratagemmi criminosi;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10) Prudenza con chi </w:t>
      </w:r>
      <w:r w:rsidRPr="00B73605">
        <w:rPr>
          <w:rFonts w:ascii="Garamond" w:eastAsia="Times New Roman" w:hAnsi="Garamond" w:cs="Times New Roman"/>
          <w:spacing w:val="-3"/>
          <w:sz w:val="24"/>
          <w:szCs w:val="24"/>
          <w:lang w:eastAsia="it-IT" w:bidi="it-IT"/>
        </w:rPr>
        <w:t xml:space="preserve">non conosci </w:t>
      </w:r>
      <w:r w:rsidRPr="00B73605">
        <w:rPr>
          <w:rFonts w:ascii="Garamond" w:eastAsia="Times New Roman" w:hAnsi="Garamond" w:cs="Times New Roman"/>
          <w:spacing w:val="-4"/>
          <w:sz w:val="24"/>
          <w:szCs w:val="24"/>
          <w:lang w:eastAsia="it-IT" w:bidi="it-IT"/>
        </w:rPr>
        <w:t xml:space="preserve">sul web: </w:t>
      </w:r>
      <w:r w:rsidRPr="00B73605">
        <w:rPr>
          <w:rFonts w:ascii="Garamond" w:eastAsia="Times New Roman" w:hAnsi="Garamond" w:cs="Times New Roman"/>
          <w:sz w:val="24"/>
          <w:szCs w:val="24"/>
          <w:lang w:eastAsia="it-IT" w:bidi="it-IT"/>
        </w:rPr>
        <w:t xml:space="preserve">non tutti </w:t>
      </w:r>
      <w:r w:rsidRPr="00B73605">
        <w:rPr>
          <w:rFonts w:ascii="Garamond" w:eastAsia="Times New Roman" w:hAnsi="Garamond" w:cs="Times New Roman"/>
          <w:spacing w:val="-3"/>
          <w:sz w:val="24"/>
          <w:szCs w:val="24"/>
          <w:lang w:eastAsia="it-IT" w:bidi="it-IT"/>
        </w:rPr>
        <w:t xml:space="preserve">sono </w:t>
      </w:r>
      <w:r w:rsidRPr="00B73605">
        <w:rPr>
          <w:rFonts w:ascii="Garamond" w:eastAsia="Times New Roman" w:hAnsi="Garamond" w:cs="Times New Roman"/>
          <w:sz w:val="24"/>
          <w:szCs w:val="24"/>
          <w:lang w:eastAsia="it-IT" w:bidi="it-IT"/>
        </w:rPr>
        <w:t xml:space="preserve">davvero chi dicono di </w:t>
      </w:r>
      <w:r w:rsidRPr="00B73605">
        <w:rPr>
          <w:rFonts w:ascii="Garamond" w:eastAsia="Times New Roman" w:hAnsi="Garamond" w:cs="Times New Roman"/>
          <w:spacing w:val="-3"/>
          <w:sz w:val="24"/>
          <w:szCs w:val="24"/>
          <w:lang w:eastAsia="it-IT" w:bidi="it-IT"/>
        </w:rPr>
        <w:t xml:space="preserve">essere. </w:t>
      </w:r>
      <w:r w:rsidRPr="00B73605">
        <w:rPr>
          <w:rFonts w:ascii="Garamond" w:eastAsia="Times New Roman" w:hAnsi="Garamond" w:cs="Times New Roman"/>
          <w:sz w:val="24"/>
          <w:szCs w:val="24"/>
          <w:lang w:eastAsia="it-IT" w:bidi="it-IT"/>
        </w:rPr>
        <w:t xml:space="preserve">Evita di accettare amicizie </w:t>
      </w:r>
      <w:r w:rsidRPr="00B73605">
        <w:rPr>
          <w:rFonts w:ascii="Garamond" w:eastAsia="Times New Roman" w:hAnsi="Garamond" w:cs="Times New Roman"/>
          <w:spacing w:val="-3"/>
          <w:sz w:val="24"/>
          <w:szCs w:val="24"/>
          <w:lang w:eastAsia="it-IT" w:bidi="it-IT"/>
        </w:rPr>
        <w:t xml:space="preserve">online </w:t>
      </w:r>
      <w:r w:rsidRPr="00B73605">
        <w:rPr>
          <w:rFonts w:ascii="Garamond" w:eastAsia="Times New Roman" w:hAnsi="Garamond" w:cs="Times New Roman"/>
          <w:sz w:val="24"/>
          <w:szCs w:val="24"/>
          <w:lang w:eastAsia="it-IT" w:bidi="it-IT"/>
        </w:rPr>
        <w:t xml:space="preserve">da </w:t>
      </w:r>
      <w:r w:rsidRPr="00B73605">
        <w:rPr>
          <w:rFonts w:ascii="Garamond" w:eastAsia="Times New Roman" w:hAnsi="Garamond" w:cs="Times New Roman"/>
          <w:spacing w:val="-4"/>
          <w:sz w:val="24"/>
          <w:szCs w:val="24"/>
          <w:lang w:eastAsia="it-IT" w:bidi="it-IT"/>
        </w:rPr>
        <w:t xml:space="preserve">persone </w:t>
      </w:r>
      <w:r w:rsidRPr="00B73605">
        <w:rPr>
          <w:rFonts w:ascii="Garamond" w:eastAsia="Times New Roman" w:hAnsi="Garamond" w:cs="Times New Roman"/>
          <w:sz w:val="24"/>
          <w:szCs w:val="24"/>
          <w:lang w:eastAsia="it-IT" w:bidi="it-IT"/>
        </w:rPr>
        <w:t xml:space="preserve">sconosciute;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11) Segnala i contenuti che ritieni </w:t>
      </w:r>
      <w:r w:rsidRPr="00B73605">
        <w:rPr>
          <w:rFonts w:ascii="Garamond" w:eastAsia="Times New Roman" w:hAnsi="Garamond" w:cs="Times New Roman"/>
          <w:spacing w:val="-3"/>
          <w:sz w:val="24"/>
          <w:szCs w:val="24"/>
          <w:lang w:eastAsia="it-IT" w:bidi="it-IT"/>
        </w:rPr>
        <w:t xml:space="preserve">essere </w:t>
      </w:r>
      <w:r w:rsidRPr="00B73605">
        <w:rPr>
          <w:rFonts w:ascii="Garamond" w:eastAsia="Times New Roman" w:hAnsi="Garamond" w:cs="Times New Roman"/>
          <w:sz w:val="24"/>
          <w:szCs w:val="24"/>
          <w:lang w:eastAsia="it-IT" w:bidi="it-IT"/>
        </w:rPr>
        <w:t xml:space="preserve">inappropriati o illegali. Di fonte </w:t>
      </w:r>
      <w:r w:rsidRPr="00B73605">
        <w:rPr>
          <w:rFonts w:ascii="Garamond" w:eastAsia="Times New Roman" w:hAnsi="Garamond" w:cs="Times New Roman"/>
          <w:spacing w:val="-3"/>
          <w:sz w:val="24"/>
          <w:szCs w:val="24"/>
          <w:lang w:eastAsia="it-IT" w:bidi="it-IT"/>
        </w:rPr>
        <w:t xml:space="preserve">ad </w:t>
      </w:r>
      <w:r w:rsidRPr="00B73605">
        <w:rPr>
          <w:rFonts w:ascii="Garamond" w:eastAsia="Times New Roman" w:hAnsi="Garamond" w:cs="Times New Roman"/>
          <w:sz w:val="24"/>
          <w:szCs w:val="24"/>
          <w:lang w:eastAsia="it-IT" w:bidi="it-IT"/>
        </w:rPr>
        <w:t xml:space="preserve">un contenuto che </w:t>
      </w:r>
      <w:r w:rsidRPr="00B73605">
        <w:rPr>
          <w:rFonts w:ascii="Garamond" w:eastAsia="Times New Roman" w:hAnsi="Garamond" w:cs="Times New Roman"/>
          <w:spacing w:val="-3"/>
          <w:sz w:val="24"/>
          <w:szCs w:val="24"/>
          <w:lang w:eastAsia="it-IT" w:bidi="it-IT"/>
        </w:rPr>
        <w:t xml:space="preserve">ritieni </w:t>
      </w:r>
      <w:r w:rsidRPr="00B73605">
        <w:rPr>
          <w:rFonts w:ascii="Garamond" w:eastAsia="Times New Roman" w:hAnsi="Garamond" w:cs="Times New Roman"/>
          <w:sz w:val="24"/>
          <w:szCs w:val="24"/>
          <w:lang w:eastAsia="it-IT" w:bidi="it-IT"/>
        </w:rPr>
        <w:t xml:space="preserve">inadeguato segnalalo prontamente ai tuoi genitori o </w:t>
      </w:r>
      <w:r w:rsidRPr="00B73605">
        <w:rPr>
          <w:rFonts w:ascii="Garamond" w:eastAsia="Times New Roman" w:hAnsi="Garamond" w:cs="Times New Roman"/>
          <w:spacing w:val="-3"/>
          <w:sz w:val="24"/>
          <w:szCs w:val="24"/>
          <w:lang w:eastAsia="it-IT" w:bidi="it-IT"/>
        </w:rPr>
        <w:t xml:space="preserve">ai </w:t>
      </w:r>
      <w:r w:rsidRPr="00B73605">
        <w:rPr>
          <w:rFonts w:ascii="Garamond" w:eastAsia="Times New Roman" w:hAnsi="Garamond" w:cs="Times New Roman"/>
          <w:sz w:val="24"/>
          <w:szCs w:val="24"/>
          <w:lang w:eastAsia="it-IT" w:bidi="it-IT"/>
        </w:rPr>
        <w:t xml:space="preserve">tuoi insegnanti;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pacing w:val="-4"/>
          <w:sz w:val="24"/>
          <w:szCs w:val="24"/>
          <w:lang w:eastAsia="it-IT" w:bidi="it-IT"/>
        </w:rPr>
      </w:pPr>
      <w:r w:rsidRPr="00B73605">
        <w:rPr>
          <w:rFonts w:ascii="Garamond" w:eastAsia="Times New Roman" w:hAnsi="Garamond" w:cs="Times New Roman"/>
          <w:sz w:val="24"/>
          <w:szCs w:val="24"/>
          <w:lang w:eastAsia="it-IT" w:bidi="it-IT"/>
        </w:rPr>
        <w:t xml:space="preserve">12) Presta </w:t>
      </w:r>
      <w:r w:rsidRPr="00B73605">
        <w:rPr>
          <w:rFonts w:ascii="Garamond" w:eastAsia="Times New Roman" w:hAnsi="Garamond" w:cs="Times New Roman"/>
          <w:spacing w:val="-4"/>
          <w:sz w:val="24"/>
          <w:szCs w:val="24"/>
          <w:lang w:eastAsia="it-IT" w:bidi="it-IT"/>
        </w:rPr>
        <w:t xml:space="preserve">sempre </w:t>
      </w:r>
      <w:r w:rsidRPr="00B73605">
        <w:rPr>
          <w:rFonts w:ascii="Garamond" w:eastAsia="Times New Roman" w:hAnsi="Garamond" w:cs="Times New Roman"/>
          <w:sz w:val="24"/>
          <w:szCs w:val="24"/>
          <w:lang w:eastAsia="it-IT" w:bidi="it-IT"/>
        </w:rPr>
        <w:t xml:space="preserve">attenzione a ciò  che </w:t>
      </w:r>
      <w:r w:rsidRPr="00B73605">
        <w:rPr>
          <w:rFonts w:ascii="Garamond" w:eastAsia="Times New Roman" w:hAnsi="Garamond" w:cs="Times New Roman"/>
          <w:spacing w:val="-3"/>
          <w:sz w:val="24"/>
          <w:szCs w:val="24"/>
          <w:lang w:eastAsia="it-IT" w:bidi="it-IT"/>
        </w:rPr>
        <w:t xml:space="preserve">pubblichi </w:t>
      </w:r>
      <w:r w:rsidRPr="00B73605">
        <w:rPr>
          <w:rFonts w:ascii="Garamond" w:eastAsia="Times New Roman" w:hAnsi="Garamond" w:cs="Times New Roman"/>
          <w:sz w:val="24"/>
          <w:szCs w:val="24"/>
          <w:lang w:eastAsia="it-IT" w:bidi="it-IT"/>
        </w:rPr>
        <w:t xml:space="preserve">in rete:  </w:t>
      </w:r>
      <w:r w:rsidRPr="00B73605">
        <w:rPr>
          <w:rFonts w:ascii="Garamond" w:eastAsia="Times New Roman" w:hAnsi="Garamond" w:cs="Times New Roman"/>
          <w:spacing w:val="-3"/>
          <w:sz w:val="24"/>
          <w:szCs w:val="24"/>
          <w:lang w:eastAsia="it-IT" w:bidi="it-IT"/>
        </w:rPr>
        <w:t xml:space="preserve">ogni cosa </w:t>
      </w:r>
      <w:r w:rsidRPr="00B73605">
        <w:rPr>
          <w:rFonts w:ascii="Garamond" w:eastAsia="Times New Roman" w:hAnsi="Garamond" w:cs="Times New Roman"/>
          <w:sz w:val="24"/>
          <w:szCs w:val="24"/>
          <w:lang w:eastAsia="it-IT" w:bidi="it-IT"/>
        </w:rPr>
        <w:t xml:space="preserve">che </w:t>
      </w:r>
      <w:r w:rsidRPr="00B73605">
        <w:rPr>
          <w:rFonts w:ascii="Garamond" w:eastAsia="Times New Roman" w:hAnsi="Garamond" w:cs="Times New Roman"/>
          <w:spacing w:val="-3"/>
          <w:sz w:val="24"/>
          <w:szCs w:val="24"/>
          <w:lang w:eastAsia="it-IT" w:bidi="it-IT"/>
        </w:rPr>
        <w:t xml:space="preserve">metti </w:t>
      </w:r>
      <w:r w:rsidRPr="00B73605">
        <w:rPr>
          <w:rFonts w:ascii="Garamond" w:eastAsia="Times New Roman" w:hAnsi="Garamond" w:cs="Times New Roman"/>
          <w:sz w:val="24"/>
          <w:szCs w:val="24"/>
          <w:lang w:eastAsia="it-IT" w:bidi="it-IT"/>
        </w:rPr>
        <w:t xml:space="preserve">online è sicuramente destinata a </w:t>
      </w:r>
      <w:r w:rsidRPr="00B73605">
        <w:rPr>
          <w:rFonts w:ascii="Garamond" w:eastAsia="Times New Roman" w:hAnsi="Garamond" w:cs="Times New Roman"/>
          <w:spacing w:val="-3"/>
          <w:sz w:val="24"/>
          <w:szCs w:val="24"/>
          <w:lang w:eastAsia="it-IT" w:bidi="it-IT"/>
        </w:rPr>
        <w:t xml:space="preserve">rimanere lì </w:t>
      </w:r>
      <w:r w:rsidRPr="00B73605">
        <w:rPr>
          <w:rFonts w:ascii="Garamond" w:eastAsia="Times New Roman" w:hAnsi="Garamond" w:cs="Times New Roman"/>
          <w:sz w:val="24"/>
          <w:szCs w:val="24"/>
          <w:lang w:eastAsia="it-IT" w:bidi="it-IT"/>
        </w:rPr>
        <w:t xml:space="preserve">per </w:t>
      </w:r>
      <w:r w:rsidRPr="00B73605">
        <w:rPr>
          <w:rFonts w:ascii="Garamond" w:eastAsia="Times New Roman" w:hAnsi="Garamond" w:cs="Times New Roman"/>
          <w:spacing w:val="-4"/>
          <w:sz w:val="24"/>
          <w:szCs w:val="24"/>
          <w:lang w:eastAsia="it-IT" w:bidi="it-IT"/>
        </w:rPr>
        <w:t xml:space="preserve">sempre;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13) </w:t>
      </w:r>
      <w:r w:rsidRPr="00B73605">
        <w:rPr>
          <w:rFonts w:ascii="Garamond" w:eastAsia="Times New Roman" w:hAnsi="Garamond" w:cs="Times New Roman"/>
          <w:spacing w:val="-5"/>
          <w:sz w:val="24"/>
          <w:szCs w:val="24"/>
          <w:lang w:eastAsia="it-IT" w:bidi="it-IT"/>
        </w:rPr>
        <w:t xml:space="preserve">Non </w:t>
      </w:r>
      <w:r w:rsidRPr="00B73605">
        <w:rPr>
          <w:rFonts w:ascii="Garamond" w:eastAsia="Times New Roman" w:hAnsi="Garamond" w:cs="Times New Roman"/>
          <w:sz w:val="24"/>
          <w:szCs w:val="24"/>
          <w:lang w:eastAsia="it-IT" w:bidi="it-IT"/>
        </w:rPr>
        <w:t xml:space="preserve">tutti quelli che </w:t>
      </w:r>
      <w:r w:rsidRPr="00B73605">
        <w:rPr>
          <w:rFonts w:ascii="Garamond" w:eastAsia="Times New Roman" w:hAnsi="Garamond" w:cs="Times New Roman"/>
          <w:spacing w:val="-3"/>
          <w:sz w:val="24"/>
          <w:szCs w:val="24"/>
          <w:lang w:eastAsia="it-IT" w:bidi="it-IT"/>
        </w:rPr>
        <w:t xml:space="preserve">aggiungi </w:t>
      </w:r>
      <w:r w:rsidRPr="00B73605">
        <w:rPr>
          <w:rFonts w:ascii="Garamond" w:eastAsia="Times New Roman" w:hAnsi="Garamond" w:cs="Times New Roman"/>
          <w:sz w:val="24"/>
          <w:szCs w:val="24"/>
          <w:lang w:eastAsia="it-IT" w:bidi="it-IT"/>
        </w:rPr>
        <w:t xml:space="preserve">agli </w:t>
      </w:r>
      <w:r w:rsidRPr="00B73605">
        <w:rPr>
          <w:rFonts w:ascii="Garamond" w:eastAsia="Times New Roman" w:hAnsi="Garamond" w:cs="Times New Roman"/>
          <w:spacing w:val="-3"/>
          <w:sz w:val="24"/>
          <w:szCs w:val="24"/>
          <w:lang w:eastAsia="it-IT" w:bidi="it-IT"/>
        </w:rPr>
        <w:t xml:space="preserve">amici </w:t>
      </w:r>
      <w:r w:rsidRPr="00B73605">
        <w:rPr>
          <w:rFonts w:ascii="Garamond" w:eastAsia="Times New Roman" w:hAnsi="Garamond" w:cs="Times New Roman"/>
          <w:spacing w:val="-4"/>
          <w:sz w:val="24"/>
          <w:szCs w:val="24"/>
          <w:lang w:eastAsia="it-IT" w:bidi="it-IT"/>
        </w:rPr>
        <w:t xml:space="preserve">sono </w:t>
      </w:r>
      <w:r w:rsidRPr="00B73605">
        <w:rPr>
          <w:rFonts w:ascii="Garamond" w:eastAsia="Times New Roman" w:hAnsi="Garamond" w:cs="Times New Roman"/>
          <w:sz w:val="24"/>
          <w:szCs w:val="24"/>
          <w:lang w:eastAsia="it-IT" w:bidi="it-IT"/>
        </w:rPr>
        <w:t xml:space="preserve">tuoi amici; </w:t>
      </w:r>
      <w:r w:rsidRPr="00B73605">
        <w:rPr>
          <w:rFonts w:ascii="Garamond" w:eastAsia="Times New Roman" w:hAnsi="Garamond" w:cs="Times New Roman"/>
          <w:spacing w:val="-3"/>
          <w:sz w:val="24"/>
          <w:szCs w:val="24"/>
          <w:lang w:eastAsia="it-IT" w:bidi="it-IT"/>
        </w:rPr>
        <w:t xml:space="preserve">ricorda </w:t>
      </w:r>
      <w:r w:rsidRPr="00B73605">
        <w:rPr>
          <w:rFonts w:ascii="Garamond" w:eastAsia="Times New Roman" w:hAnsi="Garamond" w:cs="Times New Roman"/>
          <w:spacing w:val="-4"/>
          <w:sz w:val="24"/>
          <w:szCs w:val="24"/>
          <w:lang w:eastAsia="it-IT" w:bidi="it-IT"/>
        </w:rPr>
        <w:t xml:space="preserve">che </w:t>
      </w:r>
      <w:r w:rsidRPr="00B73605">
        <w:rPr>
          <w:rFonts w:ascii="Garamond" w:eastAsia="Times New Roman" w:hAnsi="Garamond" w:cs="Times New Roman"/>
          <w:spacing w:val="-3"/>
          <w:sz w:val="24"/>
          <w:szCs w:val="24"/>
          <w:lang w:eastAsia="it-IT" w:bidi="it-IT"/>
        </w:rPr>
        <w:t xml:space="preserve">gli amici </w:t>
      </w:r>
      <w:r w:rsidRPr="00B73605">
        <w:rPr>
          <w:rFonts w:ascii="Garamond" w:eastAsia="Times New Roman" w:hAnsi="Garamond" w:cs="Times New Roman"/>
          <w:spacing w:val="-4"/>
          <w:sz w:val="24"/>
          <w:szCs w:val="24"/>
          <w:lang w:eastAsia="it-IT" w:bidi="it-IT"/>
        </w:rPr>
        <w:t xml:space="preserve">veri sono </w:t>
      </w:r>
      <w:r w:rsidRPr="00B73605">
        <w:rPr>
          <w:rFonts w:ascii="Garamond" w:eastAsia="Times New Roman" w:hAnsi="Garamond" w:cs="Times New Roman"/>
          <w:sz w:val="24"/>
          <w:szCs w:val="24"/>
          <w:lang w:eastAsia="it-IT" w:bidi="it-IT"/>
        </w:rPr>
        <w:t xml:space="preserve">quelli che </w:t>
      </w:r>
      <w:r w:rsidRPr="00B73605">
        <w:rPr>
          <w:rFonts w:ascii="Garamond" w:eastAsia="Times New Roman" w:hAnsi="Garamond" w:cs="Times New Roman"/>
          <w:spacing w:val="-3"/>
          <w:sz w:val="24"/>
          <w:szCs w:val="24"/>
          <w:lang w:eastAsia="it-IT" w:bidi="it-IT"/>
        </w:rPr>
        <w:t xml:space="preserve">conosci </w:t>
      </w:r>
      <w:r w:rsidRPr="00B73605">
        <w:rPr>
          <w:rFonts w:ascii="Garamond" w:eastAsia="Times New Roman" w:hAnsi="Garamond" w:cs="Times New Roman"/>
          <w:sz w:val="24"/>
          <w:szCs w:val="24"/>
          <w:lang w:eastAsia="it-IT" w:bidi="it-IT"/>
        </w:rPr>
        <w:t xml:space="preserve">personalmente;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14) </w:t>
      </w:r>
      <w:r w:rsidRPr="00B73605">
        <w:rPr>
          <w:rFonts w:ascii="Garamond" w:eastAsia="Times New Roman" w:hAnsi="Garamond" w:cs="Times New Roman"/>
          <w:spacing w:val="-3"/>
          <w:sz w:val="24"/>
          <w:szCs w:val="24"/>
          <w:lang w:eastAsia="it-IT" w:bidi="it-IT"/>
        </w:rPr>
        <w:t xml:space="preserve">Comportarsi </w:t>
      </w:r>
      <w:r w:rsidRPr="00B73605">
        <w:rPr>
          <w:rFonts w:ascii="Garamond" w:eastAsia="Times New Roman" w:hAnsi="Garamond" w:cs="Times New Roman"/>
          <w:sz w:val="24"/>
          <w:szCs w:val="24"/>
          <w:lang w:eastAsia="it-IT" w:bidi="it-IT"/>
        </w:rPr>
        <w:t xml:space="preserve">da bullo in rete </w:t>
      </w:r>
      <w:r w:rsidRPr="00B73605">
        <w:rPr>
          <w:rFonts w:ascii="Garamond" w:eastAsia="Times New Roman" w:hAnsi="Garamond" w:cs="Times New Roman"/>
          <w:spacing w:val="-3"/>
          <w:sz w:val="24"/>
          <w:szCs w:val="24"/>
          <w:lang w:eastAsia="it-IT" w:bidi="it-IT"/>
        </w:rPr>
        <w:t xml:space="preserve">può far soffrire </w:t>
      </w:r>
      <w:r w:rsidRPr="00B73605">
        <w:rPr>
          <w:rFonts w:ascii="Garamond" w:eastAsia="Times New Roman" w:hAnsi="Garamond" w:cs="Times New Roman"/>
          <w:sz w:val="24"/>
          <w:szCs w:val="24"/>
          <w:lang w:eastAsia="it-IT" w:bidi="it-IT"/>
        </w:rPr>
        <w:t xml:space="preserve">tanto quanto </w:t>
      </w:r>
      <w:r w:rsidRPr="00B73605">
        <w:rPr>
          <w:rFonts w:ascii="Garamond" w:eastAsia="Times New Roman" w:hAnsi="Garamond" w:cs="Times New Roman"/>
          <w:spacing w:val="-3"/>
          <w:sz w:val="24"/>
          <w:szCs w:val="24"/>
          <w:lang w:eastAsia="it-IT" w:bidi="it-IT"/>
        </w:rPr>
        <w:t xml:space="preserve">nella </w:t>
      </w:r>
      <w:r w:rsidRPr="00B73605">
        <w:rPr>
          <w:rFonts w:ascii="Garamond" w:eastAsia="Times New Roman" w:hAnsi="Garamond" w:cs="Times New Roman"/>
          <w:spacing w:val="-4"/>
          <w:sz w:val="24"/>
          <w:szCs w:val="24"/>
          <w:lang w:eastAsia="it-IT" w:bidi="it-IT"/>
        </w:rPr>
        <w:t xml:space="preserve">vita </w:t>
      </w:r>
      <w:r w:rsidRPr="00B73605">
        <w:rPr>
          <w:rFonts w:ascii="Garamond" w:eastAsia="Times New Roman" w:hAnsi="Garamond" w:cs="Times New Roman"/>
          <w:sz w:val="24"/>
          <w:szCs w:val="24"/>
          <w:lang w:eastAsia="it-IT" w:bidi="it-IT"/>
        </w:rPr>
        <w:t xml:space="preserve">reale: </w:t>
      </w:r>
      <w:r w:rsidRPr="00B73605">
        <w:rPr>
          <w:rFonts w:ascii="Garamond" w:eastAsia="Times New Roman" w:hAnsi="Garamond" w:cs="Times New Roman"/>
          <w:spacing w:val="-3"/>
          <w:sz w:val="24"/>
          <w:szCs w:val="24"/>
          <w:lang w:eastAsia="it-IT" w:bidi="it-IT"/>
        </w:rPr>
        <w:t xml:space="preserve">non usare </w:t>
      </w:r>
      <w:r w:rsidRPr="00B73605">
        <w:rPr>
          <w:rFonts w:ascii="Garamond" w:eastAsia="Times New Roman" w:hAnsi="Garamond" w:cs="Times New Roman"/>
          <w:sz w:val="24"/>
          <w:szCs w:val="24"/>
          <w:lang w:eastAsia="it-IT" w:bidi="it-IT"/>
        </w:rPr>
        <w:t xml:space="preserve">la </w:t>
      </w:r>
      <w:r w:rsidRPr="00B73605">
        <w:rPr>
          <w:rFonts w:ascii="Garamond" w:eastAsia="Times New Roman" w:hAnsi="Garamond" w:cs="Times New Roman"/>
          <w:spacing w:val="-4"/>
          <w:sz w:val="24"/>
          <w:szCs w:val="24"/>
          <w:lang w:eastAsia="it-IT" w:bidi="it-IT"/>
        </w:rPr>
        <w:t xml:space="preserve">rete </w:t>
      </w:r>
      <w:r w:rsidRPr="00B73605">
        <w:rPr>
          <w:rFonts w:ascii="Garamond" w:eastAsia="Times New Roman" w:hAnsi="Garamond" w:cs="Times New Roman"/>
          <w:sz w:val="24"/>
          <w:szCs w:val="24"/>
          <w:lang w:eastAsia="it-IT" w:bidi="it-IT"/>
        </w:rPr>
        <w:t xml:space="preserve">per </w:t>
      </w:r>
      <w:r w:rsidRPr="00B73605">
        <w:rPr>
          <w:rFonts w:ascii="Garamond" w:eastAsia="Times New Roman" w:hAnsi="Garamond" w:cs="Times New Roman"/>
          <w:spacing w:val="-3"/>
          <w:sz w:val="24"/>
          <w:szCs w:val="24"/>
          <w:lang w:eastAsia="it-IT" w:bidi="it-IT"/>
        </w:rPr>
        <w:t xml:space="preserve">mentire, </w:t>
      </w:r>
      <w:r w:rsidRPr="00B73605">
        <w:rPr>
          <w:rFonts w:ascii="Garamond" w:eastAsia="Times New Roman" w:hAnsi="Garamond" w:cs="Times New Roman"/>
          <w:sz w:val="24"/>
          <w:szCs w:val="24"/>
          <w:lang w:eastAsia="it-IT" w:bidi="it-IT"/>
        </w:rPr>
        <w:t xml:space="preserve">deridere  o ingannare. </w:t>
      </w:r>
      <w:r w:rsidRPr="00B73605">
        <w:rPr>
          <w:rFonts w:ascii="Garamond" w:eastAsia="Times New Roman" w:hAnsi="Garamond" w:cs="Times New Roman"/>
          <w:spacing w:val="-3"/>
          <w:sz w:val="24"/>
          <w:szCs w:val="24"/>
          <w:lang w:eastAsia="it-IT" w:bidi="it-IT"/>
        </w:rPr>
        <w:t xml:space="preserve">Non </w:t>
      </w:r>
      <w:r w:rsidRPr="00B73605">
        <w:rPr>
          <w:rFonts w:ascii="Garamond" w:eastAsia="Times New Roman" w:hAnsi="Garamond" w:cs="Times New Roman"/>
          <w:sz w:val="24"/>
          <w:szCs w:val="24"/>
          <w:lang w:eastAsia="it-IT" w:bidi="it-IT"/>
        </w:rPr>
        <w:t xml:space="preserve">alimentare conversazioni che </w:t>
      </w:r>
      <w:r w:rsidRPr="00B73605">
        <w:rPr>
          <w:rFonts w:ascii="Garamond" w:eastAsia="Times New Roman" w:hAnsi="Garamond" w:cs="Times New Roman"/>
          <w:spacing w:val="-4"/>
          <w:sz w:val="24"/>
          <w:szCs w:val="24"/>
          <w:lang w:eastAsia="it-IT" w:bidi="it-IT"/>
        </w:rPr>
        <w:t xml:space="preserve">possono </w:t>
      </w:r>
      <w:r w:rsidRPr="00B73605">
        <w:rPr>
          <w:rFonts w:ascii="Garamond" w:eastAsia="Times New Roman" w:hAnsi="Garamond" w:cs="Times New Roman"/>
          <w:sz w:val="24"/>
          <w:szCs w:val="24"/>
          <w:lang w:eastAsia="it-IT" w:bidi="it-IT"/>
        </w:rPr>
        <w:t xml:space="preserve">nuocere agli altri. Cerca di </w:t>
      </w:r>
      <w:r w:rsidRPr="00B73605">
        <w:rPr>
          <w:rFonts w:ascii="Garamond" w:eastAsia="Times New Roman" w:hAnsi="Garamond" w:cs="Times New Roman"/>
          <w:spacing w:val="-3"/>
          <w:sz w:val="24"/>
          <w:szCs w:val="24"/>
          <w:lang w:eastAsia="it-IT" w:bidi="it-IT"/>
        </w:rPr>
        <w:t xml:space="preserve">essere </w:t>
      </w:r>
      <w:r w:rsidRPr="00B73605">
        <w:rPr>
          <w:rFonts w:ascii="Garamond" w:eastAsia="Times New Roman" w:hAnsi="Garamond" w:cs="Times New Roman"/>
          <w:sz w:val="24"/>
          <w:szCs w:val="24"/>
          <w:lang w:eastAsia="it-IT" w:bidi="it-IT"/>
        </w:rPr>
        <w:t xml:space="preserve">leale e sincero. </w:t>
      </w:r>
      <w:r w:rsidRPr="00B73605">
        <w:rPr>
          <w:rFonts w:ascii="Garamond" w:eastAsia="Times New Roman" w:hAnsi="Garamond" w:cs="Times New Roman"/>
          <w:spacing w:val="-3"/>
          <w:sz w:val="24"/>
          <w:szCs w:val="24"/>
          <w:lang w:eastAsia="it-IT" w:bidi="it-IT"/>
        </w:rPr>
        <w:t xml:space="preserve">Non </w:t>
      </w:r>
      <w:r w:rsidRPr="00B73605">
        <w:rPr>
          <w:rFonts w:ascii="Garamond" w:eastAsia="Times New Roman" w:hAnsi="Garamond" w:cs="Times New Roman"/>
          <w:sz w:val="24"/>
          <w:szCs w:val="24"/>
          <w:lang w:eastAsia="it-IT" w:bidi="it-IT"/>
        </w:rPr>
        <w:t xml:space="preserve">minacciare o prevaricare i </w:t>
      </w:r>
      <w:r w:rsidRPr="00B73605">
        <w:rPr>
          <w:rFonts w:ascii="Garamond" w:eastAsia="Times New Roman" w:hAnsi="Garamond" w:cs="Times New Roman"/>
          <w:spacing w:val="-3"/>
          <w:sz w:val="24"/>
          <w:szCs w:val="24"/>
          <w:lang w:eastAsia="it-IT" w:bidi="it-IT"/>
        </w:rPr>
        <w:t xml:space="preserve">più </w:t>
      </w:r>
      <w:r w:rsidRPr="00B73605">
        <w:rPr>
          <w:rFonts w:ascii="Garamond" w:eastAsia="Times New Roman" w:hAnsi="Garamond" w:cs="Times New Roman"/>
          <w:sz w:val="24"/>
          <w:szCs w:val="24"/>
          <w:lang w:eastAsia="it-IT" w:bidi="it-IT"/>
        </w:rPr>
        <w:t xml:space="preserve">deboli;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15) </w:t>
      </w:r>
      <w:r w:rsidRPr="00B73605">
        <w:rPr>
          <w:rFonts w:ascii="Garamond" w:eastAsia="Times New Roman" w:hAnsi="Garamond" w:cs="Times New Roman"/>
          <w:spacing w:val="-3"/>
          <w:sz w:val="24"/>
          <w:szCs w:val="24"/>
          <w:lang w:eastAsia="it-IT" w:bidi="it-IT"/>
        </w:rPr>
        <w:t xml:space="preserve">Non </w:t>
      </w:r>
      <w:r w:rsidRPr="00B73605">
        <w:rPr>
          <w:rFonts w:ascii="Garamond" w:eastAsia="Times New Roman" w:hAnsi="Garamond" w:cs="Times New Roman"/>
          <w:sz w:val="24"/>
          <w:szCs w:val="24"/>
          <w:lang w:eastAsia="it-IT" w:bidi="it-IT"/>
        </w:rPr>
        <w:t xml:space="preserve">permettere agli </w:t>
      </w:r>
      <w:r w:rsidRPr="00B73605">
        <w:rPr>
          <w:rFonts w:ascii="Garamond" w:eastAsia="Times New Roman" w:hAnsi="Garamond" w:cs="Times New Roman"/>
          <w:spacing w:val="-3"/>
          <w:sz w:val="24"/>
          <w:szCs w:val="24"/>
          <w:lang w:eastAsia="it-IT" w:bidi="it-IT"/>
        </w:rPr>
        <w:t xml:space="preserve">amici </w:t>
      </w:r>
      <w:r w:rsidRPr="00B73605">
        <w:rPr>
          <w:rFonts w:ascii="Garamond" w:eastAsia="Times New Roman" w:hAnsi="Garamond" w:cs="Times New Roman"/>
          <w:sz w:val="24"/>
          <w:szCs w:val="24"/>
          <w:lang w:eastAsia="it-IT" w:bidi="it-IT"/>
        </w:rPr>
        <w:t xml:space="preserve">di </w:t>
      </w:r>
      <w:r w:rsidRPr="00B73605">
        <w:rPr>
          <w:rFonts w:ascii="Garamond" w:eastAsia="Times New Roman" w:hAnsi="Garamond" w:cs="Times New Roman"/>
          <w:spacing w:val="-3"/>
          <w:sz w:val="24"/>
          <w:szCs w:val="24"/>
          <w:lang w:eastAsia="it-IT" w:bidi="it-IT"/>
        </w:rPr>
        <w:t xml:space="preserve">condividere  informazioni  private </w:t>
      </w:r>
      <w:r w:rsidRPr="00B73605">
        <w:rPr>
          <w:rFonts w:ascii="Garamond" w:eastAsia="Times New Roman" w:hAnsi="Garamond" w:cs="Times New Roman"/>
          <w:sz w:val="24"/>
          <w:szCs w:val="24"/>
          <w:lang w:eastAsia="it-IT" w:bidi="it-IT"/>
        </w:rPr>
        <w:t xml:space="preserve">che ti riguardano senza il tuo consenso: a tua volta </w:t>
      </w:r>
      <w:r w:rsidRPr="00B73605">
        <w:rPr>
          <w:rFonts w:ascii="Garamond" w:eastAsia="Times New Roman" w:hAnsi="Garamond" w:cs="Times New Roman"/>
          <w:spacing w:val="-3"/>
          <w:sz w:val="24"/>
          <w:szCs w:val="24"/>
          <w:lang w:eastAsia="it-IT" w:bidi="it-IT"/>
        </w:rPr>
        <w:t xml:space="preserve">non </w:t>
      </w:r>
      <w:r w:rsidRPr="00B73605">
        <w:rPr>
          <w:rFonts w:ascii="Garamond" w:eastAsia="Times New Roman" w:hAnsi="Garamond" w:cs="Times New Roman"/>
          <w:sz w:val="24"/>
          <w:szCs w:val="24"/>
          <w:lang w:eastAsia="it-IT" w:bidi="it-IT"/>
        </w:rPr>
        <w:t xml:space="preserve">caricare immagini o video che riguardano altre </w:t>
      </w:r>
      <w:r w:rsidRPr="00B73605">
        <w:rPr>
          <w:rFonts w:ascii="Garamond" w:eastAsia="Times New Roman" w:hAnsi="Garamond" w:cs="Times New Roman"/>
          <w:spacing w:val="-3"/>
          <w:sz w:val="24"/>
          <w:szCs w:val="24"/>
          <w:lang w:eastAsia="it-IT" w:bidi="it-IT"/>
        </w:rPr>
        <w:t xml:space="preserve">persone, </w:t>
      </w:r>
      <w:r w:rsidRPr="00B73605">
        <w:rPr>
          <w:rFonts w:ascii="Garamond" w:eastAsia="Times New Roman" w:hAnsi="Garamond" w:cs="Times New Roman"/>
          <w:sz w:val="24"/>
          <w:szCs w:val="24"/>
          <w:lang w:eastAsia="it-IT" w:bidi="it-IT"/>
        </w:rPr>
        <w:t xml:space="preserve">senza che </w:t>
      </w:r>
      <w:r w:rsidRPr="00B73605">
        <w:rPr>
          <w:rFonts w:ascii="Garamond" w:eastAsia="Times New Roman" w:hAnsi="Garamond" w:cs="Times New Roman"/>
          <w:spacing w:val="-3"/>
          <w:sz w:val="24"/>
          <w:szCs w:val="24"/>
          <w:lang w:eastAsia="it-IT" w:bidi="it-IT"/>
        </w:rPr>
        <w:t xml:space="preserve">queste </w:t>
      </w:r>
      <w:r w:rsidRPr="00B73605">
        <w:rPr>
          <w:rFonts w:ascii="Garamond" w:eastAsia="Times New Roman" w:hAnsi="Garamond" w:cs="Times New Roman"/>
          <w:sz w:val="24"/>
          <w:szCs w:val="24"/>
          <w:lang w:eastAsia="it-IT" w:bidi="it-IT"/>
        </w:rPr>
        <w:t xml:space="preserve">abbiano dato, preventivamente, </w:t>
      </w:r>
      <w:r w:rsidRPr="00B73605">
        <w:rPr>
          <w:rFonts w:ascii="Garamond" w:eastAsia="Times New Roman" w:hAnsi="Garamond" w:cs="Times New Roman"/>
          <w:spacing w:val="5"/>
          <w:sz w:val="24"/>
          <w:szCs w:val="24"/>
          <w:lang w:eastAsia="it-IT" w:bidi="it-IT"/>
        </w:rPr>
        <w:t xml:space="preserve">la </w:t>
      </w:r>
      <w:r w:rsidRPr="00B73605">
        <w:rPr>
          <w:rFonts w:ascii="Garamond" w:eastAsia="Times New Roman" w:hAnsi="Garamond" w:cs="Times New Roman"/>
          <w:spacing w:val="-3"/>
          <w:sz w:val="24"/>
          <w:szCs w:val="24"/>
          <w:lang w:eastAsia="it-IT" w:bidi="it-IT"/>
        </w:rPr>
        <w:t xml:space="preserve">propria </w:t>
      </w:r>
      <w:r w:rsidRPr="00B73605">
        <w:rPr>
          <w:rFonts w:ascii="Garamond" w:eastAsia="Times New Roman" w:hAnsi="Garamond" w:cs="Times New Roman"/>
          <w:sz w:val="24"/>
          <w:szCs w:val="24"/>
          <w:lang w:eastAsia="it-IT" w:bidi="it-IT"/>
        </w:rPr>
        <w:t xml:space="preserve">autorizzazione. Soprattutto </w:t>
      </w:r>
      <w:r w:rsidRPr="00B73605">
        <w:rPr>
          <w:rFonts w:ascii="Garamond" w:eastAsia="Times New Roman" w:hAnsi="Garamond" w:cs="Times New Roman"/>
          <w:spacing w:val="-3"/>
          <w:sz w:val="24"/>
          <w:szCs w:val="24"/>
          <w:lang w:eastAsia="it-IT" w:bidi="it-IT"/>
        </w:rPr>
        <w:t xml:space="preserve">non </w:t>
      </w:r>
      <w:r w:rsidRPr="00B73605">
        <w:rPr>
          <w:rFonts w:ascii="Garamond" w:eastAsia="Times New Roman" w:hAnsi="Garamond" w:cs="Times New Roman"/>
          <w:sz w:val="24"/>
          <w:szCs w:val="24"/>
          <w:lang w:eastAsia="it-IT" w:bidi="it-IT"/>
        </w:rPr>
        <w:t xml:space="preserve">inviare o richiedere foto, </w:t>
      </w:r>
      <w:r w:rsidRPr="00B73605">
        <w:rPr>
          <w:rFonts w:ascii="Garamond" w:eastAsia="Times New Roman" w:hAnsi="Garamond" w:cs="Times New Roman"/>
          <w:spacing w:val="-3"/>
          <w:sz w:val="24"/>
          <w:szCs w:val="24"/>
          <w:lang w:eastAsia="it-IT" w:bidi="it-IT"/>
        </w:rPr>
        <w:t xml:space="preserve">filmati </w:t>
      </w:r>
      <w:r w:rsidRPr="00B73605">
        <w:rPr>
          <w:rFonts w:ascii="Garamond" w:eastAsia="Times New Roman" w:hAnsi="Garamond" w:cs="Times New Roman"/>
          <w:sz w:val="24"/>
          <w:szCs w:val="24"/>
          <w:lang w:eastAsia="it-IT" w:bidi="it-IT"/>
        </w:rPr>
        <w:t xml:space="preserve">o </w:t>
      </w:r>
      <w:r w:rsidRPr="00B73605">
        <w:rPr>
          <w:rFonts w:ascii="Garamond" w:eastAsia="Times New Roman" w:hAnsi="Garamond" w:cs="Times New Roman"/>
          <w:spacing w:val="-4"/>
          <w:sz w:val="24"/>
          <w:szCs w:val="24"/>
          <w:lang w:eastAsia="it-IT" w:bidi="it-IT"/>
        </w:rPr>
        <w:t xml:space="preserve">messaggi </w:t>
      </w:r>
      <w:r w:rsidRPr="00B73605">
        <w:rPr>
          <w:rFonts w:ascii="Garamond" w:eastAsia="Times New Roman" w:hAnsi="Garamond" w:cs="Times New Roman"/>
          <w:sz w:val="24"/>
          <w:szCs w:val="24"/>
          <w:lang w:eastAsia="it-IT" w:bidi="it-IT"/>
        </w:rPr>
        <w:lastRenderedPageBreak/>
        <w:t xml:space="preserve">violenti o a </w:t>
      </w:r>
      <w:r w:rsidRPr="00B73605">
        <w:rPr>
          <w:rFonts w:ascii="Garamond" w:eastAsia="Times New Roman" w:hAnsi="Garamond" w:cs="Times New Roman"/>
          <w:spacing w:val="-3"/>
          <w:sz w:val="24"/>
          <w:szCs w:val="24"/>
          <w:lang w:eastAsia="it-IT" w:bidi="it-IT"/>
        </w:rPr>
        <w:t xml:space="preserve">sfondo </w:t>
      </w:r>
      <w:r w:rsidRPr="00B73605">
        <w:rPr>
          <w:rFonts w:ascii="Garamond" w:eastAsia="Times New Roman" w:hAnsi="Garamond" w:cs="Times New Roman"/>
          <w:sz w:val="24"/>
          <w:szCs w:val="24"/>
          <w:lang w:eastAsia="it-IT" w:bidi="it-IT"/>
        </w:rPr>
        <w:t xml:space="preserve">sessuale; 16)  </w:t>
      </w:r>
      <w:r w:rsidRPr="00B73605">
        <w:rPr>
          <w:rFonts w:ascii="Garamond" w:eastAsia="Times New Roman" w:hAnsi="Garamond" w:cs="Times New Roman"/>
          <w:spacing w:val="-3"/>
          <w:sz w:val="24"/>
          <w:szCs w:val="24"/>
          <w:lang w:eastAsia="it-IT" w:bidi="it-IT"/>
        </w:rPr>
        <w:t xml:space="preserve">Attenzione </w:t>
      </w:r>
      <w:r w:rsidRPr="00B73605">
        <w:rPr>
          <w:rFonts w:ascii="Garamond" w:eastAsia="Times New Roman" w:hAnsi="Garamond" w:cs="Times New Roman"/>
          <w:sz w:val="24"/>
          <w:szCs w:val="24"/>
          <w:lang w:eastAsia="it-IT" w:bidi="it-IT"/>
        </w:rPr>
        <w:t xml:space="preserve">a quando scarichi  </w:t>
      </w:r>
      <w:r w:rsidRPr="00B73605">
        <w:rPr>
          <w:rFonts w:ascii="Garamond" w:eastAsia="Times New Roman" w:hAnsi="Garamond" w:cs="Times New Roman"/>
          <w:spacing w:val="-3"/>
          <w:sz w:val="24"/>
          <w:szCs w:val="24"/>
          <w:lang w:eastAsia="it-IT" w:bidi="it-IT"/>
        </w:rPr>
        <w:t xml:space="preserve">qualcosa.  </w:t>
      </w:r>
      <w:r w:rsidRPr="00B73605">
        <w:rPr>
          <w:rFonts w:ascii="Garamond" w:eastAsia="Times New Roman" w:hAnsi="Garamond" w:cs="Times New Roman"/>
          <w:sz w:val="24"/>
          <w:szCs w:val="24"/>
          <w:lang w:eastAsia="it-IT" w:bidi="it-IT"/>
        </w:rPr>
        <w:t xml:space="preserve">Se </w:t>
      </w:r>
      <w:r w:rsidRPr="00B73605">
        <w:rPr>
          <w:rFonts w:ascii="Garamond" w:eastAsia="Times New Roman" w:hAnsi="Garamond" w:cs="Times New Roman"/>
          <w:spacing w:val="-3"/>
          <w:sz w:val="24"/>
          <w:szCs w:val="24"/>
          <w:lang w:eastAsia="it-IT" w:bidi="it-IT"/>
        </w:rPr>
        <w:t xml:space="preserve">manca </w:t>
      </w:r>
      <w:r w:rsidRPr="00B73605">
        <w:rPr>
          <w:rFonts w:ascii="Garamond" w:eastAsia="Times New Roman" w:hAnsi="Garamond" w:cs="Times New Roman"/>
          <w:sz w:val="24"/>
          <w:szCs w:val="24"/>
          <w:lang w:eastAsia="it-IT" w:bidi="it-IT"/>
        </w:rPr>
        <w:t xml:space="preserve">l'autorizzazione del </w:t>
      </w:r>
      <w:r w:rsidRPr="00B73605">
        <w:rPr>
          <w:rFonts w:ascii="Garamond" w:eastAsia="Times New Roman" w:hAnsi="Garamond" w:cs="Times New Roman"/>
          <w:spacing w:val="-3"/>
          <w:sz w:val="24"/>
          <w:szCs w:val="24"/>
          <w:lang w:eastAsia="it-IT" w:bidi="it-IT"/>
        </w:rPr>
        <w:t xml:space="preserve">proprietario, </w:t>
      </w:r>
      <w:r w:rsidRPr="00B73605">
        <w:rPr>
          <w:rFonts w:ascii="Garamond" w:eastAsia="Times New Roman" w:hAnsi="Garamond" w:cs="Times New Roman"/>
          <w:sz w:val="24"/>
          <w:szCs w:val="24"/>
          <w:lang w:eastAsia="it-IT" w:bidi="it-IT"/>
        </w:rPr>
        <w:t xml:space="preserve">o </w:t>
      </w:r>
      <w:r w:rsidRPr="00B73605">
        <w:rPr>
          <w:rFonts w:ascii="Garamond" w:eastAsia="Times New Roman" w:hAnsi="Garamond" w:cs="Times New Roman"/>
          <w:spacing w:val="-4"/>
          <w:sz w:val="24"/>
          <w:szCs w:val="24"/>
          <w:lang w:eastAsia="it-IT" w:bidi="it-IT"/>
        </w:rPr>
        <w:t xml:space="preserve">comunque </w:t>
      </w:r>
      <w:r w:rsidRPr="00B73605">
        <w:rPr>
          <w:rFonts w:ascii="Garamond" w:eastAsia="Times New Roman" w:hAnsi="Garamond" w:cs="Times New Roman"/>
          <w:sz w:val="24"/>
          <w:szCs w:val="24"/>
          <w:lang w:eastAsia="it-IT" w:bidi="it-IT"/>
        </w:rPr>
        <w:t xml:space="preserve">della </w:t>
      </w:r>
      <w:r w:rsidRPr="00B73605">
        <w:rPr>
          <w:rFonts w:ascii="Garamond" w:eastAsia="Times New Roman" w:hAnsi="Garamond" w:cs="Times New Roman"/>
          <w:spacing w:val="-4"/>
          <w:sz w:val="24"/>
          <w:szCs w:val="24"/>
          <w:lang w:eastAsia="it-IT" w:bidi="it-IT"/>
        </w:rPr>
        <w:t xml:space="preserve">persona </w:t>
      </w:r>
      <w:r w:rsidRPr="00B73605">
        <w:rPr>
          <w:rFonts w:ascii="Garamond" w:eastAsia="Times New Roman" w:hAnsi="Garamond" w:cs="Times New Roman"/>
          <w:sz w:val="24"/>
          <w:szCs w:val="24"/>
          <w:lang w:eastAsia="it-IT" w:bidi="it-IT"/>
        </w:rPr>
        <w:t xml:space="preserve">che ne detiene i diritti d'autore, contraffare, copiare e divulgare altrui elaborati </w:t>
      </w:r>
      <w:r w:rsidRPr="00B73605">
        <w:rPr>
          <w:rFonts w:ascii="Garamond" w:eastAsia="Times New Roman" w:hAnsi="Garamond" w:cs="Times New Roman"/>
          <w:spacing w:val="-3"/>
          <w:sz w:val="24"/>
          <w:szCs w:val="24"/>
          <w:lang w:eastAsia="it-IT" w:bidi="it-IT"/>
        </w:rPr>
        <w:t xml:space="preserve">(articoli, </w:t>
      </w:r>
      <w:r w:rsidRPr="00B73605">
        <w:rPr>
          <w:rFonts w:ascii="Garamond" w:eastAsia="Times New Roman" w:hAnsi="Garamond" w:cs="Times New Roman"/>
          <w:sz w:val="24"/>
          <w:szCs w:val="24"/>
          <w:lang w:eastAsia="it-IT" w:bidi="it-IT"/>
        </w:rPr>
        <w:t xml:space="preserve">foto, audio, video..) è soggetto alla legge </w:t>
      </w:r>
      <w:r w:rsidRPr="00B73605">
        <w:rPr>
          <w:rFonts w:ascii="Garamond" w:eastAsia="Times New Roman" w:hAnsi="Garamond" w:cs="Times New Roman"/>
          <w:spacing w:val="-3"/>
          <w:sz w:val="24"/>
          <w:szCs w:val="24"/>
          <w:lang w:eastAsia="it-IT" w:bidi="it-IT"/>
        </w:rPr>
        <w:t xml:space="preserve">sulla </w:t>
      </w:r>
      <w:r w:rsidRPr="00B73605">
        <w:rPr>
          <w:rFonts w:ascii="Garamond" w:eastAsia="Times New Roman" w:hAnsi="Garamond" w:cs="Times New Roman"/>
          <w:sz w:val="24"/>
          <w:szCs w:val="24"/>
          <w:lang w:eastAsia="it-IT" w:bidi="it-IT"/>
        </w:rPr>
        <w:t xml:space="preserve">violazione dei diritti </w:t>
      </w:r>
      <w:r w:rsidRPr="00B73605">
        <w:rPr>
          <w:rFonts w:ascii="Garamond" w:eastAsia="Times New Roman" w:hAnsi="Garamond" w:cs="Times New Roman"/>
          <w:spacing w:val="-3"/>
          <w:sz w:val="24"/>
          <w:szCs w:val="24"/>
          <w:lang w:eastAsia="it-IT" w:bidi="it-IT"/>
        </w:rPr>
        <w:t xml:space="preserve">d'autore </w:t>
      </w:r>
      <w:r w:rsidRPr="00B73605">
        <w:rPr>
          <w:rFonts w:ascii="Garamond" w:eastAsia="Times New Roman" w:hAnsi="Garamond" w:cs="Times New Roman"/>
          <w:sz w:val="24"/>
          <w:szCs w:val="24"/>
          <w:lang w:eastAsia="it-IT" w:bidi="it-IT"/>
        </w:rPr>
        <w:t xml:space="preserve">o del </w:t>
      </w:r>
      <w:r w:rsidRPr="00B73605">
        <w:rPr>
          <w:rFonts w:ascii="Garamond" w:eastAsia="Times New Roman" w:hAnsi="Garamond" w:cs="Times New Roman"/>
          <w:spacing w:val="-3"/>
          <w:sz w:val="24"/>
          <w:szCs w:val="24"/>
          <w:lang w:eastAsia="it-IT" w:bidi="it-IT"/>
        </w:rPr>
        <w:t xml:space="preserve">copyright </w:t>
      </w:r>
      <w:r w:rsidRPr="00B73605">
        <w:rPr>
          <w:rFonts w:ascii="Garamond" w:eastAsia="Times New Roman" w:hAnsi="Garamond" w:cs="Times New Roman"/>
          <w:sz w:val="24"/>
          <w:szCs w:val="24"/>
          <w:lang w:eastAsia="it-IT" w:bidi="it-IT"/>
        </w:rPr>
        <w:t xml:space="preserve">e </w:t>
      </w:r>
      <w:r w:rsidRPr="00B73605">
        <w:rPr>
          <w:rFonts w:ascii="Garamond" w:eastAsia="Times New Roman" w:hAnsi="Garamond" w:cs="Times New Roman"/>
          <w:spacing w:val="-3"/>
          <w:sz w:val="24"/>
          <w:szCs w:val="24"/>
          <w:lang w:eastAsia="it-IT" w:bidi="it-IT"/>
        </w:rPr>
        <w:t xml:space="preserve">può essere </w:t>
      </w:r>
      <w:r w:rsidRPr="00B73605">
        <w:rPr>
          <w:rFonts w:ascii="Garamond" w:eastAsia="Times New Roman" w:hAnsi="Garamond" w:cs="Times New Roman"/>
          <w:sz w:val="24"/>
          <w:szCs w:val="24"/>
          <w:lang w:eastAsia="it-IT" w:bidi="it-IT"/>
        </w:rPr>
        <w:t xml:space="preserve">configurato </w:t>
      </w:r>
      <w:r w:rsidRPr="00B73605">
        <w:rPr>
          <w:rFonts w:ascii="Garamond" w:eastAsia="Times New Roman" w:hAnsi="Garamond" w:cs="Times New Roman"/>
          <w:spacing w:val="-3"/>
          <w:sz w:val="24"/>
          <w:szCs w:val="24"/>
          <w:lang w:eastAsia="it-IT" w:bidi="it-IT"/>
        </w:rPr>
        <w:t xml:space="preserve">come </w:t>
      </w:r>
      <w:r w:rsidRPr="00B73605">
        <w:rPr>
          <w:rFonts w:ascii="Garamond" w:eastAsia="Times New Roman" w:hAnsi="Garamond" w:cs="Times New Roman"/>
          <w:sz w:val="24"/>
          <w:szCs w:val="24"/>
          <w:lang w:eastAsia="it-IT" w:bidi="it-IT"/>
        </w:rPr>
        <w:t xml:space="preserve">un reato; </w:t>
      </w:r>
    </w:p>
    <w:p w:rsidR="00132DB5" w:rsidRPr="00B73605" w:rsidRDefault="00132DB5" w:rsidP="00132DB5">
      <w:pPr>
        <w:widowControl w:val="0"/>
        <w:autoSpaceDE w:val="0"/>
        <w:autoSpaceDN w:val="0"/>
        <w:spacing w:after="0" w:line="427" w:lineRule="auto"/>
        <w:ind w:right="125"/>
        <w:jc w:val="both"/>
        <w:rPr>
          <w:rFonts w:ascii="Garamond" w:eastAsia="Times New Roman" w:hAnsi="Garamond" w:cs="Times New Roman"/>
          <w:sz w:val="24"/>
          <w:szCs w:val="24"/>
          <w:lang w:eastAsia="it-IT" w:bidi="it-IT"/>
        </w:rPr>
        <w:sectPr w:rsidR="00132DB5" w:rsidRPr="00B73605">
          <w:pgSz w:w="11910" w:h="16850"/>
          <w:pgMar w:top="1520" w:right="1000" w:bottom="1180" w:left="660" w:header="0" w:footer="971" w:gutter="0"/>
          <w:cols w:space="720"/>
        </w:sectPr>
      </w:pPr>
      <w:r w:rsidRPr="00B73605">
        <w:rPr>
          <w:rFonts w:ascii="Garamond" w:eastAsia="Times New Roman" w:hAnsi="Garamond" w:cs="Times New Roman"/>
          <w:sz w:val="24"/>
          <w:szCs w:val="24"/>
          <w:lang w:eastAsia="it-IT" w:bidi="it-IT"/>
        </w:rPr>
        <w:t xml:space="preserve">17) </w:t>
      </w:r>
      <w:r w:rsidRPr="00B73605">
        <w:rPr>
          <w:rFonts w:ascii="Garamond" w:eastAsia="Times New Roman" w:hAnsi="Garamond" w:cs="Times New Roman"/>
          <w:spacing w:val="-3"/>
          <w:sz w:val="24"/>
          <w:szCs w:val="24"/>
          <w:lang w:eastAsia="it-IT" w:bidi="it-IT"/>
        </w:rPr>
        <w:t xml:space="preserve">Non </w:t>
      </w:r>
      <w:r w:rsidRPr="00B73605">
        <w:rPr>
          <w:rFonts w:ascii="Garamond" w:eastAsia="Times New Roman" w:hAnsi="Garamond" w:cs="Times New Roman"/>
          <w:sz w:val="24"/>
          <w:szCs w:val="24"/>
          <w:lang w:eastAsia="it-IT" w:bidi="it-IT"/>
        </w:rPr>
        <w:t xml:space="preserve">condividere i tuoi dati personali. Prima di mettere </w:t>
      </w:r>
      <w:r w:rsidRPr="00B73605">
        <w:rPr>
          <w:rFonts w:ascii="Garamond" w:eastAsia="Times New Roman" w:hAnsi="Garamond" w:cs="Times New Roman"/>
          <w:spacing w:val="-3"/>
          <w:sz w:val="24"/>
          <w:szCs w:val="24"/>
          <w:lang w:eastAsia="it-IT" w:bidi="it-IT"/>
        </w:rPr>
        <w:t xml:space="preserve">il </w:t>
      </w:r>
      <w:r w:rsidRPr="00B73605">
        <w:rPr>
          <w:rFonts w:ascii="Garamond" w:eastAsia="Times New Roman" w:hAnsi="Garamond" w:cs="Times New Roman"/>
          <w:sz w:val="24"/>
          <w:szCs w:val="24"/>
          <w:lang w:eastAsia="it-IT" w:bidi="it-IT"/>
        </w:rPr>
        <w:t xml:space="preserve">tuo </w:t>
      </w:r>
      <w:r w:rsidRPr="00B73605">
        <w:rPr>
          <w:rFonts w:ascii="Garamond" w:eastAsia="Times New Roman" w:hAnsi="Garamond" w:cs="Times New Roman"/>
          <w:spacing w:val="-4"/>
          <w:sz w:val="24"/>
          <w:szCs w:val="24"/>
          <w:lang w:eastAsia="it-IT" w:bidi="it-IT"/>
        </w:rPr>
        <w:t xml:space="preserve">numero </w:t>
      </w:r>
      <w:r w:rsidRPr="00B73605">
        <w:rPr>
          <w:rFonts w:ascii="Garamond" w:eastAsia="Times New Roman" w:hAnsi="Garamond" w:cs="Times New Roman"/>
          <w:sz w:val="24"/>
          <w:szCs w:val="24"/>
          <w:lang w:eastAsia="it-IT" w:bidi="it-IT"/>
        </w:rPr>
        <w:t xml:space="preserve">di telefono o indirizzo </w:t>
      </w:r>
      <w:r w:rsidRPr="00B73605">
        <w:rPr>
          <w:rFonts w:ascii="Garamond" w:eastAsia="Times New Roman" w:hAnsi="Garamond" w:cs="Times New Roman"/>
          <w:spacing w:val="-3"/>
          <w:sz w:val="24"/>
          <w:szCs w:val="24"/>
          <w:lang w:eastAsia="it-IT" w:bidi="it-IT"/>
        </w:rPr>
        <w:t xml:space="preserve">online </w:t>
      </w:r>
      <w:r w:rsidRPr="00B73605">
        <w:rPr>
          <w:rFonts w:ascii="Garamond" w:eastAsia="Times New Roman" w:hAnsi="Garamond" w:cs="Times New Roman"/>
          <w:sz w:val="24"/>
          <w:szCs w:val="24"/>
          <w:lang w:eastAsia="it-IT" w:bidi="it-IT"/>
        </w:rPr>
        <w:t xml:space="preserve">devi  </w:t>
      </w:r>
      <w:r w:rsidRPr="00B73605">
        <w:rPr>
          <w:rFonts w:ascii="Garamond" w:eastAsia="Times New Roman" w:hAnsi="Garamond" w:cs="Times New Roman"/>
          <w:spacing w:val="-3"/>
          <w:sz w:val="24"/>
          <w:szCs w:val="24"/>
          <w:lang w:eastAsia="it-IT" w:bidi="it-IT"/>
        </w:rPr>
        <w:t xml:space="preserve">essere  </w:t>
      </w:r>
      <w:r w:rsidRPr="00B73605">
        <w:rPr>
          <w:rFonts w:ascii="Garamond" w:eastAsia="Times New Roman" w:hAnsi="Garamond" w:cs="Times New Roman"/>
          <w:spacing w:val="-2"/>
          <w:sz w:val="24"/>
          <w:szCs w:val="24"/>
          <w:lang w:eastAsia="it-IT" w:bidi="it-IT"/>
        </w:rPr>
        <w:t xml:space="preserve">sicuro  </w:t>
      </w:r>
      <w:r w:rsidRPr="00B73605">
        <w:rPr>
          <w:rFonts w:ascii="Garamond" w:eastAsia="Times New Roman" w:hAnsi="Garamond" w:cs="Times New Roman"/>
          <w:sz w:val="24"/>
          <w:szCs w:val="24"/>
          <w:lang w:eastAsia="it-IT" w:bidi="it-IT"/>
        </w:rPr>
        <w:t xml:space="preserve">devi </w:t>
      </w:r>
      <w:r w:rsidRPr="00B73605">
        <w:rPr>
          <w:rFonts w:ascii="Garamond" w:eastAsia="Times New Roman" w:hAnsi="Garamond" w:cs="Times New Roman"/>
          <w:spacing w:val="-3"/>
          <w:sz w:val="24"/>
          <w:szCs w:val="24"/>
          <w:lang w:eastAsia="it-IT" w:bidi="it-IT"/>
        </w:rPr>
        <w:t xml:space="preserve">essere </w:t>
      </w:r>
      <w:r w:rsidRPr="00B73605">
        <w:rPr>
          <w:rFonts w:ascii="Garamond" w:eastAsia="Times New Roman" w:hAnsi="Garamond" w:cs="Times New Roman"/>
          <w:spacing w:val="-2"/>
          <w:sz w:val="24"/>
          <w:szCs w:val="24"/>
          <w:lang w:eastAsia="it-IT" w:bidi="it-IT"/>
        </w:rPr>
        <w:t xml:space="preserve">sicuro </w:t>
      </w:r>
      <w:r w:rsidRPr="00B73605">
        <w:rPr>
          <w:rFonts w:ascii="Garamond" w:eastAsia="Times New Roman" w:hAnsi="Garamond" w:cs="Times New Roman"/>
          <w:sz w:val="24"/>
          <w:szCs w:val="24"/>
          <w:lang w:eastAsia="it-IT" w:bidi="it-IT"/>
        </w:rPr>
        <w:t xml:space="preserve">di sapere dove lo </w:t>
      </w:r>
      <w:r w:rsidRPr="00B73605">
        <w:rPr>
          <w:rFonts w:ascii="Garamond" w:eastAsia="Times New Roman" w:hAnsi="Garamond" w:cs="Times New Roman"/>
          <w:spacing w:val="-3"/>
          <w:sz w:val="24"/>
          <w:szCs w:val="24"/>
          <w:lang w:eastAsia="it-IT" w:bidi="it-IT"/>
        </w:rPr>
        <w:t xml:space="preserve">stai </w:t>
      </w:r>
      <w:r w:rsidRPr="00B73605">
        <w:rPr>
          <w:rFonts w:ascii="Garamond" w:eastAsia="Times New Roman" w:hAnsi="Garamond" w:cs="Times New Roman"/>
          <w:sz w:val="24"/>
          <w:szCs w:val="24"/>
          <w:lang w:eastAsia="it-IT" w:bidi="it-IT"/>
        </w:rPr>
        <w:t>postando e perché.</w:t>
      </w:r>
    </w:p>
    <w:p w:rsidR="00132DB5" w:rsidRPr="00B73605" w:rsidRDefault="00132DB5" w:rsidP="00132DB5">
      <w:pPr>
        <w:widowControl w:val="0"/>
        <w:autoSpaceDE w:val="0"/>
        <w:autoSpaceDN w:val="0"/>
        <w:spacing w:before="79"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Allegato n. 2</w:t>
      </w:r>
    </w:p>
    <w:p w:rsidR="00132DB5" w:rsidRPr="00B73605" w:rsidRDefault="00132DB5" w:rsidP="00132DB5">
      <w:pPr>
        <w:widowControl w:val="0"/>
        <w:autoSpaceDE w:val="0"/>
        <w:autoSpaceDN w:val="0"/>
        <w:spacing w:before="143" w:after="0" w:line="360" w:lineRule="auto"/>
        <w:ind w:right="180"/>
        <w:jc w:val="both"/>
        <w:outlineLvl w:val="0"/>
        <w:rPr>
          <w:rFonts w:ascii="Garamond" w:eastAsia="Times New Roman" w:hAnsi="Garamond" w:cs="Times New Roman"/>
          <w:b/>
          <w:bCs/>
          <w:sz w:val="24"/>
          <w:szCs w:val="24"/>
          <w:lang w:eastAsia="it-IT" w:bidi="it-IT"/>
        </w:rPr>
      </w:pPr>
      <w:r w:rsidRPr="00B73605">
        <w:rPr>
          <w:rFonts w:ascii="Garamond" w:eastAsia="Times New Roman" w:hAnsi="Garamond" w:cs="Times New Roman"/>
          <w:b/>
          <w:bCs/>
          <w:sz w:val="24"/>
          <w:szCs w:val="24"/>
          <w:lang w:eastAsia="it-IT" w:bidi="it-IT"/>
        </w:rPr>
        <w:t>Prima segnalazione dei casi di (presunto) bullismo/</w:t>
      </w:r>
      <w:proofErr w:type="spellStart"/>
      <w:r w:rsidRPr="00B73605">
        <w:rPr>
          <w:rFonts w:ascii="Garamond" w:eastAsia="Times New Roman" w:hAnsi="Garamond" w:cs="Times New Roman"/>
          <w:b/>
          <w:bCs/>
          <w:sz w:val="24"/>
          <w:szCs w:val="24"/>
          <w:lang w:eastAsia="it-IT" w:bidi="it-IT"/>
        </w:rPr>
        <w:t>cyberbullismo</w:t>
      </w:r>
      <w:proofErr w:type="spellEnd"/>
      <w:r w:rsidRPr="00B73605">
        <w:rPr>
          <w:rFonts w:ascii="Garamond" w:eastAsia="Times New Roman" w:hAnsi="Garamond" w:cs="Times New Roman"/>
          <w:b/>
          <w:bCs/>
          <w:sz w:val="24"/>
          <w:szCs w:val="24"/>
          <w:lang w:eastAsia="it-IT" w:bidi="it-IT"/>
        </w:rPr>
        <w:t xml:space="preserve"> e vittimizzazione</w:t>
      </w:r>
    </w:p>
    <w:p w:rsidR="00132DB5" w:rsidRPr="00B73605" w:rsidRDefault="00132DB5" w:rsidP="00132DB5">
      <w:pPr>
        <w:widowControl w:val="0"/>
        <w:tabs>
          <w:tab w:val="left" w:pos="6883"/>
        </w:tabs>
        <w:autoSpaceDE w:val="0"/>
        <w:autoSpaceDN w:val="0"/>
        <w:spacing w:before="10" w:after="0" w:line="379" w:lineRule="auto"/>
        <w:ind w:right="2802"/>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i/>
          <w:w w:val="105"/>
          <w:sz w:val="24"/>
          <w:szCs w:val="24"/>
          <w:lang w:eastAsia="it-IT" w:bidi="it-IT"/>
        </w:rPr>
        <w:t xml:space="preserve">Nome di chi </w:t>
      </w:r>
      <w:proofErr w:type="spellStart"/>
      <w:r w:rsidRPr="00B73605">
        <w:rPr>
          <w:rFonts w:ascii="Garamond" w:eastAsia="Times New Roman" w:hAnsi="Garamond" w:cs="Times New Roman"/>
          <w:b/>
          <w:i/>
          <w:w w:val="105"/>
          <w:sz w:val="24"/>
          <w:szCs w:val="24"/>
          <w:lang w:eastAsia="it-IT" w:bidi="it-IT"/>
        </w:rPr>
        <w:t>compilalasegnalazione</w:t>
      </w:r>
      <w:proofErr w:type="spellEnd"/>
      <w:r w:rsidRPr="00B73605">
        <w:rPr>
          <w:rFonts w:ascii="Garamond" w:eastAsia="Times New Roman" w:hAnsi="Garamond" w:cs="Times New Roman"/>
          <w:b/>
          <w:i/>
          <w:w w:val="105"/>
          <w:sz w:val="24"/>
          <w:szCs w:val="24"/>
          <w:lang w:eastAsia="it-IT" w:bidi="it-IT"/>
        </w:rPr>
        <w:t>:</w:t>
      </w:r>
      <w:r w:rsidRPr="00B73605">
        <w:rPr>
          <w:rFonts w:ascii="Garamond" w:eastAsia="Times New Roman" w:hAnsi="Garamond" w:cs="Times New Roman"/>
          <w:b/>
          <w:i/>
          <w:w w:val="105"/>
          <w:sz w:val="24"/>
          <w:szCs w:val="24"/>
          <w:lang w:eastAsia="it-IT" w:bidi="it-IT"/>
        </w:rPr>
        <w:tab/>
      </w:r>
      <w:r w:rsidRPr="00B73605">
        <w:rPr>
          <w:rFonts w:ascii="Garamond" w:eastAsia="Times New Roman" w:hAnsi="Garamond" w:cs="Times New Roman"/>
          <w:b/>
          <w:i/>
          <w:sz w:val="24"/>
          <w:szCs w:val="24"/>
          <w:lang w:eastAsia="it-IT" w:bidi="it-IT"/>
        </w:rPr>
        <w:t xml:space="preserve">Data: </w:t>
      </w:r>
      <w:r w:rsidRPr="00B73605">
        <w:rPr>
          <w:rFonts w:ascii="Garamond" w:eastAsia="Times New Roman" w:hAnsi="Garamond" w:cs="Times New Roman"/>
          <w:b/>
          <w:i/>
          <w:w w:val="105"/>
          <w:sz w:val="24"/>
          <w:szCs w:val="24"/>
          <w:lang w:eastAsia="it-IT" w:bidi="it-IT"/>
        </w:rPr>
        <w:t>Scuola:</w:t>
      </w:r>
    </w:p>
    <w:p w:rsidR="00132DB5" w:rsidRPr="00B73605" w:rsidRDefault="00132DB5" w:rsidP="00132DB5">
      <w:pPr>
        <w:widowControl w:val="0"/>
        <w:autoSpaceDE w:val="0"/>
        <w:autoSpaceDN w:val="0"/>
        <w:spacing w:after="0" w:line="257" w:lineRule="exact"/>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1.La persona che ha segnalato il caso di presunto bullismo era</w:t>
      </w:r>
    </w:p>
    <w:p w:rsidR="00132DB5" w:rsidRPr="00B73605" w:rsidRDefault="00132DB5" w:rsidP="00132DB5">
      <w:pPr>
        <w:widowControl w:val="0"/>
        <w:numPr>
          <w:ilvl w:val="0"/>
          <w:numId w:val="17"/>
        </w:numPr>
        <w:tabs>
          <w:tab w:val="left" w:pos="918"/>
        </w:tabs>
        <w:autoSpaceDE w:val="0"/>
        <w:autoSpaceDN w:val="0"/>
        <w:spacing w:before="154" w:after="0" w:line="240" w:lineRule="auto"/>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pacing w:val="3"/>
          <w:w w:val="105"/>
          <w:sz w:val="24"/>
          <w:szCs w:val="24"/>
          <w:lang w:eastAsia="it-IT" w:bidi="it-IT"/>
        </w:rPr>
        <w:t>La</w:t>
      </w:r>
      <w:r w:rsidRPr="00B73605">
        <w:rPr>
          <w:rFonts w:ascii="Garamond" w:eastAsia="Times New Roman" w:hAnsi="Garamond" w:cs="Times New Roman"/>
          <w:b/>
          <w:w w:val="105"/>
          <w:sz w:val="24"/>
          <w:szCs w:val="24"/>
          <w:lang w:eastAsia="it-IT" w:bidi="it-IT"/>
        </w:rPr>
        <w:t>vittima</w:t>
      </w:r>
      <w:proofErr w:type="spellEnd"/>
    </w:p>
    <w:p w:rsidR="00132DB5" w:rsidRPr="00B73605" w:rsidRDefault="00132DB5" w:rsidP="00132DB5">
      <w:pPr>
        <w:widowControl w:val="0"/>
        <w:numPr>
          <w:ilvl w:val="0"/>
          <w:numId w:val="17"/>
        </w:numPr>
        <w:tabs>
          <w:tab w:val="left" w:pos="918"/>
        </w:tabs>
        <w:autoSpaceDE w:val="0"/>
        <w:autoSpaceDN w:val="0"/>
        <w:spacing w:before="160" w:after="0" w:line="240" w:lineRule="auto"/>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pacing w:val="4"/>
          <w:w w:val="105"/>
          <w:sz w:val="24"/>
          <w:szCs w:val="24"/>
          <w:lang w:eastAsia="it-IT" w:bidi="it-IT"/>
        </w:rPr>
        <w:t>Un</w:t>
      </w:r>
      <w:r w:rsidRPr="00B73605">
        <w:rPr>
          <w:rFonts w:ascii="Garamond" w:eastAsia="Times New Roman" w:hAnsi="Garamond" w:cs="Times New Roman"/>
          <w:b/>
          <w:w w:val="105"/>
          <w:sz w:val="24"/>
          <w:szCs w:val="24"/>
          <w:lang w:eastAsia="it-IT" w:bidi="it-IT"/>
        </w:rPr>
        <w:t>compagnodella</w:t>
      </w:r>
      <w:r w:rsidRPr="00B73605">
        <w:rPr>
          <w:rFonts w:ascii="Garamond" w:eastAsia="Times New Roman" w:hAnsi="Garamond" w:cs="Times New Roman"/>
          <w:b/>
          <w:spacing w:val="2"/>
          <w:w w:val="105"/>
          <w:sz w:val="24"/>
          <w:szCs w:val="24"/>
          <w:lang w:eastAsia="it-IT" w:bidi="it-IT"/>
        </w:rPr>
        <w:t>vittima</w:t>
      </w:r>
      <w:proofErr w:type="spellEnd"/>
      <w:r w:rsidRPr="00B73605">
        <w:rPr>
          <w:rFonts w:ascii="Garamond" w:eastAsia="Times New Roman" w:hAnsi="Garamond" w:cs="Times New Roman"/>
          <w:b/>
          <w:spacing w:val="2"/>
          <w:w w:val="105"/>
          <w:sz w:val="24"/>
          <w:szCs w:val="24"/>
          <w:lang w:eastAsia="it-IT" w:bidi="it-IT"/>
        </w:rPr>
        <w:t>,nome____</w:t>
      </w:r>
      <w:r w:rsidRPr="00B73605">
        <w:rPr>
          <w:rFonts w:ascii="Garamond" w:eastAsia="Times New Roman" w:hAnsi="Garamond" w:cs="Times New Roman"/>
          <w:b/>
          <w:spacing w:val="3"/>
          <w:w w:val="105"/>
          <w:sz w:val="24"/>
          <w:szCs w:val="24"/>
          <w:lang w:eastAsia="it-IT" w:bidi="it-IT"/>
        </w:rPr>
        <w:t>________</w:t>
      </w:r>
      <w:r w:rsidRPr="00B73605">
        <w:rPr>
          <w:rFonts w:ascii="Garamond" w:eastAsia="Times New Roman" w:hAnsi="Garamond" w:cs="Times New Roman"/>
          <w:b/>
          <w:w w:val="105"/>
          <w:sz w:val="24"/>
          <w:szCs w:val="24"/>
          <w:lang w:eastAsia="it-IT" w:bidi="it-IT"/>
        </w:rPr>
        <w:t>___</w:t>
      </w:r>
    </w:p>
    <w:p w:rsidR="00132DB5" w:rsidRPr="00B73605" w:rsidRDefault="00132DB5" w:rsidP="00132DB5">
      <w:pPr>
        <w:widowControl w:val="0"/>
        <w:numPr>
          <w:ilvl w:val="0"/>
          <w:numId w:val="17"/>
        </w:numPr>
        <w:tabs>
          <w:tab w:val="left" w:pos="918"/>
        </w:tabs>
        <w:autoSpaceDE w:val="0"/>
        <w:autoSpaceDN w:val="0"/>
        <w:spacing w:before="154" w:after="0" w:line="240" w:lineRule="auto"/>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Madre/ Padre/Tutore della vittima,nome____</w:t>
      </w:r>
      <w:r w:rsidRPr="00B73605">
        <w:rPr>
          <w:rFonts w:ascii="Garamond" w:eastAsia="Times New Roman" w:hAnsi="Garamond" w:cs="Times New Roman"/>
          <w:b/>
          <w:spacing w:val="3"/>
          <w:w w:val="105"/>
          <w:sz w:val="24"/>
          <w:szCs w:val="24"/>
          <w:lang w:eastAsia="it-IT" w:bidi="it-IT"/>
        </w:rPr>
        <w:t>_ _ _ _ _</w:t>
      </w:r>
      <w:r w:rsidRPr="00B73605">
        <w:rPr>
          <w:rFonts w:ascii="Garamond" w:eastAsia="Times New Roman" w:hAnsi="Garamond" w:cs="Times New Roman"/>
          <w:b/>
          <w:w w:val="105"/>
          <w:sz w:val="24"/>
          <w:szCs w:val="24"/>
          <w:lang w:eastAsia="it-IT" w:bidi="it-IT"/>
        </w:rPr>
        <w:t>___</w:t>
      </w:r>
    </w:p>
    <w:p w:rsidR="00132DB5" w:rsidRPr="00B73605" w:rsidRDefault="00132DB5" w:rsidP="00132DB5">
      <w:pPr>
        <w:widowControl w:val="0"/>
        <w:numPr>
          <w:ilvl w:val="0"/>
          <w:numId w:val="17"/>
        </w:numPr>
        <w:tabs>
          <w:tab w:val="left" w:pos="918"/>
        </w:tabs>
        <w:autoSpaceDE w:val="0"/>
        <w:autoSpaceDN w:val="0"/>
        <w:spacing w:before="160" w:after="0" w:line="240" w:lineRule="auto"/>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Insegnante,nome_____</w:t>
      </w:r>
      <w:r w:rsidRPr="00B73605">
        <w:rPr>
          <w:rFonts w:ascii="Garamond" w:eastAsia="Times New Roman" w:hAnsi="Garamond" w:cs="Times New Roman"/>
          <w:b/>
          <w:spacing w:val="3"/>
          <w:w w:val="105"/>
          <w:sz w:val="24"/>
          <w:szCs w:val="24"/>
          <w:lang w:eastAsia="it-IT" w:bidi="it-IT"/>
        </w:rPr>
        <w:t>_ _ _ _ _ _ _ _ _ _ _ _</w:t>
      </w:r>
      <w:r w:rsidRPr="00B73605">
        <w:rPr>
          <w:rFonts w:ascii="Garamond" w:eastAsia="Times New Roman" w:hAnsi="Garamond" w:cs="Times New Roman"/>
          <w:b/>
          <w:w w:val="105"/>
          <w:sz w:val="24"/>
          <w:szCs w:val="24"/>
          <w:lang w:eastAsia="it-IT" w:bidi="it-IT"/>
        </w:rPr>
        <w:t>__</w:t>
      </w:r>
    </w:p>
    <w:p w:rsidR="00132DB5" w:rsidRPr="00B73605" w:rsidRDefault="00132DB5" w:rsidP="00132DB5">
      <w:pPr>
        <w:widowControl w:val="0"/>
        <w:numPr>
          <w:ilvl w:val="0"/>
          <w:numId w:val="17"/>
        </w:numPr>
        <w:tabs>
          <w:tab w:val="left" w:pos="925"/>
        </w:tabs>
        <w:autoSpaceDE w:val="0"/>
        <w:autoSpaceDN w:val="0"/>
        <w:spacing w:before="160" w:after="0" w:line="240" w:lineRule="auto"/>
        <w:ind w:left="924" w:hanging="454"/>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 xml:space="preserve">Altri:_____ </w:t>
      </w:r>
      <w:r w:rsidRPr="00B73605">
        <w:rPr>
          <w:rFonts w:ascii="Garamond" w:eastAsia="Times New Roman" w:hAnsi="Garamond" w:cs="Times New Roman"/>
          <w:b/>
          <w:spacing w:val="3"/>
          <w:w w:val="105"/>
          <w:sz w:val="24"/>
          <w:szCs w:val="24"/>
          <w:lang w:eastAsia="it-IT" w:bidi="it-IT"/>
        </w:rPr>
        <w:t>_ _ _ _ _ _ _ _ _ _ _ _ _ _</w:t>
      </w:r>
      <w:r w:rsidRPr="00B73605">
        <w:rPr>
          <w:rFonts w:ascii="Garamond" w:eastAsia="Times New Roman" w:hAnsi="Garamond" w:cs="Times New Roman"/>
          <w:b/>
          <w:w w:val="105"/>
          <w:sz w:val="24"/>
          <w:szCs w:val="24"/>
          <w:lang w:eastAsia="it-IT" w:bidi="it-IT"/>
        </w:rPr>
        <w:t>___</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before="1" w:after="0" w:line="240" w:lineRule="auto"/>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2. Vittima_____________Classe: _______________</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tabs>
          <w:tab w:val="left" w:pos="7857"/>
          <w:tab w:val="left" w:pos="7914"/>
        </w:tabs>
        <w:autoSpaceDE w:val="0"/>
        <w:autoSpaceDN w:val="0"/>
        <w:spacing w:after="0" w:line="372" w:lineRule="auto"/>
        <w:ind w:right="214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Altrevittime</w:t>
      </w:r>
      <w:r w:rsidRPr="00B73605">
        <w:rPr>
          <w:rFonts w:ascii="Garamond" w:eastAsia="Times New Roman" w:hAnsi="Garamond" w:cs="Times New Roman"/>
          <w:b/>
          <w:spacing w:val="3"/>
          <w:w w:val="105"/>
          <w:sz w:val="24"/>
          <w:szCs w:val="24"/>
          <w:lang w:eastAsia="it-IT" w:bidi="it-IT"/>
        </w:rPr>
        <w:t>_________</w:t>
      </w:r>
      <w:r w:rsidRPr="00B73605">
        <w:rPr>
          <w:rFonts w:ascii="Garamond" w:eastAsia="Times New Roman" w:hAnsi="Garamond" w:cs="Times New Roman"/>
          <w:b/>
          <w:w w:val="105"/>
          <w:sz w:val="24"/>
          <w:szCs w:val="24"/>
          <w:lang w:eastAsia="it-IT" w:bidi="it-IT"/>
        </w:rPr>
        <w:t>__Classe:</w:t>
      </w:r>
      <w:r w:rsidRPr="00B73605">
        <w:rPr>
          <w:rFonts w:ascii="Garamond" w:eastAsia="Times New Roman" w:hAnsi="Garamond" w:cs="Times New Roman"/>
          <w:b/>
          <w:spacing w:val="3"/>
          <w:w w:val="105"/>
          <w:sz w:val="24"/>
          <w:szCs w:val="24"/>
          <w:lang w:eastAsia="it-IT" w:bidi="it-IT"/>
        </w:rPr>
        <w:t>________</w:t>
      </w:r>
      <w:r w:rsidRPr="00B73605">
        <w:rPr>
          <w:rFonts w:ascii="Garamond" w:eastAsia="Times New Roman" w:hAnsi="Garamond" w:cs="Times New Roman"/>
          <w:b/>
          <w:spacing w:val="3"/>
          <w:w w:val="105"/>
          <w:sz w:val="24"/>
          <w:szCs w:val="24"/>
          <w:u w:val="single"/>
          <w:lang w:eastAsia="it-IT" w:bidi="it-IT"/>
        </w:rPr>
        <w:tab/>
      </w:r>
      <w:r w:rsidRPr="00B73605">
        <w:rPr>
          <w:rFonts w:ascii="Garamond" w:eastAsia="Times New Roman" w:hAnsi="Garamond" w:cs="Times New Roman"/>
          <w:b/>
          <w:spacing w:val="3"/>
          <w:w w:val="105"/>
          <w:sz w:val="24"/>
          <w:szCs w:val="24"/>
          <w:u w:val="single"/>
          <w:lang w:eastAsia="it-IT" w:bidi="it-IT"/>
        </w:rPr>
        <w:tab/>
      </w:r>
      <w:r w:rsidRPr="00B73605">
        <w:rPr>
          <w:rFonts w:ascii="Garamond" w:eastAsia="Times New Roman" w:hAnsi="Garamond" w:cs="Times New Roman"/>
          <w:b/>
          <w:w w:val="105"/>
          <w:sz w:val="24"/>
          <w:szCs w:val="24"/>
          <w:lang w:eastAsia="it-IT" w:bidi="it-IT"/>
        </w:rPr>
        <w:t>_ Altrevittime</w:t>
      </w:r>
      <w:r w:rsidRPr="00B73605">
        <w:rPr>
          <w:rFonts w:ascii="Garamond" w:eastAsia="Times New Roman" w:hAnsi="Garamond" w:cs="Times New Roman"/>
          <w:b/>
          <w:spacing w:val="3"/>
          <w:w w:val="105"/>
          <w:sz w:val="24"/>
          <w:szCs w:val="24"/>
          <w:lang w:eastAsia="it-IT" w:bidi="it-IT"/>
        </w:rPr>
        <w:t>_________</w:t>
      </w:r>
      <w:r w:rsidRPr="00B73605">
        <w:rPr>
          <w:rFonts w:ascii="Garamond" w:eastAsia="Times New Roman" w:hAnsi="Garamond" w:cs="Times New Roman"/>
          <w:b/>
          <w:w w:val="105"/>
          <w:sz w:val="24"/>
          <w:szCs w:val="24"/>
          <w:lang w:eastAsia="it-IT" w:bidi="it-IT"/>
        </w:rPr>
        <w:t>__Classe:_</w:t>
      </w:r>
      <w:r w:rsidRPr="00B73605">
        <w:rPr>
          <w:rFonts w:ascii="Garamond" w:eastAsia="Times New Roman" w:hAnsi="Garamond" w:cs="Times New Roman"/>
          <w:b/>
          <w:spacing w:val="3"/>
          <w:w w:val="105"/>
          <w:sz w:val="24"/>
          <w:szCs w:val="24"/>
          <w:lang w:eastAsia="it-IT" w:bidi="it-IT"/>
        </w:rPr>
        <w:t>______</w:t>
      </w:r>
      <w:r w:rsidRPr="00B73605">
        <w:rPr>
          <w:rFonts w:ascii="Garamond" w:eastAsia="Times New Roman" w:hAnsi="Garamond" w:cs="Times New Roman"/>
          <w:b/>
          <w:spacing w:val="3"/>
          <w:w w:val="105"/>
          <w:sz w:val="24"/>
          <w:szCs w:val="24"/>
          <w:u w:val="single"/>
          <w:lang w:eastAsia="it-IT" w:bidi="it-IT"/>
        </w:rPr>
        <w:tab/>
      </w:r>
      <w:r w:rsidRPr="00B73605">
        <w:rPr>
          <w:rFonts w:ascii="Garamond" w:eastAsia="Times New Roman" w:hAnsi="Garamond" w:cs="Times New Roman"/>
          <w:b/>
          <w:w w:val="105"/>
          <w:sz w:val="24"/>
          <w:szCs w:val="24"/>
          <w:lang w:eastAsia="it-IT" w:bidi="it-IT"/>
        </w:rPr>
        <w:t>__</w:t>
      </w:r>
    </w:p>
    <w:p w:rsidR="00132DB5" w:rsidRPr="00B73605" w:rsidRDefault="00132DB5" w:rsidP="00132DB5">
      <w:pPr>
        <w:widowControl w:val="0"/>
        <w:numPr>
          <w:ilvl w:val="0"/>
          <w:numId w:val="16"/>
        </w:numPr>
        <w:tabs>
          <w:tab w:val="left" w:pos="708"/>
        </w:tabs>
        <w:autoSpaceDE w:val="0"/>
        <w:autoSpaceDN w:val="0"/>
        <w:spacing w:before="9" w:after="0" w:line="240" w:lineRule="auto"/>
        <w:ind w:firstLine="0"/>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Bullo o i bulli/ cyber bullo/i (</w:t>
      </w:r>
      <w:proofErr w:type="spellStart"/>
      <w:r w:rsidRPr="00B73605">
        <w:rPr>
          <w:rFonts w:ascii="Garamond" w:eastAsia="Times New Roman" w:hAnsi="Garamond" w:cs="Times New Roman"/>
          <w:b/>
          <w:w w:val="105"/>
          <w:sz w:val="24"/>
          <w:szCs w:val="24"/>
          <w:lang w:eastAsia="it-IT" w:bidi="it-IT"/>
        </w:rPr>
        <w:t>opresunti</w:t>
      </w:r>
      <w:proofErr w:type="spellEnd"/>
      <w:r w:rsidRPr="00B73605">
        <w:rPr>
          <w:rFonts w:ascii="Garamond" w:eastAsia="Times New Roman" w:hAnsi="Garamond" w:cs="Times New Roman"/>
          <w:b/>
          <w:w w:val="105"/>
          <w:sz w:val="24"/>
          <w:szCs w:val="24"/>
          <w:lang w:eastAsia="it-IT" w:bidi="it-IT"/>
        </w:rPr>
        <w:t>)</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376" w:lineRule="auto"/>
        <w:ind w:right="5157"/>
        <w:jc w:val="both"/>
        <w:rPr>
          <w:rFonts w:ascii="Garamond" w:eastAsia="Times New Roman" w:hAnsi="Garamond" w:cs="Times New Roman"/>
          <w:b/>
          <w:w w:val="105"/>
          <w:sz w:val="24"/>
          <w:szCs w:val="24"/>
          <w:lang w:eastAsia="it-IT" w:bidi="it-IT"/>
        </w:rPr>
      </w:pPr>
      <w:r w:rsidRPr="00B73605">
        <w:rPr>
          <w:rFonts w:ascii="Garamond" w:eastAsia="Times New Roman" w:hAnsi="Garamond" w:cs="Times New Roman"/>
          <w:b/>
          <w:w w:val="105"/>
          <w:sz w:val="24"/>
          <w:szCs w:val="24"/>
          <w:lang w:eastAsia="it-IT" w:bidi="it-IT"/>
        </w:rPr>
        <w:t>Nome____</w:t>
      </w:r>
      <w:r w:rsidRPr="00B73605">
        <w:rPr>
          <w:rFonts w:ascii="Garamond" w:eastAsia="Times New Roman" w:hAnsi="Garamond" w:cs="Times New Roman"/>
          <w:b/>
          <w:spacing w:val="3"/>
          <w:w w:val="105"/>
          <w:sz w:val="24"/>
          <w:szCs w:val="24"/>
          <w:lang w:eastAsia="it-IT" w:bidi="it-IT"/>
        </w:rPr>
        <w:t>__</w:t>
      </w:r>
      <w:r w:rsidRPr="00B73605">
        <w:rPr>
          <w:rFonts w:ascii="Garamond" w:eastAsia="Times New Roman" w:hAnsi="Garamond" w:cs="Times New Roman"/>
          <w:b/>
          <w:w w:val="105"/>
          <w:sz w:val="24"/>
          <w:szCs w:val="24"/>
          <w:lang w:eastAsia="it-IT" w:bidi="it-IT"/>
        </w:rPr>
        <w:t>__Classe_</w:t>
      </w:r>
      <w:r w:rsidRPr="00B73605">
        <w:rPr>
          <w:rFonts w:ascii="Garamond" w:eastAsia="Times New Roman" w:hAnsi="Garamond" w:cs="Times New Roman"/>
          <w:b/>
          <w:spacing w:val="3"/>
          <w:w w:val="105"/>
          <w:sz w:val="24"/>
          <w:szCs w:val="24"/>
          <w:lang w:eastAsia="it-IT" w:bidi="it-IT"/>
        </w:rPr>
        <w:t>___</w:t>
      </w:r>
      <w:r w:rsidRPr="00B73605">
        <w:rPr>
          <w:rFonts w:ascii="Garamond" w:eastAsia="Times New Roman" w:hAnsi="Garamond" w:cs="Times New Roman"/>
          <w:b/>
          <w:w w:val="105"/>
          <w:sz w:val="24"/>
          <w:szCs w:val="24"/>
          <w:lang w:eastAsia="it-IT" w:bidi="it-IT"/>
        </w:rPr>
        <w:t xml:space="preserve">__  </w:t>
      </w:r>
      <w:proofErr w:type="spellStart"/>
      <w:r w:rsidRPr="00B73605">
        <w:rPr>
          <w:rFonts w:ascii="Garamond" w:eastAsia="Times New Roman" w:hAnsi="Garamond" w:cs="Times New Roman"/>
          <w:b/>
          <w:w w:val="105"/>
          <w:sz w:val="24"/>
          <w:szCs w:val="24"/>
          <w:lang w:eastAsia="it-IT" w:bidi="it-IT"/>
        </w:rPr>
        <w:t>Nome____</w:t>
      </w:r>
      <w:r w:rsidRPr="00B73605">
        <w:rPr>
          <w:rFonts w:ascii="Garamond" w:eastAsia="Times New Roman" w:hAnsi="Garamond" w:cs="Times New Roman"/>
          <w:b/>
          <w:spacing w:val="3"/>
          <w:w w:val="105"/>
          <w:sz w:val="24"/>
          <w:szCs w:val="24"/>
          <w:lang w:eastAsia="it-IT" w:bidi="it-IT"/>
        </w:rPr>
        <w:t>__</w:t>
      </w:r>
      <w:r w:rsidRPr="00B73605">
        <w:rPr>
          <w:rFonts w:ascii="Garamond" w:eastAsia="Times New Roman" w:hAnsi="Garamond" w:cs="Times New Roman"/>
          <w:b/>
          <w:w w:val="105"/>
          <w:sz w:val="24"/>
          <w:szCs w:val="24"/>
          <w:lang w:eastAsia="it-IT" w:bidi="it-IT"/>
        </w:rPr>
        <w:t>__Classe_</w:t>
      </w:r>
      <w:r w:rsidRPr="00B73605">
        <w:rPr>
          <w:rFonts w:ascii="Garamond" w:eastAsia="Times New Roman" w:hAnsi="Garamond" w:cs="Times New Roman"/>
          <w:b/>
          <w:spacing w:val="3"/>
          <w:w w:val="105"/>
          <w:sz w:val="24"/>
          <w:szCs w:val="24"/>
          <w:lang w:eastAsia="it-IT" w:bidi="it-IT"/>
        </w:rPr>
        <w:t>___</w:t>
      </w:r>
      <w:r w:rsidRPr="00B73605">
        <w:rPr>
          <w:rFonts w:ascii="Garamond" w:eastAsia="Times New Roman" w:hAnsi="Garamond" w:cs="Times New Roman"/>
          <w:b/>
          <w:w w:val="105"/>
          <w:sz w:val="24"/>
          <w:szCs w:val="24"/>
          <w:lang w:eastAsia="it-IT" w:bidi="it-IT"/>
        </w:rPr>
        <w:t>__</w:t>
      </w:r>
      <w:proofErr w:type="spellEnd"/>
      <w:r w:rsidRPr="00B73605">
        <w:rPr>
          <w:rFonts w:ascii="Garamond" w:eastAsia="Times New Roman" w:hAnsi="Garamond" w:cs="Times New Roman"/>
          <w:b/>
          <w:w w:val="105"/>
          <w:sz w:val="24"/>
          <w:szCs w:val="24"/>
          <w:lang w:eastAsia="it-IT" w:bidi="it-IT"/>
        </w:rPr>
        <w:t xml:space="preserve">  </w:t>
      </w:r>
      <w:proofErr w:type="spellStart"/>
      <w:r w:rsidRPr="00B73605">
        <w:rPr>
          <w:rFonts w:ascii="Garamond" w:eastAsia="Times New Roman" w:hAnsi="Garamond" w:cs="Times New Roman"/>
          <w:b/>
          <w:w w:val="105"/>
          <w:sz w:val="24"/>
          <w:szCs w:val="24"/>
          <w:lang w:eastAsia="it-IT" w:bidi="it-IT"/>
        </w:rPr>
        <w:t>Nome____</w:t>
      </w:r>
      <w:r w:rsidRPr="00B73605">
        <w:rPr>
          <w:rFonts w:ascii="Garamond" w:eastAsia="Times New Roman" w:hAnsi="Garamond" w:cs="Times New Roman"/>
          <w:b/>
          <w:spacing w:val="3"/>
          <w:w w:val="105"/>
          <w:sz w:val="24"/>
          <w:szCs w:val="24"/>
          <w:lang w:eastAsia="it-IT" w:bidi="it-IT"/>
        </w:rPr>
        <w:t>__</w:t>
      </w:r>
      <w:r w:rsidRPr="00B73605">
        <w:rPr>
          <w:rFonts w:ascii="Garamond" w:eastAsia="Times New Roman" w:hAnsi="Garamond" w:cs="Times New Roman"/>
          <w:b/>
          <w:w w:val="105"/>
          <w:sz w:val="24"/>
          <w:szCs w:val="24"/>
          <w:lang w:eastAsia="it-IT" w:bidi="it-IT"/>
        </w:rPr>
        <w:t>__Classe_</w:t>
      </w:r>
      <w:r w:rsidRPr="00B73605">
        <w:rPr>
          <w:rFonts w:ascii="Garamond" w:eastAsia="Times New Roman" w:hAnsi="Garamond" w:cs="Times New Roman"/>
          <w:b/>
          <w:spacing w:val="3"/>
          <w:w w:val="105"/>
          <w:sz w:val="24"/>
          <w:szCs w:val="24"/>
          <w:lang w:eastAsia="it-IT" w:bidi="it-IT"/>
        </w:rPr>
        <w:t>___</w:t>
      </w:r>
      <w:r w:rsidRPr="00B73605">
        <w:rPr>
          <w:rFonts w:ascii="Garamond" w:eastAsia="Times New Roman" w:hAnsi="Garamond" w:cs="Times New Roman"/>
          <w:b/>
          <w:w w:val="105"/>
          <w:sz w:val="24"/>
          <w:szCs w:val="24"/>
          <w:lang w:eastAsia="it-IT" w:bidi="it-IT"/>
        </w:rPr>
        <w:t>__</w:t>
      </w:r>
      <w:proofErr w:type="spellEnd"/>
    </w:p>
    <w:p w:rsidR="00132DB5" w:rsidRPr="00B73605" w:rsidRDefault="00132DB5" w:rsidP="00132DB5">
      <w:pPr>
        <w:widowControl w:val="0"/>
        <w:autoSpaceDE w:val="0"/>
        <w:autoSpaceDN w:val="0"/>
        <w:spacing w:after="0" w:line="376" w:lineRule="auto"/>
        <w:ind w:right="5157"/>
        <w:jc w:val="both"/>
        <w:rPr>
          <w:rFonts w:ascii="Garamond" w:eastAsia="Times New Roman" w:hAnsi="Garamond" w:cs="Times New Roman"/>
          <w:b/>
          <w:sz w:val="24"/>
          <w:szCs w:val="24"/>
          <w:lang w:eastAsia="it-IT" w:bidi="it-IT"/>
        </w:rPr>
      </w:pPr>
    </w:p>
    <w:p w:rsidR="00132DB5" w:rsidRPr="00B73605" w:rsidRDefault="00132DB5" w:rsidP="00132DB5">
      <w:pPr>
        <w:widowControl w:val="0"/>
        <w:numPr>
          <w:ilvl w:val="0"/>
          <w:numId w:val="16"/>
        </w:numPr>
        <w:tabs>
          <w:tab w:val="left" w:pos="708"/>
        </w:tabs>
        <w:autoSpaceDE w:val="0"/>
        <w:autoSpaceDN w:val="0"/>
        <w:spacing w:after="0" w:line="379" w:lineRule="auto"/>
        <w:ind w:right="1297" w:firstLine="0"/>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Descrizionebrevedelproblemapresentato.Dareesempiconcretidegliepisodi</w:t>
      </w:r>
      <w:r w:rsidRPr="00B73605">
        <w:rPr>
          <w:rFonts w:ascii="Garamond" w:eastAsia="Times New Roman" w:hAnsi="Garamond" w:cs="Times New Roman"/>
          <w:b/>
          <w:spacing w:val="-3"/>
          <w:w w:val="105"/>
          <w:sz w:val="24"/>
          <w:szCs w:val="24"/>
          <w:lang w:eastAsia="it-IT" w:bidi="it-IT"/>
        </w:rPr>
        <w:t xml:space="preserve">di </w:t>
      </w:r>
      <w:r w:rsidRPr="00B73605">
        <w:rPr>
          <w:rFonts w:ascii="Garamond" w:eastAsia="Times New Roman" w:hAnsi="Garamond" w:cs="Times New Roman"/>
          <w:b/>
          <w:w w:val="105"/>
          <w:sz w:val="24"/>
          <w:szCs w:val="24"/>
          <w:lang w:eastAsia="it-IT" w:bidi="it-IT"/>
        </w:rPr>
        <w:t>prepotenza.</w:t>
      </w:r>
    </w:p>
    <w:p w:rsidR="00132DB5" w:rsidRPr="00B73605" w:rsidRDefault="00132DB5" w:rsidP="00132DB5">
      <w:pPr>
        <w:widowControl w:val="0"/>
        <w:autoSpaceDE w:val="0"/>
        <w:autoSpaceDN w:val="0"/>
        <w:spacing w:after="0" w:line="257"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pacing w:val="3"/>
          <w:w w:val="105"/>
          <w:sz w:val="24"/>
          <w:szCs w:val="24"/>
          <w:lang w:eastAsia="it-IT" w:bidi="it-IT"/>
        </w:rPr>
        <w:t>____________________________</w:t>
      </w:r>
      <w:r w:rsidRPr="00B73605">
        <w:rPr>
          <w:rFonts w:ascii="Garamond" w:eastAsia="Times New Roman" w:hAnsi="Garamond" w:cs="Times New Roman"/>
          <w:b/>
          <w:w w:val="105"/>
          <w:sz w:val="24"/>
          <w:szCs w:val="24"/>
          <w:lang w:eastAsia="it-IT" w:bidi="it-IT"/>
        </w:rPr>
        <w:t>__</w:t>
      </w:r>
    </w:p>
    <w:p w:rsidR="00132DB5" w:rsidRPr="00B73605" w:rsidRDefault="00132DB5" w:rsidP="00132DB5">
      <w:pPr>
        <w:widowControl w:val="0"/>
        <w:autoSpaceDE w:val="0"/>
        <w:autoSpaceDN w:val="0"/>
        <w:spacing w:before="146" w:after="0" w:line="240" w:lineRule="auto"/>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pacing w:val="3"/>
          <w:w w:val="105"/>
          <w:sz w:val="24"/>
          <w:szCs w:val="24"/>
          <w:lang w:eastAsia="it-IT" w:bidi="it-IT"/>
        </w:rPr>
        <w:t>______________________</w:t>
      </w:r>
      <w:r w:rsidRPr="00B73605">
        <w:rPr>
          <w:rFonts w:ascii="Garamond" w:eastAsia="Times New Roman" w:hAnsi="Garamond" w:cs="Times New Roman"/>
          <w:b/>
          <w:spacing w:val="4"/>
          <w:w w:val="105"/>
          <w:sz w:val="24"/>
          <w:szCs w:val="24"/>
          <w:lang w:eastAsia="it-IT" w:bidi="it-IT"/>
        </w:rPr>
        <w:t>_____</w:t>
      </w:r>
      <w:r w:rsidRPr="00B73605">
        <w:rPr>
          <w:rFonts w:ascii="Garamond" w:eastAsia="Times New Roman" w:hAnsi="Garamond" w:cs="Times New Roman"/>
          <w:b/>
          <w:spacing w:val="3"/>
          <w:w w:val="105"/>
          <w:sz w:val="24"/>
          <w:szCs w:val="24"/>
          <w:lang w:eastAsia="it-IT" w:bidi="it-IT"/>
        </w:rPr>
        <w:t>___</w:t>
      </w:r>
      <w:r w:rsidRPr="00B73605">
        <w:rPr>
          <w:rFonts w:ascii="Garamond" w:eastAsia="Times New Roman" w:hAnsi="Garamond" w:cs="Times New Roman"/>
          <w:b/>
          <w:w w:val="105"/>
          <w:sz w:val="24"/>
          <w:szCs w:val="24"/>
          <w:lang w:eastAsia="it-IT" w:bidi="it-IT"/>
        </w:rPr>
        <w:t>__</w:t>
      </w:r>
    </w:p>
    <w:p w:rsidR="00132DB5" w:rsidRPr="00B73605" w:rsidRDefault="00132DB5" w:rsidP="00132DB5">
      <w:pPr>
        <w:widowControl w:val="0"/>
        <w:autoSpaceDE w:val="0"/>
        <w:autoSpaceDN w:val="0"/>
        <w:spacing w:before="147" w:after="0" w:line="240" w:lineRule="auto"/>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pacing w:val="3"/>
          <w:w w:val="105"/>
          <w:sz w:val="24"/>
          <w:szCs w:val="24"/>
          <w:lang w:eastAsia="it-IT" w:bidi="it-IT"/>
        </w:rPr>
        <w:t>____________________________</w:t>
      </w:r>
      <w:r w:rsidRPr="00B73605">
        <w:rPr>
          <w:rFonts w:ascii="Garamond" w:eastAsia="Times New Roman" w:hAnsi="Garamond" w:cs="Times New Roman"/>
          <w:b/>
          <w:w w:val="105"/>
          <w:sz w:val="24"/>
          <w:szCs w:val="24"/>
          <w:lang w:eastAsia="it-IT" w:bidi="it-IT"/>
        </w:rPr>
        <w:t>__</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numPr>
          <w:ilvl w:val="0"/>
          <w:numId w:val="16"/>
        </w:numPr>
        <w:tabs>
          <w:tab w:val="left" w:pos="708"/>
        </w:tabs>
        <w:autoSpaceDE w:val="0"/>
        <w:autoSpaceDN w:val="0"/>
        <w:spacing w:after="0" w:line="240" w:lineRule="auto"/>
        <w:ind w:firstLine="0"/>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Quante volte sono successi gli episodi?</w:t>
      </w:r>
    </w:p>
    <w:p w:rsidR="00132DB5" w:rsidRPr="00B73605" w:rsidRDefault="00132DB5" w:rsidP="00132DB5">
      <w:pPr>
        <w:widowControl w:val="0"/>
        <w:autoSpaceDE w:val="0"/>
        <w:autoSpaceDN w:val="0"/>
        <w:spacing w:before="160"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sectPr w:rsidR="00132DB5" w:rsidRPr="00B73605">
          <w:pgSz w:w="11910" w:h="16850"/>
          <w:pgMar w:top="1520" w:right="1000" w:bottom="1180" w:left="660" w:header="0" w:footer="971" w:gutter="0"/>
          <w:cols w:space="720"/>
        </w:sectPr>
      </w:pPr>
    </w:p>
    <w:p w:rsidR="00132DB5" w:rsidRPr="00B73605" w:rsidRDefault="00132DB5" w:rsidP="00132DB5">
      <w:pPr>
        <w:widowControl w:val="0"/>
        <w:autoSpaceDE w:val="0"/>
        <w:autoSpaceDN w:val="0"/>
        <w:spacing w:before="72"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Allegato n. 3</w:t>
      </w:r>
    </w:p>
    <w:p w:rsidR="00132DB5" w:rsidRPr="00B73605" w:rsidRDefault="00132DB5" w:rsidP="00132DB5">
      <w:pPr>
        <w:widowControl w:val="0"/>
        <w:autoSpaceDE w:val="0"/>
        <w:autoSpaceDN w:val="0"/>
        <w:spacing w:before="203" w:after="0" w:line="266" w:lineRule="auto"/>
        <w:ind w:right="4203"/>
        <w:jc w:val="both"/>
        <w:rPr>
          <w:rFonts w:ascii="Garamond" w:eastAsia="Times New Roman" w:hAnsi="Garamond" w:cs="Times New Roman"/>
          <w:i/>
          <w:sz w:val="24"/>
          <w:szCs w:val="24"/>
          <w:lang w:eastAsia="it-IT" w:bidi="it-IT"/>
        </w:rPr>
      </w:pPr>
      <w:r w:rsidRPr="00B73605">
        <w:rPr>
          <w:rFonts w:ascii="Garamond" w:eastAsia="Times New Roman" w:hAnsi="Garamond" w:cs="Times New Roman"/>
          <w:b/>
          <w:sz w:val="24"/>
          <w:szCs w:val="24"/>
          <w:lang w:eastAsia="it-IT" w:bidi="it-IT"/>
        </w:rPr>
        <w:t xml:space="preserve">Valutazione dei casi di bullismo e vittimizzazione </w:t>
      </w:r>
      <w:r w:rsidRPr="00B73605">
        <w:rPr>
          <w:rFonts w:ascii="Garamond" w:eastAsia="Times New Roman" w:hAnsi="Garamond" w:cs="Times New Roman"/>
          <w:i/>
          <w:w w:val="95"/>
          <w:sz w:val="24"/>
          <w:szCs w:val="24"/>
          <w:lang w:eastAsia="it-IT" w:bidi="it-IT"/>
        </w:rPr>
        <w:t xml:space="preserve">Nome del membro del team che compila lo screening: </w:t>
      </w:r>
      <w:r w:rsidRPr="00B73605">
        <w:rPr>
          <w:rFonts w:ascii="Garamond" w:eastAsia="Times New Roman" w:hAnsi="Garamond" w:cs="Times New Roman"/>
          <w:i/>
          <w:sz w:val="24"/>
          <w:szCs w:val="24"/>
          <w:lang w:eastAsia="it-IT" w:bidi="it-IT"/>
        </w:rPr>
        <w:t>Data:</w:t>
      </w:r>
    </w:p>
    <w:p w:rsidR="00132DB5" w:rsidRPr="00B73605" w:rsidRDefault="00132DB5" w:rsidP="00132DB5">
      <w:pPr>
        <w:widowControl w:val="0"/>
        <w:autoSpaceDE w:val="0"/>
        <w:autoSpaceDN w:val="0"/>
        <w:spacing w:after="0" w:line="257" w:lineRule="exact"/>
        <w:jc w:val="both"/>
        <w:rPr>
          <w:rFonts w:ascii="Garamond" w:eastAsia="Times New Roman" w:hAnsi="Garamond" w:cs="Times New Roman"/>
          <w:i/>
          <w:sz w:val="24"/>
          <w:szCs w:val="24"/>
          <w:lang w:eastAsia="it-IT" w:bidi="it-IT"/>
        </w:rPr>
      </w:pPr>
      <w:r w:rsidRPr="00B73605">
        <w:rPr>
          <w:rFonts w:ascii="Garamond" w:eastAsia="Times New Roman" w:hAnsi="Garamond" w:cs="Times New Roman"/>
          <w:i/>
          <w:sz w:val="24"/>
          <w:szCs w:val="24"/>
          <w:lang w:eastAsia="it-IT" w:bidi="it-IT"/>
        </w:rPr>
        <w:t>Scuola:</w:t>
      </w:r>
    </w:p>
    <w:p w:rsidR="00132DB5" w:rsidRPr="00B73605" w:rsidRDefault="00132DB5" w:rsidP="00132DB5">
      <w:pPr>
        <w:widowControl w:val="0"/>
        <w:numPr>
          <w:ilvl w:val="0"/>
          <w:numId w:val="15"/>
        </w:numPr>
        <w:tabs>
          <w:tab w:val="left" w:pos="701"/>
          <w:tab w:val="left" w:pos="5977"/>
          <w:tab w:val="left" w:pos="6574"/>
          <w:tab w:val="left" w:pos="7170"/>
          <w:tab w:val="left" w:pos="8242"/>
          <w:tab w:val="left" w:pos="8839"/>
          <w:tab w:val="left" w:pos="9436"/>
        </w:tabs>
        <w:autoSpaceDE w:val="0"/>
        <w:autoSpaceDN w:val="0"/>
        <w:spacing w:before="28"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Data della segnalazione del caso di bullismo:_</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lang w:eastAsia="it-IT" w:bidi="it-IT"/>
        </w:rPr>
        <w:t>_</w:t>
      </w:r>
    </w:p>
    <w:p w:rsidR="00132DB5" w:rsidRPr="00B73605" w:rsidRDefault="00132DB5" w:rsidP="00132DB5">
      <w:pPr>
        <w:widowControl w:val="0"/>
        <w:autoSpaceDE w:val="0"/>
        <w:autoSpaceDN w:val="0"/>
        <w:spacing w:before="4"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15"/>
        </w:numPr>
        <w:tabs>
          <w:tab w:val="left" w:pos="701"/>
        </w:tabs>
        <w:autoSpaceDE w:val="0"/>
        <w:autoSpaceDN w:val="0"/>
        <w:spacing w:before="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La persona che ha segnalato il caso di bullismo era</w:t>
      </w:r>
    </w:p>
    <w:p w:rsidR="00132DB5" w:rsidRPr="00B73605" w:rsidRDefault="00132DB5" w:rsidP="00132DB5">
      <w:pPr>
        <w:widowControl w:val="0"/>
        <w:numPr>
          <w:ilvl w:val="0"/>
          <w:numId w:val="17"/>
        </w:numPr>
        <w:tabs>
          <w:tab w:val="left" w:pos="917"/>
          <w:tab w:val="left" w:pos="918"/>
        </w:tabs>
        <w:autoSpaceDE w:val="0"/>
        <w:autoSpaceDN w:val="0"/>
        <w:spacing w:before="23"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La vittima</w:t>
      </w:r>
    </w:p>
    <w:p w:rsidR="00132DB5" w:rsidRPr="00B73605" w:rsidRDefault="00132DB5" w:rsidP="00132DB5">
      <w:pPr>
        <w:widowControl w:val="0"/>
        <w:numPr>
          <w:ilvl w:val="0"/>
          <w:numId w:val="17"/>
        </w:numPr>
        <w:tabs>
          <w:tab w:val="left" w:pos="917"/>
          <w:tab w:val="left" w:pos="918"/>
          <w:tab w:val="left" w:pos="4936"/>
          <w:tab w:val="left" w:pos="5533"/>
          <w:tab w:val="left" w:pos="6130"/>
          <w:tab w:val="left" w:pos="6727"/>
          <w:tab w:val="left" w:pos="7324"/>
          <w:tab w:val="left" w:pos="8280"/>
          <w:tab w:val="left" w:pos="8877"/>
          <w:tab w:val="left" w:pos="9474"/>
        </w:tabs>
        <w:autoSpaceDE w:val="0"/>
        <w:autoSpaceDN w:val="0"/>
        <w:spacing w:before="38"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2"/>
          <w:sz w:val="24"/>
          <w:szCs w:val="24"/>
          <w:lang w:eastAsia="it-IT" w:bidi="it-IT"/>
        </w:rPr>
        <w:t xml:space="preserve">Un </w:t>
      </w:r>
      <w:r w:rsidRPr="00B73605">
        <w:rPr>
          <w:rFonts w:ascii="Garamond" w:eastAsia="Times New Roman" w:hAnsi="Garamond" w:cs="Times New Roman"/>
          <w:sz w:val="24"/>
          <w:szCs w:val="24"/>
          <w:lang w:eastAsia="it-IT" w:bidi="it-IT"/>
        </w:rPr>
        <w:t>compagno della vittima,nome__</w:t>
      </w: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z w:val="24"/>
          <w:szCs w:val="24"/>
          <w:lang w:eastAsia="it-IT" w:bidi="it-IT"/>
        </w:rPr>
        <w:t>__</w:t>
      </w:r>
    </w:p>
    <w:p w:rsidR="00132DB5" w:rsidRPr="00B73605" w:rsidRDefault="00132DB5" w:rsidP="00132DB5">
      <w:pPr>
        <w:widowControl w:val="0"/>
        <w:numPr>
          <w:ilvl w:val="0"/>
          <w:numId w:val="17"/>
        </w:numPr>
        <w:tabs>
          <w:tab w:val="left" w:pos="924"/>
          <w:tab w:val="left" w:pos="925"/>
          <w:tab w:val="left" w:pos="4994"/>
          <w:tab w:val="left" w:pos="5591"/>
          <w:tab w:val="left" w:pos="6188"/>
          <w:tab w:val="left" w:pos="6785"/>
          <w:tab w:val="left" w:pos="7382"/>
          <w:tab w:val="left" w:pos="8216"/>
          <w:tab w:val="left" w:pos="8813"/>
          <w:tab w:val="left" w:pos="9410"/>
        </w:tabs>
        <w:autoSpaceDE w:val="0"/>
        <w:autoSpaceDN w:val="0"/>
        <w:spacing w:before="38" w:after="0" w:line="240" w:lineRule="auto"/>
        <w:ind w:left="924" w:hanging="454"/>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Madre/Padre della vittima,nome</w:t>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z w:val="24"/>
          <w:szCs w:val="24"/>
          <w:lang w:eastAsia="it-IT" w:bidi="it-IT"/>
        </w:rPr>
        <w:t>__</w:t>
      </w:r>
    </w:p>
    <w:p w:rsidR="00132DB5" w:rsidRPr="00B73605" w:rsidRDefault="00132DB5" w:rsidP="00132DB5">
      <w:pPr>
        <w:widowControl w:val="0"/>
        <w:numPr>
          <w:ilvl w:val="0"/>
          <w:numId w:val="17"/>
        </w:numPr>
        <w:tabs>
          <w:tab w:val="left" w:pos="917"/>
          <w:tab w:val="left" w:pos="918"/>
          <w:tab w:val="left" w:pos="3686"/>
          <w:tab w:val="left" w:pos="4283"/>
          <w:tab w:val="left" w:pos="4879"/>
          <w:tab w:val="left" w:pos="5476"/>
          <w:tab w:val="left" w:pos="6073"/>
          <w:tab w:val="left" w:pos="6670"/>
          <w:tab w:val="left" w:pos="7267"/>
          <w:tab w:val="left" w:pos="8223"/>
          <w:tab w:val="left" w:pos="8820"/>
          <w:tab w:val="left" w:pos="9225"/>
        </w:tabs>
        <w:autoSpaceDE w:val="0"/>
        <w:autoSpaceDN w:val="0"/>
        <w:spacing w:before="38"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Insegnante, nome</w:t>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numPr>
          <w:ilvl w:val="0"/>
          <w:numId w:val="17"/>
        </w:numPr>
        <w:tabs>
          <w:tab w:val="left" w:pos="917"/>
          <w:tab w:val="left" w:pos="918"/>
          <w:tab w:val="left" w:pos="2168"/>
          <w:tab w:val="left" w:pos="2765"/>
          <w:tab w:val="left" w:pos="3362"/>
          <w:tab w:val="left" w:pos="3958"/>
          <w:tab w:val="left" w:pos="4555"/>
          <w:tab w:val="left" w:pos="5152"/>
          <w:tab w:val="left" w:pos="5749"/>
          <w:tab w:val="left" w:pos="6346"/>
          <w:tab w:val="left" w:pos="6943"/>
          <w:tab w:val="left" w:pos="7539"/>
          <w:tab w:val="left" w:pos="8258"/>
          <w:tab w:val="left" w:pos="8663"/>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Altri:</w:t>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autoSpaceDE w:val="0"/>
        <w:autoSpaceDN w:val="0"/>
        <w:spacing w:before="10"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15"/>
        </w:numPr>
        <w:tabs>
          <w:tab w:val="left" w:pos="701"/>
        </w:tabs>
        <w:autoSpaceDE w:val="0"/>
        <w:autoSpaceDN w:val="0"/>
        <w:spacing w:before="63"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Nome e ruolo della  persona </w:t>
      </w:r>
      <w:r w:rsidRPr="00B73605">
        <w:rPr>
          <w:rFonts w:ascii="Garamond" w:eastAsia="Times New Roman" w:hAnsi="Garamond" w:cs="Times New Roman"/>
          <w:spacing w:val="2"/>
          <w:sz w:val="24"/>
          <w:szCs w:val="24"/>
          <w:lang w:eastAsia="it-IT" w:bidi="it-IT"/>
        </w:rPr>
        <w:t xml:space="preserve">della </w:t>
      </w:r>
      <w:r w:rsidRPr="00B73605">
        <w:rPr>
          <w:rFonts w:ascii="Garamond" w:eastAsia="Times New Roman" w:hAnsi="Garamond" w:cs="Times New Roman"/>
          <w:sz w:val="24"/>
          <w:szCs w:val="24"/>
          <w:lang w:eastAsia="it-IT" w:bidi="it-IT"/>
        </w:rPr>
        <w:t xml:space="preserve">scuola che ha compilato il modulo del </w:t>
      </w:r>
      <w:proofErr w:type="spellStart"/>
      <w:r w:rsidRPr="00B73605">
        <w:rPr>
          <w:rFonts w:ascii="Garamond" w:eastAsia="Times New Roman" w:hAnsi="Garamond" w:cs="Times New Roman"/>
          <w:sz w:val="24"/>
          <w:szCs w:val="24"/>
          <w:lang w:eastAsia="it-IT" w:bidi="it-IT"/>
        </w:rPr>
        <w:t>pre-screening</w:t>
      </w:r>
      <w:proofErr w:type="spellEnd"/>
    </w:p>
    <w:p w:rsidR="00132DB5" w:rsidRPr="00B73605" w:rsidRDefault="00132DB5" w:rsidP="00132DB5">
      <w:pPr>
        <w:widowControl w:val="0"/>
        <w:autoSpaceDE w:val="0"/>
        <w:autoSpaceDN w:val="0"/>
        <w:spacing w:before="3"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tabs>
          <w:tab w:val="left" w:pos="945"/>
          <w:tab w:val="left" w:pos="1542"/>
          <w:tab w:val="left" w:pos="2066"/>
          <w:tab w:val="left" w:pos="2139"/>
          <w:tab w:val="left" w:pos="2663"/>
          <w:tab w:val="left" w:pos="2736"/>
          <w:tab w:val="left" w:pos="3260"/>
          <w:tab w:val="left" w:pos="3332"/>
          <w:tab w:val="left" w:pos="3857"/>
          <w:tab w:val="left" w:pos="3929"/>
          <w:tab w:val="left" w:pos="4454"/>
          <w:tab w:val="left" w:pos="4526"/>
          <w:tab w:val="left" w:pos="5051"/>
          <w:tab w:val="left" w:pos="5123"/>
          <w:tab w:val="left" w:pos="5647"/>
          <w:tab w:val="left" w:pos="5720"/>
          <w:tab w:val="left" w:pos="6244"/>
          <w:tab w:val="left" w:pos="6317"/>
          <w:tab w:val="left" w:pos="6841"/>
          <w:tab w:val="left" w:pos="6914"/>
          <w:tab w:val="left" w:pos="7510"/>
          <w:tab w:val="left" w:pos="8229"/>
          <w:tab w:val="left" w:pos="8279"/>
          <w:tab w:val="left" w:pos="8826"/>
          <w:tab w:val="left" w:pos="9423"/>
          <w:tab w:val="left" w:pos="10065"/>
        </w:tabs>
        <w:autoSpaceDE w:val="0"/>
        <w:autoSpaceDN w:val="0"/>
        <w:spacing w:before="63" w:after="0" w:line="268" w:lineRule="auto"/>
        <w:ind w:right="180"/>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z w:val="24"/>
          <w:szCs w:val="24"/>
          <w:lang w:eastAsia="it-IT" w:bidi="it-IT"/>
        </w:rPr>
        <w:t xml:space="preserve"> 4.Vittima</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proofErr w:type="spellStart"/>
      <w:r w:rsidRPr="00B73605">
        <w:rPr>
          <w:rFonts w:ascii="Garamond" w:eastAsia="Times New Roman" w:hAnsi="Garamond" w:cs="Times New Roman"/>
          <w:sz w:val="24"/>
          <w:szCs w:val="24"/>
          <w:lang w:eastAsia="it-IT" w:bidi="it-IT"/>
        </w:rPr>
        <w:t>_Classe</w:t>
      </w:r>
      <w:proofErr w:type="spellEnd"/>
      <w:r w:rsidRPr="00B73605">
        <w:rPr>
          <w:rFonts w:ascii="Garamond" w:eastAsia="Times New Roman" w:hAnsi="Garamond" w:cs="Times New Roman"/>
          <w:sz w:val="24"/>
          <w:szCs w:val="24"/>
          <w:lang w:eastAsia="it-IT" w:bidi="it-IT"/>
        </w:rPr>
        <w:t>:_</w:t>
      </w: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lang w:eastAsia="it-IT" w:bidi="it-IT"/>
        </w:rPr>
        <w:t>_</w:t>
      </w:r>
    </w:p>
    <w:p w:rsidR="00132DB5" w:rsidRPr="00B73605" w:rsidRDefault="00132DB5" w:rsidP="00132DB5">
      <w:pPr>
        <w:widowControl w:val="0"/>
        <w:tabs>
          <w:tab w:val="left" w:pos="2577"/>
          <w:tab w:val="left" w:pos="3174"/>
          <w:tab w:val="left" w:pos="3771"/>
          <w:tab w:val="left" w:pos="4368"/>
          <w:tab w:val="left" w:pos="4965"/>
          <w:tab w:val="left" w:pos="5561"/>
          <w:tab w:val="left" w:pos="6158"/>
          <w:tab w:val="left" w:pos="6748"/>
          <w:tab w:val="left" w:pos="8258"/>
        </w:tabs>
        <w:autoSpaceDE w:val="0"/>
        <w:autoSpaceDN w:val="0"/>
        <w:spacing w:after="0" w:line="261" w:lineRule="auto"/>
        <w:ind w:right="1739"/>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Altre vittime</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w w:val="95"/>
          <w:sz w:val="24"/>
          <w:szCs w:val="24"/>
          <w:lang w:eastAsia="it-IT" w:bidi="it-IT"/>
        </w:rPr>
        <w:t>Classe:_</w:t>
      </w:r>
      <w:r w:rsidRPr="00B73605">
        <w:rPr>
          <w:rFonts w:ascii="Garamond" w:eastAsia="Times New Roman" w:hAnsi="Garamond" w:cs="Times New Roman"/>
          <w:w w:val="95"/>
          <w:sz w:val="24"/>
          <w:szCs w:val="24"/>
          <w:u w:val="single"/>
          <w:lang w:eastAsia="it-IT" w:bidi="it-IT"/>
        </w:rPr>
        <w:tab/>
      </w:r>
      <w:r w:rsidRPr="00B73605">
        <w:rPr>
          <w:rFonts w:ascii="Garamond" w:eastAsia="Times New Roman" w:hAnsi="Garamond" w:cs="Times New Roman"/>
          <w:w w:val="95"/>
          <w:sz w:val="24"/>
          <w:szCs w:val="24"/>
          <w:lang w:eastAsia="it-IT" w:bidi="it-IT"/>
        </w:rPr>
        <w:t xml:space="preserve">__ </w:t>
      </w:r>
      <w:r w:rsidRPr="00B73605">
        <w:rPr>
          <w:rFonts w:ascii="Garamond" w:eastAsia="Times New Roman" w:hAnsi="Garamond" w:cs="Times New Roman"/>
          <w:sz w:val="24"/>
          <w:szCs w:val="24"/>
          <w:lang w:eastAsia="it-IT" w:bidi="it-IT"/>
        </w:rPr>
        <w:t>Altre vittime</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w w:val="95"/>
          <w:sz w:val="24"/>
          <w:szCs w:val="24"/>
          <w:lang w:eastAsia="it-IT" w:bidi="it-IT"/>
        </w:rPr>
        <w:t>Classe:_</w:t>
      </w:r>
      <w:r w:rsidRPr="00B73605">
        <w:rPr>
          <w:rFonts w:ascii="Garamond" w:eastAsia="Times New Roman" w:hAnsi="Garamond" w:cs="Times New Roman"/>
          <w:w w:val="95"/>
          <w:sz w:val="24"/>
          <w:szCs w:val="24"/>
          <w:u w:val="single"/>
          <w:lang w:eastAsia="it-IT" w:bidi="it-IT"/>
        </w:rPr>
        <w:tab/>
      </w:r>
      <w:r w:rsidRPr="00B73605">
        <w:rPr>
          <w:rFonts w:ascii="Garamond" w:eastAsia="Times New Roman" w:hAnsi="Garamond" w:cs="Times New Roman"/>
          <w:w w:val="95"/>
          <w:sz w:val="24"/>
          <w:szCs w:val="24"/>
          <w:lang w:eastAsia="it-IT" w:bidi="it-IT"/>
        </w:rPr>
        <w:t>__</w:t>
      </w:r>
    </w:p>
    <w:p w:rsidR="00132DB5" w:rsidRPr="00B73605" w:rsidRDefault="00132DB5" w:rsidP="00132DB5">
      <w:pPr>
        <w:widowControl w:val="0"/>
        <w:numPr>
          <w:ilvl w:val="0"/>
          <w:numId w:val="14"/>
        </w:numPr>
        <w:tabs>
          <w:tab w:val="left" w:pos="701"/>
        </w:tabs>
        <w:autoSpaceDE w:val="0"/>
        <w:autoSpaceDN w:val="0"/>
        <w:spacing w:before="5"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Il bullo o i bulli</w:t>
      </w:r>
    </w:p>
    <w:p w:rsidR="00132DB5" w:rsidRPr="00B73605" w:rsidRDefault="00132DB5" w:rsidP="00132DB5">
      <w:pPr>
        <w:widowControl w:val="0"/>
        <w:tabs>
          <w:tab w:val="left" w:pos="8279"/>
        </w:tabs>
        <w:autoSpaceDE w:val="0"/>
        <w:autoSpaceDN w:val="0"/>
        <w:spacing w:before="31" w:after="0" w:line="264" w:lineRule="auto"/>
        <w:ind w:right="522"/>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Nome</w:t>
      </w:r>
      <w:r w:rsidRPr="00B73605">
        <w:rPr>
          <w:rFonts w:ascii="Garamond" w:eastAsia="Times New Roman" w:hAnsi="Garamond" w:cs="Times New Roman"/>
          <w:spacing w:val="3"/>
          <w:sz w:val="24"/>
          <w:szCs w:val="24"/>
          <w:lang w:eastAsia="it-IT" w:bidi="it-IT"/>
        </w:rPr>
        <w:t>______</w:t>
      </w:r>
      <w:r w:rsidRPr="00B73605">
        <w:rPr>
          <w:rFonts w:ascii="Garamond" w:eastAsia="Times New Roman" w:hAnsi="Garamond" w:cs="Times New Roman"/>
          <w:sz w:val="24"/>
          <w:szCs w:val="24"/>
          <w:lang w:eastAsia="it-IT" w:bidi="it-IT"/>
        </w:rPr>
        <w:t>Classe__</w:t>
      </w:r>
      <w:r w:rsidRPr="00B73605">
        <w:rPr>
          <w:rFonts w:ascii="Garamond" w:eastAsia="Times New Roman" w:hAnsi="Garamond" w:cs="Times New Roman"/>
          <w:spacing w:val="3"/>
          <w:sz w:val="24"/>
          <w:szCs w:val="24"/>
          <w:lang w:eastAsia="it-IT" w:bidi="it-IT"/>
        </w:rPr>
        <w:t>___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z w:val="24"/>
          <w:szCs w:val="24"/>
          <w:lang w:eastAsia="it-IT" w:bidi="it-IT"/>
        </w:rPr>
        <w:t>__  Nome</w:t>
      </w:r>
      <w:r w:rsidRPr="00B73605">
        <w:rPr>
          <w:rFonts w:ascii="Garamond" w:eastAsia="Times New Roman" w:hAnsi="Garamond" w:cs="Times New Roman"/>
          <w:spacing w:val="3"/>
          <w:sz w:val="24"/>
          <w:szCs w:val="24"/>
          <w:lang w:eastAsia="it-IT" w:bidi="it-IT"/>
        </w:rPr>
        <w:t>______</w:t>
      </w:r>
      <w:r w:rsidRPr="00B73605">
        <w:rPr>
          <w:rFonts w:ascii="Garamond" w:eastAsia="Times New Roman" w:hAnsi="Garamond" w:cs="Times New Roman"/>
          <w:sz w:val="24"/>
          <w:szCs w:val="24"/>
          <w:lang w:eastAsia="it-IT" w:bidi="it-IT"/>
        </w:rPr>
        <w:t>Classe____</w:t>
      </w:r>
      <w:r w:rsidRPr="00B73605">
        <w:rPr>
          <w:rFonts w:ascii="Garamond" w:eastAsia="Times New Roman" w:hAnsi="Garamond" w:cs="Times New Roman"/>
          <w:spacing w:val="3"/>
          <w:sz w:val="24"/>
          <w:szCs w:val="24"/>
          <w:lang w:eastAsia="it-IT" w:bidi="it-IT"/>
        </w:rPr>
        <w:t>___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z w:val="24"/>
          <w:szCs w:val="24"/>
          <w:lang w:eastAsia="it-IT" w:bidi="it-IT"/>
        </w:rPr>
        <w:t>__  Nome</w:t>
      </w:r>
      <w:r w:rsidRPr="00B73605">
        <w:rPr>
          <w:rFonts w:ascii="Garamond" w:eastAsia="Times New Roman" w:hAnsi="Garamond" w:cs="Times New Roman"/>
          <w:spacing w:val="3"/>
          <w:sz w:val="24"/>
          <w:szCs w:val="24"/>
          <w:lang w:eastAsia="it-IT" w:bidi="it-IT"/>
        </w:rPr>
        <w:t>______</w:t>
      </w:r>
      <w:r w:rsidRPr="00B73605">
        <w:rPr>
          <w:rFonts w:ascii="Garamond" w:eastAsia="Times New Roman" w:hAnsi="Garamond" w:cs="Times New Roman"/>
          <w:sz w:val="24"/>
          <w:szCs w:val="24"/>
          <w:lang w:eastAsia="it-IT" w:bidi="it-IT"/>
        </w:rPr>
        <w:t>Classe__</w:t>
      </w:r>
      <w:r w:rsidRPr="00B73605">
        <w:rPr>
          <w:rFonts w:ascii="Garamond" w:eastAsia="Times New Roman" w:hAnsi="Garamond" w:cs="Times New Roman"/>
          <w:spacing w:val="3"/>
          <w:sz w:val="24"/>
          <w:szCs w:val="24"/>
          <w:lang w:eastAsia="it-IT" w:bidi="it-IT"/>
        </w:rPr>
        <w:t>___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z w:val="24"/>
          <w:szCs w:val="24"/>
          <w:lang w:eastAsia="it-IT" w:bidi="it-IT"/>
        </w:rPr>
        <w:t>__</w:t>
      </w:r>
    </w:p>
    <w:p w:rsidR="00132DB5" w:rsidRPr="00B73605" w:rsidRDefault="00132DB5" w:rsidP="00132DB5">
      <w:pPr>
        <w:widowControl w:val="0"/>
        <w:numPr>
          <w:ilvl w:val="0"/>
          <w:numId w:val="14"/>
        </w:numPr>
        <w:tabs>
          <w:tab w:val="left" w:pos="701"/>
        </w:tabs>
        <w:autoSpaceDE w:val="0"/>
        <w:autoSpaceDN w:val="0"/>
        <w:spacing w:before="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2"/>
          <w:sz w:val="24"/>
          <w:szCs w:val="24"/>
          <w:lang w:eastAsia="it-IT" w:bidi="it-IT"/>
        </w:rPr>
        <w:t xml:space="preserve">Che </w:t>
      </w:r>
      <w:r w:rsidRPr="00B73605">
        <w:rPr>
          <w:rFonts w:ascii="Garamond" w:eastAsia="Times New Roman" w:hAnsi="Garamond" w:cs="Times New Roman"/>
          <w:sz w:val="24"/>
          <w:szCs w:val="24"/>
          <w:lang w:eastAsia="it-IT" w:bidi="it-IT"/>
        </w:rPr>
        <w:t>tipo di  prepotenze sono accadute?Dare esempi concreti degli episodi</w:t>
      </w:r>
    </w:p>
    <w:p w:rsidR="00132DB5" w:rsidRPr="00B73605" w:rsidRDefault="00132DB5" w:rsidP="00132DB5">
      <w:pPr>
        <w:widowControl w:val="0"/>
        <w:tabs>
          <w:tab w:val="left" w:pos="945"/>
          <w:tab w:val="left" w:pos="1542"/>
          <w:tab w:val="left" w:pos="2139"/>
          <w:tab w:val="left" w:pos="2736"/>
          <w:tab w:val="left" w:pos="3332"/>
          <w:tab w:val="left" w:pos="3929"/>
          <w:tab w:val="left" w:pos="4526"/>
          <w:tab w:val="left" w:pos="5123"/>
          <w:tab w:val="left" w:pos="5720"/>
          <w:tab w:val="left" w:pos="6317"/>
          <w:tab w:val="left" w:pos="6914"/>
          <w:tab w:val="left" w:pos="7510"/>
          <w:tab w:val="left" w:pos="8229"/>
          <w:tab w:val="left" w:pos="8826"/>
          <w:tab w:val="left" w:pos="9423"/>
          <w:tab w:val="left" w:pos="9828"/>
        </w:tabs>
        <w:autoSpaceDE w:val="0"/>
        <w:autoSpaceDN w:val="0"/>
        <w:spacing w:before="24"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945"/>
          <w:tab w:val="left" w:pos="1542"/>
          <w:tab w:val="left" w:pos="2139"/>
          <w:tab w:val="left" w:pos="2736"/>
          <w:tab w:val="left" w:pos="3332"/>
          <w:tab w:val="left" w:pos="3929"/>
          <w:tab w:val="left" w:pos="4526"/>
          <w:tab w:val="left" w:pos="5123"/>
          <w:tab w:val="left" w:pos="5720"/>
          <w:tab w:val="left" w:pos="6317"/>
          <w:tab w:val="left" w:pos="6914"/>
          <w:tab w:val="left" w:pos="7510"/>
          <w:tab w:val="left" w:pos="8229"/>
          <w:tab w:val="left" w:pos="8826"/>
          <w:tab w:val="left" w:pos="9423"/>
          <w:tab w:val="left" w:pos="9828"/>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945"/>
          <w:tab w:val="left" w:pos="1542"/>
          <w:tab w:val="left" w:pos="2139"/>
          <w:tab w:val="left" w:pos="2736"/>
          <w:tab w:val="left" w:pos="3332"/>
          <w:tab w:val="left" w:pos="3929"/>
          <w:tab w:val="left" w:pos="4526"/>
          <w:tab w:val="left" w:pos="5123"/>
          <w:tab w:val="left" w:pos="5720"/>
          <w:tab w:val="left" w:pos="6317"/>
          <w:tab w:val="left" w:pos="6914"/>
          <w:tab w:val="left" w:pos="7510"/>
          <w:tab w:val="left" w:pos="8229"/>
          <w:tab w:val="left" w:pos="8826"/>
          <w:tab w:val="left" w:pos="9423"/>
          <w:tab w:val="left" w:pos="10065"/>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945"/>
          <w:tab w:val="left" w:pos="1542"/>
          <w:tab w:val="left" w:pos="2139"/>
          <w:tab w:val="left" w:pos="2739"/>
          <w:tab w:val="left" w:pos="3336"/>
          <w:tab w:val="left" w:pos="3933"/>
          <w:tab w:val="left" w:pos="4530"/>
          <w:tab w:val="left" w:pos="5127"/>
          <w:tab w:val="left" w:pos="5724"/>
          <w:tab w:val="left" w:pos="6320"/>
          <w:tab w:val="left" w:pos="6917"/>
          <w:tab w:val="left" w:pos="7514"/>
          <w:tab w:val="left" w:pos="8233"/>
          <w:tab w:val="left" w:pos="8830"/>
          <w:tab w:val="left" w:pos="9427"/>
          <w:tab w:val="left" w:pos="10069"/>
        </w:tabs>
        <w:autoSpaceDE w:val="0"/>
        <w:autoSpaceDN w:val="0"/>
        <w:spacing w:before="23"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945"/>
          <w:tab w:val="left" w:pos="1542"/>
          <w:tab w:val="left" w:pos="2139"/>
          <w:tab w:val="left" w:pos="2736"/>
          <w:tab w:val="left" w:pos="3332"/>
          <w:tab w:val="left" w:pos="3929"/>
          <w:tab w:val="left" w:pos="4526"/>
          <w:tab w:val="left" w:pos="5123"/>
          <w:tab w:val="left" w:pos="5720"/>
          <w:tab w:val="left" w:pos="6317"/>
          <w:tab w:val="left" w:pos="6914"/>
          <w:tab w:val="left" w:pos="7510"/>
          <w:tab w:val="left" w:pos="8229"/>
          <w:tab w:val="left" w:pos="8826"/>
          <w:tab w:val="left" w:pos="9423"/>
          <w:tab w:val="left" w:pos="10065"/>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945"/>
          <w:tab w:val="left" w:pos="1542"/>
          <w:tab w:val="left" w:pos="2139"/>
          <w:tab w:val="left" w:pos="2736"/>
          <w:tab w:val="left" w:pos="3332"/>
          <w:tab w:val="left" w:pos="3929"/>
          <w:tab w:val="left" w:pos="4526"/>
          <w:tab w:val="left" w:pos="5123"/>
          <w:tab w:val="left" w:pos="5720"/>
          <w:tab w:val="left" w:pos="6317"/>
          <w:tab w:val="left" w:pos="6914"/>
          <w:tab w:val="left" w:pos="7510"/>
          <w:tab w:val="left" w:pos="8229"/>
          <w:tab w:val="left" w:pos="8826"/>
          <w:tab w:val="left" w:pos="9423"/>
          <w:tab w:val="left" w:pos="10065"/>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945"/>
          <w:tab w:val="left" w:pos="1542"/>
          <w:tab w:val="left" w:pos="2139"/>
          <w:tab w:val="left" w:pos="2736"/>
          <w:tab w:val="left" w:pos="3332"/>
          <w:tab w:val="left" w:pos="3929"/>
          <w:tab w:val="left" w:pos="4533"/>
          <w:tab w:val="left" w:pos="5130"/>
          <w:tab w:val="left" w:pos="5727"/>
          <w:tab w:val="left" w:pos="6324"/>
          <w:tab w:val="left" w:pos="6921"/>
          <w:tab w:val="left" w:pos="7517"/>
          <w:tab w:val="left" w:pos="8236"/>
          <w:tab w:val="left" w:pos="8833"/>
          <w:tab w:val="left" w:pos="9430"/>
          <w:tab w:val="left" w:pos="10072"/>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945"/>
          <w:tab w:val="left" w:pos="1542"/>
          <w:tab w:val="left" w:pos="2139"/>
          <w:tab w:val="left" w:pos="2736"/>
          <w:tab w:val="left" w:pos="3332"/>
          <w:tab w:val="left" w:pos="3929"/>
          <w:tab w:val="left" w:pos="4526"/>
          <w:tab w:val="left" w:pos="5123"/>
          <w:tab w:val="left" w:pos="5720"/>
          <w:tab w:val="left" w:pos="6317"/>
          <w:tab w:val="left" w:pos="6914"/>
          <w:tab w:val="left" w:pos="7510"/>
          <w:tab w:val="left" w:pos="8229"/>
          <w:tab w:val="left" w:pos="8826"/>
          <w:tab w:val="left" w:pos="9423"/>
          <w:tab w:val="left" w:pos="10065"/>
        </w:tabs>
        <w:autoSpaceDE w:val="0"/>
        <w:autoSpaceDN w:val="0"/>
        <w:spacing w:before="23"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945"/>
          <w:tab w:val="left" w:pos="1542"/>
          <w:tab w:val="left" w:pos="2139"/>
          <w:tab w:val="left" w:pos="2736"/>
          <w:tab w:val="left" w:pos="3332"/>
          <w:tab w:val="left" w:pos="3929"/>
          <w:tab w:val="left" w:pos="4526"/>
          <w:tab w:val="left" w:pos="5123"/>
          <w:tab w:val="left" w:pos="5720"/>
          <w:tab w:val="left" w:pos="6317"/>
          <w:tab w:val="left" w:pos="6914"/>
          <w:tab w:val="left" w:pos="7510"/>
          <w:tab w:val="left" w:pos="8229"/>
          <w:tab w:val="left" w:pos="8826"/>
          <w:tab w:val="left" w:pos="9423"/>
          <w:tab w:val="left" w:pos="10065"/>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945"/>
          <w:tab w:val="left" w:pos="1542"/>
          <w:tab w:val="left" w:pos="2139"/>
          <w:tab w:val="left" w:pos="2736"/>
          <w:tab w:val="left" w:pos="3332"/>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lang w:eastAsia="it-IT" w:bidi="it-IT"/>
        </w:rPr>
        <w:t>_</w:t>
      </w:r>
    </w:p>
    <w:p w:rsidR="00132DB5" w:rsidRPr="00B73605" w:rsidRDefault="00132DB5" w:rsidP="00132DB5">
      <w:pPr>
        <w:widowControl w:val="0"/>
        <w:autoSpaceDE w:val="0"/>
        <w:autoSpaceDN w:val="0"/>
        <w:spacing w:before="5"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13"/>
        </w:numPr>
        <w:tabs>
          <w:tab w:val="left" w:pos="839"/>
        </w:tabs>
        <w:autoSpaceDE w:val="0"/>
        <w:autoSpaceDN w:val="0"/>
        <w:spacing w:after="0" w:line="261" w:lineRule="auto"/>
        <w:ind w:right="197" w:firstLine="51"/>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Gli hanno dato dei brutti nomi, hanno fatto brutti commenti o gesti sulla sua etnia, colore della pelle, religione,orientamento sessuale o identità di genere.</w:t>
      </w:r>
    </w:p>
    <w:p w:rsidR="00132DB5" w:rsidRPr="00B73605" w:rsidRDefault="00132DB5" w:rsidP="00132DB5">
      <w:pPr>
        <w:widowControl w:val="0"/>
        <w:numPr>
          <w:ilvl w:val="0"/>
          <w:numId w:val="13"/>
        </w:numPr>
        <w:tabs>
          <w:tab w:val="left" w:pos="788"/>
        </w:tabs>
        <w:autoSpaceDE w:val="0"/>
        <w:autoSpaceDN w:val="0"/>
        <w:spacing w:before="8" w:after="0" w:line="240" w:lineRule="auto"/>
        <w:ind w:left="787"/>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Ha subito delle offese o molestie sessuali ,attraverso brutti nomi, gesti o atti.</w:t>
      </w:r>
    </w:p>
    <w:p w:rsidR="00132DB5" w:rsidRPr="00B73605" w:rsidRDefault="00132DB5" w:rsidP="00132DB5">
      <w:pPr>
        <w:widowControl w:val="0"/>
        <w:numPr>
          <w:ilvl w:val="0"/>
          <w:numId w:val="13"/>
        </w:numPr>
        <w:tabs>
          <w:tab w:val="left" w:pos="788"/>
        </w:tabs>
        <w:autoSpaceDE w:val="0"/>
        <w:autoSpaceDN w:val="0"/>
        <w:spacing w:before="30" w:after="0" w:line="240" w:lineRule="auto"/>
        <w:ind w:left="787"/>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È stato escluso da chat di gruppo, da gruppi </w:t>
      </w:r>
      <w:proofErr w:type="spellStart"/>
      <w:r w:rsidRPr="00B73605">
        <w:rPr>
          <w:rFonts w:ascii="Garamond" w:eastAsia="Times New Roman" w:hAnsi="Garamond" w:cs="Times New Roman"/>
          <w:sz w:val="24"/>
          <w:szCs w:val="24"/>
          <w:lang w:eastAsia="it-IT" w:bidi="it-IT"/>
        </w:rPr>
        <w:t>WhatsApp</w:t>
      </w:r>
      <w:proofErr w:type="spellEnd"/>
      <w:r w:rsidRPr="00B73605">
        <w:rPr>
          <w:rFonts w:ascii="Garamond" w:eastAsia="Times New Roman" w:hAnsi="Garamond" w:cs="Times New Roman"/>
          <w:sz w:val="24"/>
          <w:szCs w:val="24"/>
          <w:lang w:eastAsia="it-IT" w:bidi="it-IT"/>
        </w:rPr>
        <w:t>, o da gruppi online</w:t>
      </w:r>
    </w:p>
    <w:p w:rsidR="00132DB5" w:rsidRPr="00B73605" w:rsidRDefault="00132DB5" w:rsidP="00132DB5">
      <w:pPr>
        <w:widowControl w:val="0"/>
        <w:numPr>
          <w:ilvl w:val="0"/>
          <w:numId w:val="13"/>
        </w:numPr>
        <w:tabs>
          <w:tab w:val="left" w:pos="910"/>
        </w:tabs>
        <w:autoSpaceDE w:val="0"/>
        <w:autoSpaceDN w:val="0"/>
        <w:spacing w:before="24" w:after="0" w:line="268" w:lineRule="auto"/>
        <w:ind w:right="203"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Ha subito le prepotenze online tramite computer o </w:t>
      </w:r>
      <w:proofErr w:type="spellStart"/>
      <w:r w:rsidRPr="00B73605">
        <w:rPr>
          <w:rFonts w:ascii="Garamond" w:eastAsia="Times New Roman" w:hAnsi="Garamond" w:cs="Times New Roman"/>
          <w:sz w:val="24"/>
          <w:szCs w:val="24"/>
          <w:lang w:eastAsia="it-IT" w:bidi="it-IT"/>
        </w:rPr>
        <w:t>smartphone</w:t>
      </w:r>
      <w:proofErr w:type="spellEnd"/>
      <w:r w:rsidRPr="00B73605">
        <w:rPr>
          <w:rFonts w:ascii="Garamond" w:eastAsia="Times New Roman" w:hAnsi="Garamond" w:cs="Times New Roman"/>
          <w:sz w:val="24"/>
          <w:szCs w:val="24"/>
          <w:lang w:eastAsia="it-IT" w:bidi="it-IT"/>
        </w:rPr>
        <w:t xml:space="preserve"> con messaggi offensivi , posto fotografie su </w:t>
      </w:r>
      <w:proofErr w:type="spellStart"/>
      <w:r w:rsidRPr="00B73605">
        <w:rPr>
          <w:rFonts w:ascii="Garamond" w:eastAsia="Times New Roman" w:hAnsi="Garamond" w:cs="Times New Roman"/>
          <w:sz w:val="24"/>
          <w:szCs w:val="24"/>
          <w:lang w:eastAsia="it-IT" w:bidi="it-IT"/>
        </w:rPr>
        <w:t>Facebook</w:t>
      </w:r>
      <w:proofErr w:type="spellEnd"/>
      <w:r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pacing w:val="3"/>
          <w:sz w:val="24"/>
          <w:szCs w:val="24"/>
          <w:lang w:eastAsia="it-IT" w:bidi="it-IT"/>
        </w:rPr>
        <w:t xml:space="preserve">su </w:t>
      </w:r>
      <w:proofErr w:type="spellStart"/>
      <w:r w:rsidRPr="00B73605">
        <w:rPr>
          <w:rFonts w:ascii="Garamond" w:eastAsia="Times New Roman" w:hAnsi="Garamond" w:cs="Times New Roman"/>
          <w:sz w:val="24"/>
          <w:szCs w:val="24"/>
          <w:lang w:eastAsia="it-IT" w:bidi="it-IT"/>
        </w:rPr>
        <w:t>WhatsApp</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Twitter</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Myspace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Snapchat</w:t>
      </w:r>
      <w:proofErr w:type="spellEnd"/>
      <w:r w:rsidRPr="00B73605">
        <w:rPr>
          <w:rFonts w:ascii="Garamond" w:eastAsia="Times New Roman" w:hAnsi="Garamond" w:cs="Times New Roman"/>
          <w:sz w:val="24"/>
          <w:szCs w:val="24"/>
          <w:lang w:eastAsia="it-IT" w:bidi="it-IT"/>
        </w:rPr>
        <w:t xml:space="preserve"> o </w:t>
      </w:r>
      <w:r w:rsidRPr="00B73605">
        <w:rPr>
          <w:rFonts w:ascii="Garamond" w:eastAsia="Times New Roman" w:hAnsi="Garamond" w:cs="Times New Roman"/>
          <w:spacing w:val="2"/>
          <w:sz w:val="24"/>
          <w:szCs w:val="24"/>
          <w:lang w:eastAsia="it-IT" w:bidi="it-IT"/>
        </w:rPr>
        <w:t xml:space="preserve">tramite </w:t>
      </w:r>
      <w:r w:rsidRPr="00B73605">
        <w:rPr>
          <w:rFonts w:ascii="Garamond" w:eastAsia="Times New Roman" w:hAnsi="Garamond" w:cs="Times New Roman"/>
          <w:sz w:val="24"/>
          <w:szCs w:val="24"/>
          <w:lang w:eastAsia="it-IT" w:bidi="it-IT"/>
        </w:rPr>
        <w:t>altri social media</w:t>
      </w:r>
    </w:p>
    <w:p w:rsidR="00132DB5" w:rsidRPr="00B73605" w:rsidRDefault="00132DB5" w:rsidP="00132DB5">
      <w:pPr>
        <w:widowControl w:val="0"/>
        <w:numPr>
          <w:ilvl w:val="0"/>
          <w:numId w:val="13"/>
        </w:numPr>
        <w:tabs>
          <w:tab w:val="left" w:pos="911"/>
        </w:tabs>
        <w:autoSpaceDE w:val="0"/>
        <w:autoSpaceDN w:val="0"/>
        <w:spacing w:after="0" w:line="261" w:lineRule="auto"/>
        <w:ind w:right="351" w:firstLine="0"/>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Ha subito appropriazione di informazioni personali e utilizzo sotto falsa identità della propria password,account (e-mail,</w:t>
      </w:r>
      <w:proofErr w:type="spellStart"/>
      <w:r w:rsidRPr="00B73605">
        <w:rPr>
          <w:rFonts w:ascii="Garamond" w:eastAsia="Times New Roman" w:hAnsi="Garamond" w:cs="Times New Roman"/>
          <w:sz w:val="24"/>
          <w:szCs w:val="24"/>
          <w:lang w:eastAsia="it-IT" w:bidi="it-IT"/>
        </w:rPr>
        <w:t>Facebook…</w:t>
      </w:r>
      <w:proofErr w:type="spellEnd"/>
      <w:r w:rsidRPr="00B73605">
        <w:rPr>
          <w:rFonts w:ascii="Garamond" w:eastAsia="Times New Roman" w:hAnsi="Garamond" w:cs="Times New Roman"/>
          <w:sz w:val="24"/>
          <w:szCs w:val="24"/>
          <w:lang w:eastAsia="it-IT" w:bidi="it-IT"/>
        </w:rPr>
        <w:t xml:space="preserve">), rubrica del </w:t>
      </w:r>
      <w:proofErr w:type="spellStart"/>
      <w:r w:rsidRPr="00B73605">
        <w:rPr>
          <w:rFonts w:ascii="Garamond" w:eastAsia="Times New Roman" w:hAnsi="Garamond" w:cs="Times New Roman"/>
          <w:sz w:val="24"/>
          <w:szCs w:val="24"/>
          <w:lang w:eastAsia="it-IT" w:bidi="it-IT"/>
        </w:rPr>
        <w:t>cellulare…</w:t>
      </w:r>
      <w:proofErr w:type="spellEnd"/>
    </w:p>
    <w:p w:rsidR="00132DB5" w:rsidRPr="00B73605" w:rsidRDefault="00132DB5" w:rsidP="00132DB5">
      <w:pPr>
        <w:widowControl w:val="0"/>
        <w:tabs>
          <w:tab w:val="left" w:pos="1786"/>
          <w:tab w:val="left" w:pos="2383"/>
          <w:tab w:val="left" w:pos="2980"/>
          <w:tab w:val="left" w:pos="3577"/>
          <w:tab w:val="left" w:pos="4173"/>
          <w:tab w:val="left" w:pos="4770"/>
          <w:tab w:val="left" w:pos="5367"/>
          <w:tab w:val="left" w:pos="6201"/>
          <w:tab w:val="left" w:pos="6798"/>
          <w:tab w:val="left" w:pos="7395"/>
          <w:tab w:val="left" w:pos="8229"/>
          <w:tab w:val="left" w:pos="8826"/>
          <w:tab w:val="left" w:pos="9423"/>
          <w:tab w:val="left" w:pos="10065"/>
        </w:tabs>
        <w:autoSpaceDE w:val="0"/>
        <w:autoSpaceDN w:val="0"/>
        <w:spacing w:before="5"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Altro:</w:t>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numPr>
          <w:ilvl w:val="0"/>
          <w:numId w:val="12"/>
        </w:numPr>
        <w:tabs>
          <w:tab w:val="left" w:pos="701"/>
          <w:tab w:val="left" w:pos="6252"/>
          <w:tab w:val="left" w:pos="6849"/>
          <w:tab w:val="left" w:pos="7446"/>
          <w:tab w:val="left" w:pos="8280"/>
          <w:tab w:val="left" w:pos="8877"/>
          <w:tab w:val="left" w:pos="9474"/>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Quante volte sono successi gli episodi di bullismo?</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lang w:eastAsia="it-IT" w:bidi="it-IT"/>
        </w:rPr>
        <w:t>_</w:t>
      </w:r>
    </w:p>
    <w:p w:rsidR="00132DB5" w:rsidRPr="00B73605" w:rsidRDefault="00132DB5" w:rsidP="00132DB5">
      <w:pPr>
        <w:widowControl w:val="0"/>
        <w:numPr>
          <w:ilvl w:val="0"/>
          <w:numId w:val="12"/>
        </w:numPr>
        <w:tabs>
          <w:tab w:val="left" w:pos="701"/>
          <w:tab w:val="left" w:pos="6487"/>
          <w:tab w:val="left" w:pos="7084"/>
          <w:tab w:val="left" w:pos="7681"/>
          <w:tab w:val="left" w:pos="8278"/>
          <w:tab w:val="left" w:pos="8874"/>
          <w:tab w:val="left" w:pos="9471"/>
          <w:tab w:val="left" w:pos="10119"/>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Quando è successo l’ultimo episodio di bullismo?</w:t>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sectPr w:rsidR="00132DB5" w:rsidRPr="00B73605">
          <w:pgSz w:w="11910" w:h="16850"/>
          <w:pgMar w:top="1520" w:right="1000" w:bottom="1180" w:left="660" w:header="0" w:footer="971" w:gutter="0"/>
          <w:cols w:space="720"/>
        </w:sectPr>
      </w:pPr>
    </w:p>
    <w:p w:rsidR="00132DB5" w:rsidRPr="00B73605" w:rsidRDefault="00132DB5" w:rsidP="00132DB5">
      <w:pPr>
        <w:widowControl w:val="0"/>
        <w:numPr>
          <w:ilvl w:val="0"/>
          <w:numId w:val="12"/>
        </w:numPr>
        <w:tabs>
          <w:tab w:val="left" w:pos="823"/>
          <w:tab w:val="left" w:pos="5395"/>
          <w:tab w:val="left" w:pos="5992"/>
          <w:tab w:val="left" w:pos="6588"/>
          <w:tab w:val="left" w:pos="7185"/>
          <w:tab w:val="left" w:pos="8257"/>
          <w:tab w:val="left" w:pos="8854"/>
          <w:tab w:val="left" w:pos="9469"/>
          <w:tab w:val="left" w:pos="10111"/>
        </w:tabs>
        <w:autoSpaceDE w:val="0"/>
        <w:autoSpaceDN w:val="0"/>
        <w:spacing w:before="45" w:after="0" w:line="240" w:lineRule="auto"/>
        <w:ind w:left="823" w:hanging="35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lastRenderedPageBreak/>
        <w:t>Da quanto tempo il bullismo va avanti?</w:t>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numPr>
          <w:ilvl w:val="0"/>
          <w:numId w:val="12"/>
        </w:numPr>
        <w:tabs>
          <w:tab w:val="left" w:pos="823"/>
          <w:tab w:val="left" w:pos="6682"/>
          <w:tab w:val="left" w:pos="7279"/>
          <w:tab w:val="left" w:pos="8235"/>
          <w:tab w:val="left" w:pos="8832"/>
          <w:tab w:val="left" w:pos="9429"/>
          <w:tab w:val="left" w:pos="10071"/>
        </w:tabs>
        <w:autoSpaceDE w:val="0"/>
        <w:autoSpaceDN w:val="0"/>
        <w:spacing w:before="24" w:after="0" w:line="240" w:lineRule="auto"/>
        <w:ind w:left="823" w:hanging="35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Si sono verificati episodi anche negli anni precedenti</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7"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12"/>
        </w:numPr>
        <w:tabs>
          <w:tab w:val="left" w:pos="823"/>
        </w:tabs>
        <w:autoSpaceDE w:val="0"/>
        <w:autoSpaceDN w:val="0"/>
        <w:spacing w:before="63" w:after="0" w:line="240" w:lineRule="auto"/>
        <w:ind w:left="823" w:hanging="35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Sofferenza della vittima:</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11" w:after="0" w:line="240" w:lineRule="auto"/>
        <w:jc w:val="both"/>
        <w:rPr>
          <w:rFonts w:ascii="Garamond" w:eastAsia="Times New Roman" w:hAnsi="Garamond" w:cs="Times New Roman"/>
          <w:sz w:val="24"/>
          <w:szCs w:val="24"/>
          <w:lang w:eastAsia="it-IT" w:bidi="it-IT"/>
        </w:rPr>
      </w:pPr>
    </w:p>
    <w:tbl>
      <w:tblPr>
        <w:tblStyle w:val="TableNormal"/>
        <w:tblW w:w="0" w:type="auto"/>
        <w:tblInd w:w="270" w:type="dxa"/>
        <w:tblLayout w:type="fixed"/>
        <w:tblLook w:val="01E0"/>
      </w:tblPr>
      <w:tblGrid>
        <w:gridCol w:w="2517"/>
        <w:gridCol w:w="2645"/>
        <w:gridCol w:w="2128"/>
        <w:gridCol w:w="2443"/>
      </w:tblGrid>
      <w:tr w:rsidR="00132DB5" w:rsidRPr="00B73605" w:rsidTr="00462273">
        <w:trPr>
          <w:trHeight w:val="850"/>
        </w:trPr>
        <w:tc>
          <w:tcPr>
            <w:tcW w:w="2517" w:type="dxa"/>
          </w:tcPr>
          <w:p w:rsidR="00132DB5" w:rsidRPr="00B73605" w:rsidRDefault="00132DB5" w:rsidP="00462273">
            <w:pPr>
              <w:spacing w:line="229" w:lineRule="exact"/>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i/>
                <w:w w:val="95"/>
                <w:sz w:val="24"/>
                <w:szCs w:val="24"/>
                <w:lang w:eastAsia="it-IT" w:bidi="it-IT"/>
              </w:rPr>
              <w:t xml:space="preserve">La </w:t>
            </w:r>
            <w:proofErr w:type="spellStart"/>
            <w:r w:rsidRPr="00B73605">
              <w:rPr>
                <w:rFonts w:ascii="Garamond" w:eastAsia="Times New Roman" w:hAnsi="Garamond" w:cs="Times New Roman"/>
                <w:b/>
                <w:i/>
                <w:w w:val="95"/>
                <w:sz w:val="24"/>
                <w:szCs w:val="24"/>
                <w:lang w:eastAsia="it-IT" w:bidi="it-IT"/>
              </w:rPr>
              <w:t>vittima</w:t>
            </w:r>
            <w:proofErr w:type="spellEnd"/>
            <w:r w:rsidRPr="00B73605">
              <w:rPr>
                <w:rFonts w:ascii="Garamond" w:eastAsia="Times New Roman" w:hAnsi="Garamond" w:cs="Times New Roman"/>
                <w:b/>
                <w:i/>
                <w:w w:val="95"/>
                <w:sz w:val="24"/>
                <w:szCs w:val="24"/>
                <w:lang w:eastAsia="it-IT" w:bidi="it-IT"/>
              </w:rPr>
              <w:t xml:space="preserve"> </w:t>
            </w:r>
            <w:proofErr w:type="spellStart"/>
            <w:r w:rsidRPr="00B73605">
              <w:rPr>
                <w:rFonts w:ascii="Garamond" w:eastAsia="Times New Roman" w:hAnsi="Garamond" w:cs="Times New Roman"/>
                <w:b/>
                <w:i/>
                <w:w w:val="95"/>
                <w:sz w:val="24"/>
                <w:szCs w:val="24"/>
                <w:lang w:eastAsia="it-IT" w:bidi="it-IT"/>
              </w:rPr>
              <w:t>presenta</w:t>
            </w:r>
            <w:proofErr w:type="spellEnd"/>
            <w:r w:rsidRPr="00B73605">
              <w:rPr>
                <w:rFonts w:ascii="Garamond" w:eastAsia="Times New Roman" w:hAnsi="Garamond" w:cs="Times New Roman"/>
                <w:b/>
                <w:i/>
                <w:w w:val="95"/>
                <w:sz w:val="24"/>
                <w:szCs w:val="24"/>
                <w:lang w:eastAsia="it-IT" w:bidi="it-IT"/>
              </w:rPr>
              <w:t>….</w:t>
            </w:r>
          </w:p>
        </w:tc>
        <w:tc>
          <w:tcPr>
            <w:tcW w:w="2645" w:type="dxa"/>
          </w:tcPr>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1</w:t>
            </w:r>
          </w:p>
          <w:p w:rsidR="00132DB5" w:rsidRPr="00B73605" w:rsidRDefault="00132DB5" w:rsidP="00462273">
            <w:pPr>
              <w:spacing w:before="2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 xml:space="preserve">Non </w:t>
            </w:r>
            <w:proofErr w:type="spellStart"/>
            <w:r w:rsidRPr="00B73605">
              <w:rPr>
                <w:rFonts w:ascii="Garamond" w:eastAsia="Times New Roman" w:hAnsi="Garamond" w:cs="Times New Roman"/>
                <w:b/>
                <w:sz w:val="24"/>
                <w:szCs w:val="24"/>
                <w:lang w:eastAsia="it-IT" w:bidi="it-IT"/>
              </w:rPr>
              <w:t>vero</w:t>
            </w:r>
            <w:proofErr w:type="spellEnd"/>
          </w:p>
        </w:tc>
        <w:tc>
          <w:tcPr>
            <w:tcW w:w="2128" w:type="dxa"/>
          </w:tcPr>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2</w:t>
            </w:r>
          </w:p>
          <w:p w:rsidR="00132DB5" w:rsidRPr="00B73605" w:rsidRDefault="00132DB5" w:rsidP="00462273">
            <w:pPr>
              <w:spacing w:before="5" w:line="290" w:lineRule="atLeast"/>
              <w:ind w:right="256"/>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95"/>
                <w:sz w:val="24"/>
                <w:szCs w:val="24"/>
                <w:lang w:eastAsia="it-IT" w:bidi="it-IT"/>
              </w:rPr>
              <w:t xml:space="preserve">In parte – </w:t>
            </w:r>
            <w:proofErr w:type="spellStart"/>
            <w:r w:rsidRPr="00B73605">
              <w:rPr>
                <w:rFonts w:ascii="Garamond" w:eastAsia="Times New Roman" w:hAnsi="Garamond" w:cs="Times New Roman"/>
                <w:b/>
                <w:w w:val="95"/>
                <w:sz w:val="24"/>
                <w:szCs w:val="24"/>
                <w:lang w:eastAsia="it-IT" w:bidi="it-IT"/>
              </w:rPr>
              <w:t>qualche</w:t>
            </w:r>
            <w:proofErr w:type="spellEnd"/>
            <w:r w:rsidRPr="00B73605">
              <w:rPr>
                <w:rFonts w:ascii="Garamond" w:eastAsia="Times New Roman" w:hAnsi="Garamond" w:cs="Times New Roman"/>
                <w:b/>
                <w:w w:val="95"/>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volta</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vero</w:t>
            </w:r>
            <w:proofErr w:type="spellEnd"/>
          </w:p>
        </w:tc>
        <w:tc>
          <w:tcPr>
            <w:tcW w:w="2443" w:type="dxa"/>
          </w:tcPr>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3</w:t>
            </w:r>
          </w:p>
          <w:p w:rsidR="00132DB5" w:rsidRPr="00B73605" w:rsidRDefault="00132DB5" w:rsidP="00462273">
            <w:pPr>
              <w:spacing w:before="5" w:line="290" w:lineRule="atLeast"/>
              <w:ind w:right="181"/>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 xml:space="preserve">Molto </w:t>
            </w:r>
            <w:proofErr w:type="spellStart"/>
            <w:r w:rsidRPr="00B73605">
              <w:rPr>
                <w:rFonts w:ascii="Garamond" w:eastAsia="Times New Roman" w:hAnsi="Garamond" w:cs="Times New Roman"/>
                <w:b/>
                <w:sz w:val="24"/>
                <w:szCs w:val="24"/>
                <w:lang w:eastAsia="it-IT" w:bidi="it-IT"/>
              </w:rPr>
              <w:t>vero</w:t>
            </w:r>
            <w:proofErr w:type="spellEnd"/>
            <w:r w:rsidRPr="00B73605">
              <w:rPr>
                <w:rFonts w:ascii="Garamond" w:eastAsia="Times New Roman" w:hAnsi="Garamond" w:cs="Times New Roman"/>
                <w:b/>
                <w:sz w:val="24"/>
                <w:szCs w:val="24"/>
                <w:lang w:eastAsia="it-IT" w:bidi="it-IT"/>
              </w:rPr>
              <w:t xml:space="preserve"> - </w:t>
            </w:r>
            <w:proofErr w:type="spellStart"/>
            <w:r w:rsidRPr="00B73605">
              <w:rPr>
                <w:rFonts w:ascii="Garamond" w:eastAsia="Times New Roman" w:hAnsi="Garamond" w:cs="Times New Roman"/>
                <w:b/>
                <w:sz w:val="24"/>
                <w:szCs w:val="24"/>
                <w:lang w:eastAsia="it-IT" w:bidi="it-IT"/>
              </w:rPr>
              <w:t>spesso</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vero</w:t>
            </w:r>
            <w:proofErr w:type="spellEnd"/>
          </w:p>
        </w:tc>
      </w:tr>
      <w:tr w:rsidR="00132DB5" w:rsidRPr="00B73605" w:rsidTr="00462273">
        <w:trPr>
          <w:trHeight w:val="295"/>
        </w:trPr>
        <w:tc>
          <w:tcPr>
            <w:tcW w:w="9733" w:type="dxa"/>
            <w:gridSpan w:val="4"/>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Cambiamenti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rispetto</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come</w:t>
            </w:r>
            <w:proofErr w:type="spellEnd"/>
            <w:r w:rsidRPr="00B73605">
              <w:rPr>
                <w:rFonts w:ascii="Garamond" w:eastAsia="Times New Roman" w:hAnsi="Garamond" w:cs="Times New Roman"/>
                <w:sz w:val="24"/>
                <w:szCs w:val="24"/>
                <w:lang w:eastAsia="it-IT" w:bidi="it-IT"/>
              </w:rPr>
              <w:t xml:space="preserve"> era prima</w:t>
            </w:r>
          </w:p>
        </w:tc>
      </w:tr>
      <w:tr w:rsidR="00132DB5" w:rsidRPr="00B73605" w:rsidTr="00462273">
        <w:trPr>
          <w:trHeight w:val="291"/>
        </w:trPr>
        <w:tc>
          <w:tcPr>
            <w:tcW w:w="9733" w:type="dxa"/>
            <w:gridSpan w:val="4"/>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Ferite</w:t>
            </w:r>
            <w:proofErr w:type="spellEnd"/>
            <w:r w:rsidRPr="00B73605">
              <w:rPr>
                <w:rFonts w:ascii="Garamond" w:eastAsia="Times New Roman" w:hAnsi="Garamond" w:cs="Times New Roman"/>
                <w:sz w:val="24"/>
                <w:szCs w:val="24"/>
                <w:lang w:eastAsia="it-IT" w:bidi="it-IT"/>
              </w:rPr>
              <w:t xml:space="preserve"> o </w:t>
            </w:r>
            <w:proofErr w:type="spellStart"/>
            <w:r w:rsidRPr="00B73605">
              <w:rPr>
                <w:rFonts w:ascii="Garamond" w:eastAsia="Times New Roman" w:hAnsi="Garamond" w:cs="Times New Roman"/>
                <w:sz w:val="24"/>
                <w:szCs w:val="24"/>
                <w:lang w:eastAsia="it-IT" w:bidi="it-IT"/>
              </w:rPr>
              <w:t>dolori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fisici</w:t>
            </w:r>
            <w:proofErr w:type="spellEnd"/>
            <w:r w:rsidRPr="00B73605">
              <w:rPr>
                <w:rFonts w:ascii="Garamond" w:eastAsia="Times New Roman" w:hAnsi="Garamond" w:cs="Times New Roman"/>
                <w:sz w:val="24"/>
                <w:szCs w:val="24"/>
                <w:lang w:eastAsia="it-IT" w:bidi="it-IT"/>
              </w:rPr>
              <w:t xml:space="preserve"> non </w:t>
            </w:r>
            <w:proofErr w:type="spellStart"/>
            <w:r w:rsidRPr="00B73605">
              <w:rPr>
                <w:rFonts w:ascii="Garamond" w:eastAsia="Times New Roman" w:hAnsi="Garamond" w:cs="Times New Roman"/>
                <w:sz w:val="24"/>
                <w:szCs w:val="24"/>
                <w:lang w:eastAsia="it-IT" w:bidi="it-IT"/>
              </w:rPr>
              <w:t>spiegabili</w:t>
            </w:r>
            <w:proofErr w:type="spellEnd"/>
          </w:p>
        </w:tc>
      </w:tr>
      <w:tr w:rsidR="00132DB5" w:rsidRPr="00B73605" w:rsidTr="00462273">
        <w:trPr>
          <w:trHeight w:val="291"/>
        </w:trPr>
        <w:tc>
          <w:tcPr>
            <w:tcW w:w="9733" w:type="dxa"/>
            <w:gridSpan w:val="4"/>
          </w:tcPr>
          <w:p w:rsidR="00132DB5" w:rsidRPr="00B73605" w:rsidRDefault="00132DB5" w:rsidP="00462273">
            <w:pPr>
              <w:spacing w:line="252"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Paura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andare</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scuola</w:t>
            </w:r>
            <w:proofErr w:type="spellEnd"/>
            <w:r w:rsidRPr="00B73605">
              <w:rPr>
                <w:rFonts w:ascii="Garamond" w:eastAsia="Times New Roman" w:hAnsi="Garamond" w:cs="Times New Roman"/>
                <w:sz w:val="24"/>
                <w:szCs w:val="24"/>
                <w:lang w:eastAsia="it-IT" w:bidi="it-IT"/>
              </w:rPr>
              <w:t xml:space="preserve"> (non </w:t>
            </w:r>
            <w:proofErr w:type="spellStart"/>
            <w:r w:rsidRPr="00B73605">
              <w:rPr>
                <w:rFonts w:ascii="Garamond" w:eastAsia="Times New Roman" w:hAnsi="Garamond" w:cs="Times New Roman"/>
                <w:sz w:val="24"/>
                <w:szCs w:val="24"/>
                <w:lang w:eastAsia="it-IT" w:bidi="it-IT"/>
              </w:rPr>
              <w:t>va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volentieri</w:t>
            </w:r>
            <w:proofErr w:type="spellEnd"/>
            <w:r w:rsidRPr="00B73605">
              <w:rPr>
                <w:rFonts w:ascii="Garamond" w:eastAsia="Times New Roman" w:hAnsi="Garamond" w:cs="Times New Roman"/>
                <w:sz w:val="24"/>
                <w:szCs w:val="24"/>
                <w:lang w:eastAsia="it-IT" w:bidi="it-IT"/>
              </w:rPr>
              <w:t>)</w:t>
            </w:r>
          </w:p>
        </w:tc>
      </w:tr>
      <w:tr w:rsidR="00132DB5" w:rsidRPr="00B73605" w:rsidTr="00462273">
        <w:trPr>
          <w:trHeight w:val="587"/>
        </w:trPr>
        <w:tc>
          <w:tcPr>
            <w:tcW w:w="9733" w:type="dxa"/>
            <w:gridSpan w:val="4"/>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Paura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prendere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l’autobus</w:t>
            </w:r>
            <w:proofErr w:type="spellEnd"/>
            <w:r w:rsidRPr="00B73605">
              <w:rPr>
                <w:rFonts w:ascii="Garamond" w:eastAsia="Times New Roman" w:hAnsi="Garamond" w:cs="Times New Roman"/>
                <w:sz w:val="24"/>
                <w:szCs w:val="24"/>
                <w:lang w:eastAsia="it-IT" w:bidi="it-IT"/>
              </w:rPr>
              <w:t xml:space="preserve"> – </w:t>
            </w:r>
            <w:proofErr w:type="spellStart"/>
            <w:r w:rsidRPr="00B73605">
              <w:rPr>
                <w:rFonts w:ascii="Garamond" w:eastAsia="Times New Roman" w:hAnsi="Garamond" w:cs="Times New Roman"/>
                <w:sz w:val="24"/>
                <w:szCs w:val="24"/>
                <w:lang w:eastAsia="it-IT" w:bidi="it-IT"/>
              </w:rPr>
              <w:t>richiesta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essere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accompagnato</w:t>
            </w:r>
            <w:proofErr w:type="spellEnd"/>
            <w:r w:rsidRPr="00B73605">
              <w:rPr>
                <w:rFonts w:ascii="Garamond" w:eastAsia="Times New Roman" w:hAnsi="Garamond" w:cs="Times New Roman"/>
                <w:sz w:val="24"/>
                <w:szCs w:val="24"/>
                <w:lang w:eastAsia="it-IT" w:bidi="it-IT"/>
              </w:rPr>
              <w:t xml:space="preserve"> - </w:t>
            </w:r>
            <w:proofErr w:type="spellStart"/>
            <w:r w:rsidRPr="00B73605">
              <w:rPr>
                <w:rFonts w:ascii="Garamond" w:eastAsia="Times New Roman" w:hAnsi="Garamond" w:cs="Times New Roman"/>
                <w:sz w:val="24"/>
                <w:szCs w:val="24"/>
                <w:lang w:eastAsia="it-IT" w:bidi="it-IT"/>
              </w:rPr>
              <w:t>richiesta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fare </w:t>
            </w:r>
            <w:proofErr w:type="spellStart"/>
            <w:r w:rsidRPr="00B73605">
              <w:rPr>
                <w:rFonts w:ascii="Garamond" w:eastAsia="Times New Roman" w:hAnsi="Garamond" w:cs="Times New Roman"/>
                <w:sz w:val="24"/>
                <w:szCs w:val="24"/>
                <w:lang w:eastAsia="it-IT" w:bidi="it-IT"/>
              </w:rPr>
              <w:t>una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strada</w:t>
            </w:r>
            <w:proofErr w:type="spellEnd"/>
          </w:p>
          <w:p w:rsidR="00132DB5" w:rsidRPr="00B73605" w:rsidRDefault="00132DB5" w:rsidP="00462273">
            <w:pPr>
              <w:spacing w:before="30"/>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diversa</w:t>
            </w:r>
            <w:proofErr w:type="spellEnd"/>
          </w:p>
        </w:tc>
      </w:tr>
      <w:tr w:rsidR="00132DB5" w:rsidRPr="00B73605" w:rsidTr="00462273">
        <w:trPr>
          <w:trHeight w:val="291"/>
        </w:trPr>
        <w:tc>
          <w:tcPr>
            <w:tcW w:w="9733" w:type="dxa"/>
            <w:gridSpan w:val="4"/>
          </w:tcPr>
          <w:p w:rsidR="00132DB5" w:rsidRPr="00B73605" w:rsidRDefault="00132DB5" w:rsidP="00462273">
            <w:pPr>
              <w:spacing w:line="252"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Difficoltà</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relazionali</w:t>
            </w:r>
            <w:proofErr w:type="spellEnd"/>
            <w:r w:rsidRPr="00B73605">
              <w:rPr>
                <w:rFonts w:ascii="Garamond" w:eastAsia="Times New Roman" w:hAnsi="Garamond" w:cs="Times New Roman"/>
                <w:sz w:val="24"/>
                <w:szCs w:val="24"/>
                <w:lang w:eastAsia="it-IT" w:bidi="it-IT"/>
              </w:rPr>
              <w:t xml:space="preserve"> con </w:t>
            </w:r>
            <w:proofErr w:type="spellStart"/>
            <w:r w:rsidRPr="00B73605">
              <w:rPr>
                <w:rFonts w:ascii="Garamond" w:eastAsia="Times New Roman" w:hAnsi="Garamond" w:cs="Times New Roman"/>
                <w:sz w:val="24"/>
                <w:szCs w:val="24"/>
                <w:lang w:eastAsia="it-IT" w:bidi="it-IT"/>
              </w:rPr>
              <w: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compagni</w:t>
            </w:r>
            <w:proofErr w:type="spellEnd"/>
          </w:p>
        </w:tc>
      </w:tr>
      <w:tr w:rsidR="00132DB5" w:rsidRPr="00B73605" w:rsidTr="00462273">
        <w:trPr>
          <w:trHeight w:val="295"/>
        </w:trPr>
        <w:tc>
          <w:tcPr>
            <w:tcW w:w="2517" w:type="dxa"/>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10"/>
                <w:sz w:val="24"/>
                <w:szCs w:val="24"/>
                <w:lang w:eastAsia="it-IT" w:bidi="it-IT"/>
              </w:rPr>
              <w:t>Isolamento</w:t>
            </w:r>
            <w:proofErr w:type="spellEnd"/>
            <w:r w:rsidRPr="00B73605">
              <w:rPr>
                <w:rFonts w:ascii="Garamond" w:eastAsia="Times New Roman" w:hAnsi="Garamond" w:cs="Times New Roman"/>
                <w:w w:val="110"/>
                <w:sz w:val="24"/>
                <w:szCs w:val="24"/>
                <w:lang w:eastAsia="it-IT" w:bidi="it-IT"/>
              </w:rPr>
              <w:t xml:space="preserve"> </w:t>
            </w:r>
            <w:r w:rsidRPr="00B73605">
              <w:rPr>
                <w:rFonts w:ascii="Garamond" w:eastAsia="Times New Roman" w:hAnsi="Garamond" w:cs="Times New Roman"/>
                <w:w w:val="115"/>
                <w:sz w:val="24"/>
                <w:szCs w:val="24"/>
                <w:lang w:eastAsia="it-IT" w:bidi="it-IT"/>
              </w:rPr>
              <w:t xml:space="preserve">/ </w:t>
            </w:r>
            <w:proofErr w:type="spellStart"/>
            <w:r w:rsidRPr="00B73605">
              <w:rPr>
                <w:rFonts w:ascii="Garamond" w:eastAsia="Times New Roman" w:hAnsi="Garamond" w:cs="Times New Roman"/>
                <w:w w:val="110"/>
                <w:sz w:val="24"/>
                <w:szCs w:val="24"/>
                <w:lang w:eastAsia="it-IT" w:bidi="it-IT"/>
              </w:rPr>
              <w:t>rifiuto</w:t>
            </w:r>
            <w:proofErr w:type="spellEnd"/>
          </w:p>
        </w:tc>
        <w:tc>
          <w:tcPr>
            <w:tcW w:w="2645" w:type="dxa"/>
          </w:tcPr>
          <w:p w:rsidR="00132DB5" w:rsidRPr="00B73605" w:rsidRDefault="00132DB5" w:rsidP="00462273">
            <w:pPr>
              <w:jc w:val="both"/>
              <w:rPr>
                <w:rFonts w:ascii="Garamond" w:eastAsia="Times New Roman" w:hAnsi="Garamond" w:cs="Times New Roman"/>
                <w:sz w:val="24"/>
                <w:szCs w:val="24"/>
                <w:lang w:eastAsia="it-IT" w:bidi="it-IT"/>
              </w:rPr>
            </w:pPr>
          </w:p>
        </w:tc>
        <w:tc>
          <w:tcPr>
            <w:tcW w:w="2128" w:type="dxa"/>
          </w:tcPr>
          <w:p w:rsidR="00132DB5" w:rsidRPr="00B73605" w:rsidRDefault="00132DB5" w:rsidP="00462273">
            <w:pPr>
              <w:jc w:val="both"/>
              <w:rPr>
                <w:rFonts w:ascii="Garamond" w:eastAsia="Times New Roman" w:hAnsi="Garamond" w:cs="Times New Roman"/>
                <w:sz w:val="24"/>
                <w:szCs w:val="24"/>
                <w:lang w:eastAsia="it-IT" w:bidi="it-IT"/>
              </w:rPr>
            </w:pPr>
          </w:p>
        </w:tc>
        <w:tc>
          <w:tcPr>
            <w:tcW w:w="2443" w:type="dxa"/>
          </w:tcPr>
          <w:p w:rsidR="00132DB5" w:rsidRPr="00B73605" w:rsidRDefault="00132DB5" w:rsidP="00462273">
            <w:pPr>
              <w:jc w:val="both"/>
              <w:rPr>
                <w:rFonts w:ascii="Garamond" w:eastAsia="Times New Roman" w:hAnsi="Garamond" w:cs="Times New Roman"/>
                <w:sz w:val="24"/>
                <w:szCs w:val="24"/>
                <w:lang w:eastAsia="it-IT" w:bidi="it-IT"/>
              </w:rPr>
            </w:pPr>
          </w:p>
        </w:tc>
      </w:tr>
      <w:tr w:rsidR="00132DB5" w:rsidRPr="00B73605" w:rsidTr="00462273">
        <w:trPr>
          <w:trHeight w:val="295"/>
        </w:trPr>
        <w:tc>
          <w:tcPr>
            <w:tcW w:w="2517" w:type="dxa"/>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Bassa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autostima</w:t>
            </w:r>
            <w:proofErr w:type="spellEnd"/>
          </w:p>
        </w:tc>
        <w:tc>
          <w:tcPr>
            <w:tcW w:w="2645" w:type="dxa"/>
          </w:tcPr>
          <w:p w:rsidR="00132DB5" w:rsidRPr="00B73605" w:rsidRDefault="00132DB5" w:rsidP="00462273">
            <w:pPr>
              <w:jc w:val="both"/>
              <w:rPr>
                <w:rFonts w:ascii="Garamond" w:eastAsia="Times New Roman" w:hAnsi="Garamond" w:cs="Times New Roman"/>
                <w:sz w:val="24"/>
                <w:szCs w:val="24"/>
                <w:lang w:eastAsia="it-IT" w:bidi="it-IT"/>
              </w:rPr>
            </w:pPr>
          </w:p>
        </w:tc>
        <w:tc>
          <w:tcPr>
            <w:tcW w:w="2128" w:type="dxa"/>
          </w:tcPr>
          <w:p w:rsidR="00132DB5" w:rsidRPr="00B73605" w:rsidRDefault="00132DB5" w:rsidP="00462273">
            <w:pPr>
              <w:jc w:val="both"/>
              <w:rPr>
                <w:rFonts w:ascii="Garamond" w:eastAsia="Times New Roman" w:hAnsi="Garamond" w:cs="Times New Roman"/>
                <w:sz w:val="24"/>
                <w:szCs w:val="24"/>
                <w:lang w:eastAsia="it-IT" w:bidi="it-IT"/>
              </w:rPr>
            </w:pPr>
          </w:p>
        </w:tc>
        <w:tc>
          <w:tcPr>
            <w:tcW w:w="2443" w:type="dxa"/>
          </w:tcPr>
          <w:p w:rsidR="00132DB5" w:rsidRPr="00B73605" w:rsidRDefault="00132DB5" w:rsidP="00462273">
            <w:pPr>
              <w:jc w:val="both"/>
              <w:rPr>
                <w:rFonts w:ascii="Garamond" w:eastAsia="Times New Roman" w:hAnsi="Garamond" w:cs="Times New Roman"/>
                <w:sz w:val="24"/>
                <w:szCs w:val="24"/>
                <w:lang w:eastAsia="it-IT" w:bidi="it-IT"/>
              </w:rPr>
            </w:pPr>
          </w:p>
        </w:tc>
      </w:tr>
      <w:tr w:rsidR="00132DB5" w:rsidRPr="00B73605" w:rsidTr="00462273">
        <w:trPr>
          <w:trHeight w:val="291"/>
        </w:trPr>
        <w:tc>
          <w:tcPr>
            <w:tcW w:w="9733" w:type="dxa"/>
            <w:gridSpan w:val="4"/>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Cambiamento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nell’umore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generale</w:t>
            </w:r>
            <w:proofErr w:type="spellEnd"/>
            <w:r w:rsidRPr="00B73605">
              <w:rPr>
                <w:rFonts w:ascii="Garamond" w:eastAsia="Times New Roman" w:hAnsi="Garamond" w:cs="Times New Roman"/>
                <w:sz w:val="24"/>
                <w:szCs w:val="24"/>
                <w:lang w:eastAsia="it-IT" w:bidi="it-IT"/>
              </w:rPr>
              <w:t xml:space="preserve"> (è </w:t>
            </w:r>
            <w:proofErr w:type="spellStart"/>
            <w:r w:rsidRPr="00B73605">
              <w:rPr>
                <w:rFonts w:ascii="Garamond" w:eastAsia="Times New Roman" w:hAnsi="Garamond" w:cs="Times New Roman"/>
                <w:sz w:val="24"/>
                <w:szCs w:val="24"/>
                <w:lang w:eastAsia="it-IT" w:bidi="it-IT"/>
              </w:rPr>
              <w:t>più</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triste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depressa</w:t>
            </w:r>
            <w:proofErr w:type="spellEnd"/>
            <w:r w:rsidRPr="00B73605">
              <w:rPr>
                <w:rFonts w:ascii="Garamond" w:eastAsia="Times New Roman" w:hAnsi="Garamond" w:cs="Times New Roman"/>
                <w:sz w:val="24"/>
                <w:szCs w:val="24"/>
                <w:lang w:eastAsia="it-IT" w:bidi="it-IT"/>
              </w:rPr>
              <w:t>, sola/</w:t>
            </w:r>
            <w:proofErr w:type="spellStart"/>
            <w:r w:rsidRPr="00B73605">
              <w:rPr>
                <w:rFonts w:ascii="Garamond" w:eastAsia="Times New Roman" w:hAnsi="Garamond" w:cs="Times New Roman"/>
                <w:sz w:val="24"/>
                <w:szCs w:val="24"/>
                <w:lang w:eastAsia="it-IT" w:bidi="it-IT"/>
              </w:rPr>
              <w:t>ritirata</w:t>
            </w:r>
            <w:proofErr w:type="spellEnd"/>
            <w:r w:rsidRPr="00B73605">
              <w:rPr>
                <w:rFonts w:ascii="Garamond" w:eastAsia="Times New Roman" w:hAnsi="Garamond" w:cs="Times New Roman"/>
                <w:sz w:val="24"/>
                <w:szCs w:val="24"/>
                <w:lang w:eastAsia="it-IT" w:bidi="it-IT"/>
              </w:rPr>
              <w:t>)</w:t>
            </w:r>
          </w:p>
        </w:tc>
      </w:tr>
      <w:tr w:rsidR="00132DB5" w:rsidRPr="00B73605" w:rsidTr="00462273">
        <w:trPr>
          <w:trHeight w:val="587"/>
        </w:trPr>
        <w:tc>
          <w:tcPr>
            <w:tcW w:w="9733" w:type="dxa"/>
            <w:gridSpan w:val="4"/>
          </w:tcPr>
          <w:p w:rsidR="00132DB5" w:rsidRPr="00B73605" w:rsidRDefault="00132DB5" w:rsidP="00462273">
            <w:pPr>
              <w:spacing w:line="252"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Manifestazionididisagiofisico-comportamentale(malditesta,maldipancia,nonmangia,non</w:t>
            </w:r>
          </w:p>
          <w:p w:rsidR="00132DB5" w:rsidRPr="00B73605" w:rsidRDefault="00132DB5" w:rsidP="00462273">
            <w:pPr>
              <w:spacing w:before="30"/>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dorme</w:t>
            </w:r>
            <w:proofErr w:type="spellEnd"/>
            <w:r w:rsidRPr="00B73605">
              <w:rPr>
                <w:rFonts w:ascii="Garamond" w:eastAsia="Times New Roman" w:hAnsi="Garamond" w:cs="Times New Roman"/>
                <w:sz w:val="24"/>
                <w:szCs w:val="24"/>
                <w:lang w:eastAsia="it-IT" w:bidi="it-IT"/>
              </w:rPr>
              <w:t>…)</w:t>
            </w:r>
          </w:p>
        </w:tc>
      </w:tr>
      <w:tr w:rsidR="00132DB5" w:rsidRPr="00B73605" w:rsidTr="00462273">
        <w:trPr>
          <w:trHeight w:val="291"/>
        </w:trPr>
        <w:tc>
          <w:tcPr>
            <w:tcW w:w="9733" w:type="dxa"/>
            <w:gridSpan w:val="4"/>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Cambiamenti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notati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famiglia</w:t>
            </w:r>
            <w:proofErr w:type="spellEnd"/>
          </w:p>
        </w:tc>
      </w:tr>
      <w:tr w:rsidR="00132DB5" w:rsidRPr="00B73605" w:rsidTr="00462273">
        <w:trPr>
          <w:trHeight w:val="381"/>
        </w:trPr>
        <w:tc>
          <w:tcPr>
            <w:tcW w:w="9733" w:type="dxa"/>
            <w:gridSpan w:val="4"/>
          </w:tcPr>
          <w:p w:rsidR="00132DB5" w:rsidRPr="00B73605" w:rsidRDefault="00132DB5" w:rsidP="00462273">
            <w:pPr>
              <w:spacing w:line="252"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Impotenza</w:t>
            </w:r>
            <w:proofErr w:type="spellEnd"/>
            <w:r w:rsidRPr="00B73605">
              <w:rPr>
                <w:rFonts w:ascii="Garamond" w:eastAsia="Times New Roman" w:hAnsi="Garamond" w:cs="Times New Roman"/>
                <w:sz w:val="24"/>
                <w:szCs w:val="24"/>
                <w:lang w:eastAsia="it-IT" w:bidi="it-IT"/>
              </w:rPr>
              <w:t xml:space="preserve"> e </w:t>
            </w:r>
            <w:proofErr w:type="spellStart"/>
            <w:r w:rsidRPr="00B73605">
              <w:rPr>
                <w:rFonts w:ascii="Garamond" w:eastAsia="Times New Roman" w:hAnsi="Garamond" w:cs="Times New Roman"/>
                <w:sz w:val="24"/>
                <w:szCs w:val="24"/>
                <w:lang w:eastAsia="it-IT" w:bidi="it-IT"/>
              </w:rPr>
              <w:t>difficoltà</w:t>
            </w:r>
            <w:proofErr w:type="spellEnd"/>
            <w:r w:rsidRPr="00B73605">
              <w:rPr>
                <w:rFonts w:ascii="Garamond" w:eastAsia="Times New Roman" w:hAnsi="Garamond" w:cs="Times New Roman"/>
                <w:sz w:val="24"/>
                <w:szCs w:val="24"/>
                <w:lang w:eastAsia="it-IT" w:bidi="it-IT"/>
              </w:rPr>
              <w:t xml:space="preserve"> a </w:t>
            </w:r>
            <w:proofErr w:type="spellStart"/>
            <w:r w:rsidRPr="00B73605">
              <w:rPr>
                <w:rFonts w:ascii="Garamond" w:eastAsia="Times New Roman" w:hAnsi="Garamond" w:cs="Times New Roman"/>
                <w:sz w:val="24"/>
                <w:szCs w:val="24"/>
                <w:lang w:eastAsia="it-IT" w:bidi="it-IT"/>
              </w:rPr>
              <w:t>reagire</w:t>
            </w:r>
            <w:proofErr w:type="spellEnd"/>
          </w:p>
        </w:tc>
      </w:tr>
      <w:tr w:rsidR="00132DB5" w:rsidRPr="00B73605" w:rsidTr="00462273">
        <w:trPr>
          <w:trHeight w:val="673"/>
        </w:trPr>
        <w:tc>
          <w:tcPr>
            <w:tcW w:w="2517" w:type="dxa"/>
          </w:tcPr>
          <w:p w:rsidR="00132DB5" w:rsidRPr="00B73605" w:rsidRDefault="00132DB5" w:rsidP="00462273">
            <w:pPr>
              <w:spacing w:before="55" w:line="290" w:lineRule="atLeast"/>
              <w:ind w:right="25"/>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95"/>
                <w:sz w:val="24"/>
                <w:szCs w:val="24"/>
                <w:lang w:eastAsia="it-IT" w:bidi="it-IT"/>
              </w:rPr>
              <w:t>Gravità</w:t>
            </w:r>
            <w:proofErr w:type="spellEnd"/>
            <w:r w:rsidRPr="00B73605">
              <w:rPr>
                <w:rFonts w:ascii="Garamond" w:eastAsia="Times New Roman" w:hAnsi="Garamond" w:cs="Times New Roman"/>
                <w:w w:val="95"/>
                <w:sz w:val="24"/>
                <w:szCs w:val="24"/>
                <w:lang w:eastAsia="it-IT" w:bidi="it-IT"/>
              </w:rPr>
              <w:t xml:space="preserve"> </w:t>
            </w:r>
            <w:proofErr w:type="spellStart"/>
            <w:r w:rsidRPr="00B73605">
              <w:rPr>
                <w:rFonts w:ascii="Garamond" w:eastAsia="Times New Roman" w:hAnsi="Garamond" w:cs="Times New Roman"/>
                <w:w w:val="95"/>
                <w:sz w:val="24"/>
                <w:szCs w:val="24"/>
                <w:lang w:eastAsia="it-IT" w:bidi="it-IT"/>
              </w:rPr>
              <w:t>della</w:t>
            </w:r>
            <w:proofErr w:type="spellEnd"/>
            <w:r w:rsidRPr="00B73605">
              <w:rPr>
                <w:rFonts w:ascii="Garamond" w:eastAsia="Times New Roman" w:hAnsi="Garamond" w:cs="Times New Roman"/>
                <w:w w:val="95"/>
                <w:sz w:val="24"/>
                <w:szCs w:val="24"/>
                <w:lang w:eastAsia="it-IT" w:bidi="it-IT"/>
              </w:rPr>
              <w:t xml:space="preserve"> </w:t>
            </w:r>
            <w:proofErr w:type="spellStart"/>
            <w:r w:rsidRPr="00B73605">
              <w:rPr>
                <w:rFonts w:ascii="Garamond" w:eastAsia="Times New Roman" w:hAnsi="Garamond" w:cs="Times New Roman"/>
                <w:w w:val="95"/>
                <w:sz w:val="24"/>
                <w:szCs w:val="24"/>
                <w:lang w:eastAsia="it-IT" w:bidi="it-IT"/>
              </w:rPr>
              <w:t>situazione</w:t>
            </w:r>
            <w:proofErr w:type="spellEnd"/>
            <w:r w:rsidRPr="00B73605">
              <w:rPr>
                <w:rFonts w:ascii="Garamond" w:eastAsia="Times New Roman" w:hAnsi="Garamond" w:cs="Times New Roman"/>
                <w:w w:val="95"/>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vittima</w:t>
            </w:r>
            <w:proofErr w:type="spellEnd"/>
            <w:r w:rsidRPr="00B73605">
              <w:rPr>
                <w:rFonts w:ascii="Garamond" w:eastAsia="Times New Roman" w:hAnsi="Garamond" w:cs="Times New Roman"/>
                <w:sz w:val="24"/>
                <w:szCs w:val="24"/>
                <w:lang w:eastAsia="it-IT" w:bidi="it-IT"/>
              </w:rPr>
              <w:t>:</w:t>
            </w:r>
          </w:p>
        </w:tc>
        <w:tc>
          <w:tcPr>
            <w:tcW w:w="2645" w:type="dxa"/>
          </w:tcPr>
          <w:p w:rsidR="00132DB5" w:rsidRPr="00B73605" w:rsidRDefault="00132DB5" w:rsidP="00462273">
            <w:pPr>
              <w:jc w:val="both"/>
              <w:rPr>
                <w:rFonts w:ascii="Garamond" w:eastAsia="Times New Roman" w:hAnsi="Garamond" w:cs="Times New Roman"/>
                <w:sz w:val="24"/>
                <w:szCs w:val="24"/>
                <w:lang w:eastAsia="it-IT" w:bidi="it-IT"/>
              </w:rPr>
            </w:pPr>
          </w:p>
        </w:tc>
        <w:tc>
          <w:tcPr>
            <w:tcW w:w="2128" w:type="dxa"/>
          </w:tcPr>
          <w:p w:rsidR="00132DB5" w:rsidRPr="00B73605" w:rsidRDefault="00132DB5" w:rsidP="00462273">
            <w:pPr>
              <w:jc w:val="both"/>
              <w:rPr>
                <w:rFonts w:ascii="Garamond" w:eastAsia="Times New Roman" w:hAnsi="Garamond" w:cs="Times New Roman"/>
                <w:sz w:val="24"/>
                <w:szCs w:val="24"/>
                <w:lang w:eastAsia="it-IT" w:bidi="it-IT"/>
              </w:rPr>
            </w:pPr>
          </w:p>
        </w:tc>
        <w:tc>
          <w:tcPr>
            <w:tcW w:w="2443" w:type="dxa"/>
          </w:tcPr>
          <w:p w:rsidR="00132DB5" w:rsidRPr="00B73605" w:rsidRDefault="00132DB5" w:rsidP="00462273">
            <w:pPr>
              <w:jc w:val="both"/>
              <w:rPr>
                <w:rFonts w:ascii="Garamond" w:eastAsia="Times New Roman" w:hAnsi="Garamond" w:cs="Times New Roman"/>
                <w:sz w:val="24"/>
                <w:szCs w:val="24"/>
                <w:lang w:eastAsia="it-IT" w:bidi="it-IT"/>
              </w:rPr>
            </w:pPr>
          </w:p>
        </w:tc>
      </w:tr>
      <w:tr w:rsidR="00132DB5" w:rsidRPr="00B73605" w:rsidTr="00462273">
        <w:trPr>
          <w:trHeight w:val="295"/>
        </w:trPr>
        <w:tc>
          <w:tcPr>
            <w:tcW w:w="2517" w:type="dxa"/>
          </w:tcPr>
          <w:p w:rsidR="00132DB5" w:rsidRPr="00B73605" w:rsidRDefault="00132DB5" w:rsidP="00462273">
            <w:pPr>
              <w:spacing w:line="258"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1</w:t>
            </w:r>
          </w:p>
        </w:tc>
        <w:tc>
          <w:tcPr>
            <w:tcW w:w="2645" w:type="dxa"/>
          </w:tcPr>
          <w:p w:rsidR="00132DB5" w:rsidRPr="00B73605" w:rsidRDefault="00132DB5" w:rsidP="00462273">
            <w:pPr>
              <w:spacing w:line="258"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2</w:t>
            </w:r>
          </w:p>
        </w:tc>
        <w:tc>
          <w:tcPr>
            <w:tcW w:w="2128" w:type="dxa"/>
          </w:tcPr>
          <w:p w:rsidR="00132DB5" w:rsidRPr="00B73605" w:rsidRDefault="00132DB5" w:rsidP="00462273">
            <w:pPr>
              <w:spacing w:line="258"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3</w:t>
            </w:r>
          </w:p>
        </w:tc>
        <w:tc>
          <w:tcPr>
            <w:tcW w:w="2443" w:type="dxa"/>
          </w:tcPr>
          <w:p w:rsidR="00132DB5" w:rsidRPr="00B73605" w:rsidRDefault="00132DB5" w:rsidP="00462273">
            <w:pPr>
              <w:jc w:val="both"/>
              <w:rPr>
                <w:rFonts w:ascii="Garamond" w:eastAsia="Times New Roman" w:hAnsi="Garamond" w:cs="Times New Roman"/>
                <w:sz w:val="24"/>
                <w:szCs w:val="24"/>
                <w:lang w:eastAsia="it-IT" w:bidi="it-IT"/>
              </w:rPr>
            </w:pPr>
          </w:p>
        </w:tc>
      </w:tr>
      <w:tr w:rsidR="00132DB5" w:rsidRPr="00B73605" w:rsidTr="00462273">
        <w:trPr>
          <w:trHeight w:val="583"/>
        </w:trPr>
        <w:tc>
          <w:tcPr>
            <w:tcW w:w="2517" w:type="dxa"/>
          </w:tcPr>
          <w:p w:rsidR="00132DB5" w:rsidRPr="00B73605" w:rsidRDefault="00132DB5" w:rsidP="00462273">
            <w:pPr>
              <w:spacing w:line="258" w:lineRule="exact"/>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Presenza</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di</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tutte</w:t>
            </w:r>
            <w:proofErr w:type="spellEnd"/>
            <w:r w:rsidRPr="00B73605">
              <w:rPr>
                <w:rFonts w:ascii="Garamond" w:eastAsia="Times New Roman" w:hAnsi="Garamond" w:cs="Times New Roman"/>
                <w:b/>
                <w:sz w:val="24"/>
                <w:szCs w:val="24"/>
                <w:lang w:eastAsia="it-IT" w:bidi="it-IT"/>
              </w:rPr>
              <w:t xml:space="preserve"> le</w:t>
            </w:r>
          </w:p>
          <w:p w:rsidR="00132DB5" w:rsidRPr="00B73605" w:rsidRDefault="00132DB5" w:rsidP="00462273">
            <w:pPr>
              <w:spacing w:before="21"/>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risposte</w:t>
            </w:r>
            <w:proofErr w:type="spellEnd"/>
            <w:r w:rsidRPr="00B73605">
              <w:rPr>
                <w:rFonts w:ascii="Garamond" w:eastAsia="Times New Roman" w:hAnsi="Garamond" w:cs="Times New Roman"/>
                <w:b/>
                <w:sz w:val="24"/>
                <w:szCs w:val="24"/>
                <w:lang w:eastAsia="it-IT" w:bidi="it-IT"/>
              </w:rPr>
              <w:t xml:space="preserve"> con </w:t>
            </w:r>
            <w:proofErr w:type="spellStart"/>
            <w:r w:rsidRPr="00B73605">
              <w:rPr>
                <w:rFonts w:ascii="Garamond" w:eastAsia="Times New Roman" w:hAnsi="Garamond" w:cs="Times New Roman"/>
                <w:b/>
                <w:sz w:val="24"/>
                <w:szCs w:val="24"/>
                <w:lang w:eastAsia="it-IT" w:bidi="it-IT"/>
              </w:rPr>
              <w:t>livello</w:t>
            </w:r>
            <w:proofErr w:type="spellEnd"/>
            <w:r w:rsidRPr="00B73605">
              <w:rPr>
                <w:rFonts w:ascii="Garamond" w:eastAsia="Times New Roman" w:hAnsi="Garamond" w:cs="Times New Roman"/>
                <w:b/>
                <w:sz w:val="24"/>
                <w:szCs w:val="24"/>
                <w:lang w:eastAsia="it-IT" w:bidi="it-IT"/>
              </w:rPr>
              <w:t xml:space="preserve"> 1</w:t>
            </w:r>
          </w:p>
        </w:tc>
        <w:tc>
          <w:tcPr>
            <w:tcW w:w="2645" w:type="dxa"/>
          </w:tcPr>
          <w:p w:rsidR="00132DB5" w:rsidRPr="00B73605" w:rsidRDefault="00132DB5" w:rsidP="00462273">
            <w:pPr>
              <w:spacing w:line="258" w:lineRule="exact"/>
              <w:ind w:right="-15"/>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w w:val="95"/>
                <w:sz w:val="24"/>
                <w:szCs w:val="24"/>
                <w:lang w:eastAsia="it-IT" w:bidi="it-IT"/>
              </w:rPr>
              <w:t>Presenza</w:t>
            </w:r>
            <w:proofErr w:type="spellEnd"/>
            <w:r w:rsidRPr="00B73605">
              <w:rPr>
                <w:rFonts w:ascii="Garamond" w:eastAsia="Times New Roman" w:hAnsi="Garamond" w:cs="Times New Roman"/>
                <w:b/>
                <w:w w:val="95"/>
                <w:sz w:val="24"/>
                <w:szCs w:val="24"/>
                <w:lang w:eastAsia="it-IT" w:bidi="it-IT"/>
              </w:rPr>
              <w:t xml:space="preserve"> </w:t>
            </w:r>
            <w:proofErr w:type="spellStart"/>
            <w:r w:rsidRPr="00B73605">
              <w:rPr>
                <w:rFonts w:ascii="Garamond" w:eastAsia="Times New Roman" w:hAnsi="Garamond" w:cs="Times New Roman"/>
                <w:b/>
                <w:w w:val="95"/>
                <w:sz w:val="24"/>
                <w:szCs w:val="24"/>
                <w:lang w:eastAsia="it-IT" w:bidi="it-IT"/>
              </w:rPr>
              <w:t>di</w:t>
            </w:r>
            <w:proofErr w:type="spellEnd"/>
            <w:r w:rsidRPr="00B73605">
              <w:rPr>
                <w:rFonts w:ascii="Garamond" w:eastAsia="Times New Roman" w:hAnsi="Garamond" w:cs="Times New Roman"/>
                <w:b/>
                <w:w w:val="95"/>
                <w:sz w:val="24"/>
                <w:szCs w:val="24"/>
                <w:lang w:eastAsia="it-IT" w:bidi="it-IT"/>
              </w:rPr>
              <w:t xml:space="preserve"> </w:t>
            </w:r>
            <w:proofErr w:type="spellStart"/>
            <w:r w:rsidRPr="00B73605">
              <w:rPr>
                <w:rFonts w:ascii="Garamond" w:eastAsia="Times New Roman" w:hAnsi="Garamond" w:cs="Times New Roman"/>
                <w:b/>
                <w:w w:val="95"/>
                <w:sz w:val="24"/>
                <w:szCs w:val="24"/>
                <w:lang w:eastAsia="it-IT" w:bidi="it-IT"/>
              </w:rPr>
              <w:t>almeno</w:t>
            </w:r>
            <w:proofErr w:type="spellEnd"/>
            <w:r w:rsidRPr="00B73605">
              <w:rPr>
                <w:rFonts w:ascii="Garamond" w:eastAsia="Times New Roman" w:hAnsi="Garamond" w:cs="Times New Roman"/>
                <w:b/>
                <w:w w:val="95"/>
                <w:sz w:val="24"/>
                <w:szCs w:val="24"/>
                <w:lang w:eastAsia="it-IT" w:bidi="it-IT"/>
              </w:rPr>
              <w:t xml:space="preserve"> </w:t>
            </w:r>
            <w:proofErr w:type="spellStart"/>
            <w:r w:rsidRPr="00B73605">
              <w:rPr>
                <w:rFonts w:ascii="Garamond" w:eastAsia="Times New Roman" w:hAnsi="Garamond" w:cs="Times New Roman"/>
                <w:b/>
                <w:w w:val="95"/>
                <w:sz w:val="24"/>
                <w:szCs w:val="24"/>
                <w:lang w:eastAsia="it-IT" w:bidi="it-IT"/>
              </w:rPr>
              <w:t>una</w:t>
            </w:r>
            <w:proofErr w:type="spellEnd"/>
          </w:p>
          <w:p w:rsidR="00132DB5" w:rsidRPr="00B73605" w:rsidRDefault="00132DB5" w:rsidP="00462273">
            <w:pPr>
              <w:spacing w:before="21"/>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risposta</w:t>
            </w:r>
            <w:proofErr w:type="spellEnd"/>
            <w:r w:rsidRPr="00B73605">
              <w:rPr>
                <w:rFonts w:ascii="Garamond" w:eastAsia="Times New Roman" w:hAnsi="Garamond" w:cs="Times New Roman"/>
                <w:b/>
                <w:sz w:val="24"/>
                <w:szCs w:val="24"/>
                <w:lang w:eastAsia="it-IT" w:bidi="it-IT"/>
              </w:rPr>
              <w:t xml:space="preserve"> con </w:t>
            </w:r>
            <w:proofErr w:type="spellStart"/>
            <w:r w:rsidRPr="00B73605">
              <w:rPr>
                <w:rFonts w:ascii="Garamond" w:eastAsia="Times New Roman" w:hAnsi="Garamond" w:cs="Times New Roman"/>
                <w:b/>
                <w:sz w:val="24"/>
                <w:szCs w:val="24"/>
                <w:lang w:eastAsia="it-IT" w:bidi="it-IT"/>
              </w:rPr>
              <w:t>livello</w:t>
            </w:r>
            <w:proofErr w:type="spellEnd"/>
            <w:r w:rsidRPr="00B73605">
              <w:rPr>
                <w:rFonts w:ascii="Garamond" w:eastAsia="Times New Roman" w:hAnsi="Garamond" w:cs="Times New Roman"/>
                <w:b/>
                <w:sz w:val="24"/>
                <w:szCs w:val="24"/>
                <w:lang w:eastAsia="it-IT" w:bidi="it-IT"/>
              </w:rPr>
              <w:t xml:space="preserve"> 2</w:t>
            </w:r>
          </w:p>
        </w:tc>
        <w:tc>
          <w:tcPr>
            <w:tcW w:w="4571" w:type="dxa"/>
            <w:gridSpan w:val="2"/>
          </w:tcPr>
          <w:p w:rsidR="00132DB5" w:rsidRPr="00B73605" w:rsidRDefault="00132DB5" w:rsidP="00462273">
            <w:pPr>
              <w:spacing w:line="258" w:lineRule="exact"/>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Presenza</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di</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almeno</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una</w:t>
            </w:r>
            <w:proofErr w:type="spellEnd"/>
          </w:p>
          <w:p w:rsidR="00132DB5" w:rsidRPr="00B73605" w:rsidRDefault="00132DB5" w:rsidP="00462273">
            <w:pPr>
              <w:spacing w:before="21"/>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risposta</w:t>
            </w:r>
            <w:proofErr w:type="spellEnd"/>
            <w:r w:rsidRPr="00B73605">
              <w:rPr>
                <w:rFonts w:ascii="Garamond" w:eastAsia="Times New Roman" w:hAnsi="Garamond" w:cs="Times New Roman"/>
                <w:b/>
                <w:sz w:val="24"/>
                <w:szCs w:val="24"/>
                <w:lang w:eastAsia="it-IT" w:bidi="it-IT"/>
              </w:rPr>
              <w:t xml:space="preserve"> con </w:t>
            </w:r>
            <w:proofErr w:type="spellStart"/>
            <w:r w:rsidRPr="00B73605">
              <w:rPr>
                <w:rFonts w:ascii="Garamond" w:eastAsia="Times New Roman" w:hAnsi="Garamond" w:cs="Times New Roman"/>
                <w:b/>
                <w:sz w:val="24"/>
                <w:szCs w:val="24"/>
                <w:lang w:eastAsia="it-IT" w:bidi="it-IT"/>
              </w:rPr>
              <w:t>livello</w:t>
            </w:r>
            <w:proofErr w:type="spellEnd"/>
            <w:r w:rsidRPr="00B73605">
              <w:rPr>
                <w:rFonts w:ascii="Garamond" w:eastAsia="Times New Roman" w:hAnsi="Garamond" w:cs="Times New Roman"/>
                <w:b/>
                <w:sz w:val="24"/>
                <w:szCs w:val="24"/>
                <w:lang w:eastAsia="it-IT" w:bidi="it-IT"/>
              </w:rPr>
              <w:t xml:space="preserve"> 3</w:t>
            </w:r>
          </w:p>
        </w:tc>
      </w:tr>
      <w:tr w:rsidR="00132DB5" w:rsidRPr="00B73605" w:rsidTr="00462273">
        <w:trPr>
          <w:trHeight w:val="266"/>
        </w:trPr>
        <w:tc>
          <w:tcPr>
            <w:tcW w:w="2517" w:type="dxa"/>
          </w:tcPr>
          <w:p w:rsidR="00132DB5" w:rsidRPr="00B73605" w:rsidRDefault="00132DB5" w:rsidP="00462273">
            <w:pPr>
              <w:spacing w:line="247"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VERDE</w:t>
            </w:r>
          </w:p>
        </w:tc>
        <w:tc>
          <w:tcPr>
            <w:tcW w:w="2645" w:type="dxa"/>
          </w:tcPr>
          <w:p w:rsidR="00132DB5" w:rsidRPr="00B73605" w:rsidRDefault="00132DB5" w:rsidP="00462273">
            <w:pPr>
              <w:spacing w:line="247"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GIALLO</w:t>
            </w:r>
          </w:p>
        </w:tc>
        <w:tc>
          <w:tcPr>
            <w:tcW w:w="2128" w:type="dxa"/>
          </w:tcPr>
          <w:p w:rsidR="00132DB5" w:rsidRPr="00B73605" w:rsidRDefault="00132DB5" w:rsidP="00462273">
            <w:pPr>
              <w:spacing w:line="247"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ROSSO</w:t>
            </w:r>
          </w:p>
        </w:tc>
        <w:tc>
          <w:tcPr>
            <w:tcW w:w="2443" w:type="dxa"/>
          </w:tcPr>
          <w:p w:rsidR="00132DB5" w:rsidRPr="00B73605" w:rsidRDefault="00132DB5" w:rsidP="00462273">
            <w:pPr>
              <w:jc w:val="both"/>
              <w:rPr>
                <w:rFonts w:ascii="Garamond" w:eastAsia="Times New Roman" w:hAnsi="Garamond" w:cs="Times New Roman"/>
                <w:sz w:val="24"/>
                <w:szCs w:val="24"/>
                <w:lang w:eastAsia="it-IT" w:bidi="it-IT"/>
              </w:rPr>
            </w:pPr>
          </w:p>
        </w:tc>
      </w:tr>
    </w:tbl>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9"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numPr>
          <w:ilvl w:val="0"/>
          <w:numId w:val="12"/>
        </w:numPr>
        <w:tabs>
          <w:tab w:val="left" w:pos="823"/>
        </w:tabs>
        <w:autoSpaceDE w:val="0"/>
        <w:autoSpaceDN w:val="0"/>
        <w:spacing w:after="0" w:line="240" w:lineRule="auto"/>
        <w:ind w:left="823" w:hanging="35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Sintomatologia del bullo:</w:t>
      </w:r>
    </w:p>
    <w:p w:rsidR="00132DB5" w:rsidRPr="00B73605" w:rsidRDefault="00132DB5" w:rsidP="00132DB5">
      <w:pPr>
        <w:widowControl w:val="0"/>
        <w:autoSpaceDE w:val="0"/>
        <w:autoSpaceDN w:val="0"/>
        <w:spacing w:before="2" w:after="0" w:line="240" w:lineRule="auto"/>
        <w:jc w:val="both"/>
        <w:rPr>
          <w:rFonts w:ascii="Garamond" w:eastAsia="Times New Roman" w:hAnsi="Garamond" w:cs="Times New Roman"/>
          <w:sz w:val="24"/>
          <w:szCs w:val="24"/>
          <w:lang w:eastAsia="it-IT" w:bidi="it-IT"/>
        </w:rPr>
      </w:pPr>
    </w:p>
    <w:tbl>
      <w:tblPr>
        <w:tblStyle w:val="TableNormal"/>
        <w:tblW w:w="0" w:type="auto"/>
        <w:tblInd w:w="270" w:type="dxa"/>
        <w:tblLayout w:type="fixed"/>
        <w:tblLook w:val="01E0"/>
      </w:tblPr>
      <w:tblGrid>
        <w:gridCol w:w="2348"/>
        <w:gridCol w:w="2007"/>
        <w:gridCol w:w="2896"/>
        <w:gridCol w:w="2433"/>
      </w:tblGrid>
      <w:tr w:rsidR="00132DB5" w:rsidRPr="00B73605" w:rsidTr="00462273">
        <w:trPr>
          <w:trHeight w:val="850"/>
        </w:trPr>
        <w:tc>
          <w:tcPr>
            <w:tcW w:w="2348" w:type="dxa"/>
          </w:tcPr>
          <w:p w:rsidR="00132DB5" w:rsidRPr="00B73605" w:rsidRDefault="00132DB5" w:rsidP="00462273">
            <w:pPr>
              <w:spacing w:line="229" w:lineRule="exact"/>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i/>
                <w:sz w:val="24"/>
                <w:szCs w:val="24"/>
                <w:lang w:eastAsia="it-IT" w:bidi="it-IT"/>
              </w:rPr>
              <w:t xml:space="preserve">Il </w:t>
            </w:r>
            <w:proofErr w:type="spellStart"/>
            <w:r w:rsidRPr="00B73605">
              <w:rPr>
                <w:rFonts w:ascii="Garamond" w:eastAsia="Times New Roman" w:hAnsi="Garamond" w:cs="Times New Roman"/>
                <w:b/>
                <w:i/>
                <w:sz w:val="24"/>
                <w:szCs w:val="24"/>
                <w:lang w:eastAsia="it-IT" w:bidi="it-IT"/>
              </w:rPr>
              <w:t>bullo</w:t>
            </w:r>
            <w:proofErr w:type="spellEnd"/>
            <w:r w:rsidRPr="00B73605">
              <w:rPr>
                <w:rFonts w:ascii="Garamond" w:eastAsia="Times New Roman" w:hAnsi="Garamond" w:cs="Times New Roman"/>
                <w:b/>
                <w:i/>
                <w:sz w:val="24"/>
                <w:szCs w:val="24"/>
                <w:lang w:eastAsia="it-IT" w:bidi="it-IT"/>
              </w:rPr>
              <w:t xml:space="preserve"> </w:t>
            </w:r>
            <w:proofErr w:type="spellStart"/>
            <w:r w:rsidRPr="00B73605">
              <w:rPr>
                <w:rFonts w:ascii="Garamond" w:eastAsia="Times New Roman" w:hAnsi="Garamond" w:cs="Times New Roman"/>
                <w:b/>
                <w:i/>
                <w:sz w:val="24"/>
                <w:szCs w:val="24"/>
                <w:lang w:eastAsia="it-IT" w:bidi="it-IT"/>
              </w:rPr>
              <w:t>presenta</w:t>
            </w:r>
            <w:proofErr w:type="spellEnd"/>
            <w:r w:rsidRPr="00B73605">
              <w:rPr>
                <w:rFonts w:ascii="Garamond" w:eastAsia="Times New Roman" w:hAnsi="Garamond" w:cs="Times New Roman"/>
                <w:b/>
                <w:i/>
                <w:sz w:val="24"/>
                <w:szCs w:val="24"/>
                <w:lang w:eastAsia="it-IT" w:bidi="it-IT"/>
              </w:rPr>
              <w:t>….</w:t>
            </w:r>
          </w:p>
        </w:tc>
        <w:tc>
          <w:tcPr>
            <w:tcW w:w="2007" w:type="dxa"/>
          </w:tcPr>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1</w:t>
            </w:r>
          </w:p>
          <w:p w:rsidR="00132DB5" w:rsidRPr="00B73605" w:rsidRDefault="00132DB5" w:rsidP="00462273">
            <w:pPr>
              <w:spacing w:before="21"/>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 xml:space="preserve">Non </w:t>
            </w:r>
            <w:proofErr w:type="spellStart"/>
            <w:r w:rsidRPr="00B73605">
              <w:rPr>
                <w:rFonts w:ascii="Garamond" w:eastAsia="Times New Roman" w:hAnsi="Garamond" w:cs="Times New Roman"/>
                <w:b/>
                <w:sz w:val="24"/>
                <w:szCs w:val="24"/>
                <w:lang w:eastAsia="it-IT" w:bidi="it-IT"/>
              </w:rPr>
              <w:t>vero</w:t>
            </w:r>
            <w:proofErr w:type="spellEnd"/>
          </w:p>
        </w:tc>
        <w:tc>
          <w:tcPr>
            <w:tcW w:w="2896" w:type="dxa"/>
          </w:tcPr>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2</w:t>
            </w:r>
          </w:p>
          <w:p w:rsidR="00132DB5" w:rsidRPr="00B73605" w:rsidRDefault="00132DB5" w:rsidP="00462273">
            <w:pPr>
              <w:spacing w:line="296" w:lineRule="exact"/>
              <w:ind w:right="245"/>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95"/>
                <w:sz w:val="24"/>
                <w:szCs w:val="24"/>
                <w:lang w:eastAsia="it-IT" w:bidi="it-IT"/>
              </w:rPr>
              <w:t xml:space="preserve">In parte – </w:t>
            </w:r>
            <w:proofErr w:type="spellStart"/>
            <w:r w:rsidRPr="00B73605">
              <w:rPr>
                <w:rFonts w:ascii="Garamond" w:eastAsia="Times New Roman" w:hAnsi="Garamond" w:cs="Times New Roman"/>
                <w:b/>
                <w:w w:val="95"/>
                <w:sz w:val="24"/>
                <w:szCs w:val="24"/>
                <w:lang w:eastAsia="it-IT" w:bidi="it-IT"/>
              </w:rPr>
              <w:t>qualche</w:t>
            </w:r>
            <w:proofErr w:type="spellEnd"/>
            <w:r w:rsidRPr="00B73605">
              <w:rPr>
                <w:rFonts w:ascii="Garamond" w:eastAsia="Times New Roman" w:hAnsi="Garamond" w:cs="Times New Roman"/>
                <w:b/>
                <w:w w:val="95"/>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volta</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vero</w:t>
            </w:r>
            <w:proofErr w:type="spellEnd"/>
          </w:p>
        </w:tc>
        <w:tc>
          <w:tcPr>
            <w:tcW w:w="2433" w:type="dxa"/>
          </w:tcPr>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3</w:t>
            </w:r>
          </w:p>
          <w:p w:rsidR="00132DB5" w:rsidRPr="00B73605" w:rsidRDefault="00132DB5" w:rsidP="00462273">
            <w:pPr>
              <w:spacing w:line="296" w:lineRule="exact"/>
              <w:ind w:right="183"/>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Moltovero-spesso</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vero</w:t>
            </w:r>
            <w:proofErr w:type="spellEnd"/>
          </w:p>
        </w:tc>
      </w:tr>
      <w:tr w:rsidR="00132DB5" w:rsidRPr="00B73605" w:rsidTr="00462273">
        <w:trPr>
          <w:trHeight w:val="291"/>
        </w:trPr>
        <w:tc>
          <w:tcPr>
            <w:tcW w:w="9684" w:type="dxa"/>
            <w:gridSpan w:val="4"/>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Comportamenti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dominanza</w:t>
            </w:r>
            <w:proofErr w:type="spellEnd"/>
            <w:r w:rsidRPr="00B73605">
              <w:rPr>
                <w:rFonts w:ascii="Garamond" w:eastAsia="Times New Roman" w:hAnsi="Garamond" w:cs="Times New Roman"/>
                <w:sz w:val="24"/>
                <w:szCs w:val="24"/>
                <w:lang w:eastAsia="it-IT" w:bidi="it-IT"/>
              </w:rPr>
              <w:t xml:space="preserve"> verso </w:t>
            </w:r>
            <w:proofErr w:type="spellStart"/>
            <w:r w:rsidRPr="00B73605">
              <w:rPr>
                <w:rFonts w:ascii="Garamond" w:eastAsia="Times New Roman" w:hAnsi="Garamond" w:cs="Times New Roman"/>
                <w:sz w:val="24"/>
                <w:szCs w:val="24"/>
                <w:lang w:eastAsia="it-IT" w:bidi="it-IT"/>
              </w:rPr>
              <w: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pari</w:t>
            </w:r>
            <w:proofErr w:type="spellEnd"/>
          </w:p>
        </w:tc>
      </w:tr>
      <w:tr w:rsidR="00132DB5" w:rsidRPr="00B73605" w:rsidTr="00462273">
        <w:trPr>
          <w:trHeight w:val="291"/>
        </w:trPr>
        <w:tc>
          <w:tcPr>
            <w:tcW w:w="9684" w:type="dxa"/>
            <w:gridSpan w:val="4"/>
          </w:tcPr>
          <w:p w:rsidR="00132DB5" w:rsidRPr="00B73605" w:rsidRDefault="00132DB5" w:rsidP="00462273">
            <w:pPr>
              <w:spacing w:line="252"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lastRenderedPageBreak/>
              <w:t>Comportamenti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che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prendono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mira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compagni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più</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deboli</w:t>
            </w:r>
            <w:proofErr w:type="spellEnd"/>
          </w:p>
        </w:tc>
      </w:tr>
      <w:tr w:rsidR="00132DB5" w:rsidRPr="00B73605" w:rsidTr="00462273">
        <w:trPr>
          <w:trHeight w:val="295"/>
        </w:trPr>
        <w:tc>
          <w:tcPr>
            <w:tcW w:w="9684" w:type="dxa"/>
            <w:gridSpan w:val="4"/>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Uno status per cui </w:t>
            </w:r>
            <w:proofErr w:type="spellStart"/>
            <w:r w:rsidRPr="00B73605">
              <w:rPr>
                <w:rFonts w:ascii="Garamond" w:eastAsia="Times New Roman" w:hAnsi="Garamond" w:cs="Times New Roman"/>
                <w:sz w:val="24"/>
                <w:szCs w:val="24"/>
                <w:lang w:eastAsia="it-IT" w:bidi="it-IT"/>
              </w:rPr>
              <w:t>gli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altri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hanno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paura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lui</w:t>
            </w:r>
            <w:proofErr w:type="spellEnd"/>
            <w:r w:rsidRPr="00B73605">
              <w:rPr>
                <w:rFonts w:ascii="Garamond" w:eastAsia="Times New Roman" w:hAnsi="Garamond" w:cs="Times New Roman"/>
                <w:sz w:val="24"/>
                <w:szCs w:val="24"/>
                <w:lang w:eastAsia="it-IT" w:bidi="it-IT"/>
              </w:rPr>
              <w:t>/lei</w:t>
            </w:r>
          </w:p>
        </w:tc>
      </w:tr>
      <w:tr w:rsidR="00132DB5" w:rsidRPr="00B73605" w:rsidTr="00462273">
        <w:trPr>
          <w:trHeight w:val="291"/>
        </w:trPr>
        <w:tc>
          <w:tcPr>
            <w:tcW w:w="9684" w:type="dxa"/>
            <w:gridSpan w:val="4"/>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Mancanza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paura</w:t>
            </w:r>
            <w:proofErr w:type="spellEnd"/>
            <w:r w:rsidRPr="00B73605">
              <w:rPr>
                <w:rFonts w:ascii="Garamond" w:eastAsia="Times New Roman" w:hAnsi="Garamond" w:cs="Times New Roman"/>
                <w:sz w:val="24"/>
                <w:szCs w:val="24"/>
                <w:lang w:eastAsia="it-IT" w:bidi="it-IT"/>
              </w:rPr>
              <w:t>/</w:t>
            </w:r>
            <w:proofErr w:type="spellStart"/>
            <w:r w:rsidRPr="00B73605">
              <w:rPr>
                <w:rFonts w:ascii="Garamond" w:eastAsia="Times New Roman" w:hAnsi="Garamond" w:cs="Times New Roman"/>
                <w:sz w:val="24"/>
                <w:szCs w:val="24"/>
                <w:lang w:eastAsia="it-IT" w:bidi="it-IT"/>
              </w:rPr>
              <w:t>preoccupazione</w:t>
            </w:r>
            <w:proofErr w:type="spellEnd"/>
            <w:r w:rsidRPr="00B73605">
              <w:rPr>
                <w:rFonts w:ascii="Garamond" w:eastAsia="Times New Roman" w:hAnsi="Garamond" w:cs="Times New Roman"/>
                <w:sz w:val="24"/>
                <w:szCs w:val="24"/>
                <w:lang w:eastAsia="it-IT" w:bidi="it-IT"/>
              </w:rPr>
              <w:t xml:space="preserve"> per le </w:t>
            </w:r>
            <w:proofErr w:type="spellStart"/>
            <w:r w:rsidRPr="00B73605">
              <w:rPr>
                <w:rFonts w:ascii="Garamond" w:eastAsia="Times New Roman" w:hAnsi="Garamond" w:cs="Times New Roman"/>
                <w:sz w:val="24"/>
                <w:szCs w:val="24"/>
                <w:lang w:eastAsia="it-IT" w:bidi="it-IT"/>
              </w:rPr>
              <w:t>conseguenze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delle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proprie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azioni</w:t>
            </w:r>
            <w:proofErr w:type="spellEnd"/>
          </w:p>
        </w:tc>
      </w:tr>
      <w:tr w:rsidR="00132DB5" w:rsidRPr="00B73605" w:rsidTr="00462273">
        <w:trPr>
          <w:trHeight w:val="291"/>
        </w:trPr>
        <w:tc>
          <w:tcPr>
            <w:tcW w:w="9684" w:type="dxa"/>
            <w:gridSpan w:val="4"/>
          </w:tcPr>
          <w:p w:rsidR="00132DB5" w:rsidRPr="00B73605" w:rsidRDefault="00132DB5" w:rsidP="00462273">
            <w:pPr>
              <w:spacing w:line="252"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Assenza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sensi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colpa</w:t>
            </w:r>
            <w:proofErr w:type="spellEnd"/>
            <w:r w:rsidRPr="00B73605">
              <w:rPr>
                <w:rFonts w:ascii="Garamond" w:eastAsia="Times New Roman" w:hAnsi="Garamond" w:cs="Times New Roman"/>
                <w:sz w:val="24"/>
                <w:szCs w:val="24"/>
                <w:lang w:eastAsia="it-IT" w:bidi="it-IT"/>
              </w:rPr>
              <w:t xml:space="preserve"> (se e </w:t>
            </w:r>
            <w:proofErr w:type="spellStart"/>
            <w:r w:rsidRPr="00B73605">
              <w:rPr>
                <w:rFonts w:ascii="Garamond" w:eastAsia="Times New Roman" w:hAnsi="Garamond" w:cs="Times New Roman"/>
                <w:sz w:val="24"/>
                <w:szCs w:val="24"/>
                <w:lang w:eastAsia="it-IT" w:bidi="it-IT"/>
              </w:rPr>
              <w:t>rimproverato</w:t>
            </w:r>
            <w:proofErr w:type="spellEnd"/>
            <w:r w:rsidRPr="00B73605">
              <w:rPr>
                <w:rFonts w:ascii="Garamond" w:eastAsia="Times New Roman" w:hAnsi="Garamond" w:cs="Times New Roman"/>
                <w:sz w:val="24"/>
                <w:szCs w:val="24"/>
                <w:lang w:eastAsia="it-IT" w:bidi="it-IT"/>
              </w:rPr>
              <w:t xml:space="preserve"> non </w:t>
            </w:r>
            <w:proofErr w:type="spellStart"/>
            <w:r w:rsidRPr="00B73605">
              <w:rPr>
                <w:rFonts w:ascii="Garamond" w:eastAsia="Times New Roman" w:hAnsi="Garamond" w:cs="Times New Roman"/>
                <w:sz w:val="24"/>
                <w:szCs w:val="24"/>
                <w:lang w:eastAsia="it-IT" w:bidi="it-IT"/>
              </w:rPr>
              <w:t>dimostra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sensi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colpa</w:t>
            </w:r>
            <w:proofErr w:type="spellEnd"/>
            <w:r w:rsidRPr="00B73605">
              <w:rPr>
                <w:rFonts w:ascii="Garamond" w:eastAsia="Times New Roman" w:hAnsi="Garamond" w:cs="Times New Roman"/>
                <w:sz w:val="24"/>
                <w:szCs w:val="24"/>
                <w:lang w:eastAsia="it-IT" w:bidi="it-IT"/>
              </w:rPr>
              <w:t>)</w:t>
            </w:r>
          </w:p>
        </w:tc>
      </w:tr>
      <w:tr w:rsidR="00132DB5" w:rsidRPr="00B73605" w:rsidTr="00462273">
        <w:trPr>
          <w:trHeight w:val="295"/>
        </w:trPr>
        <w:tc>
          <w:tcPr>
            <w:tcW w:w="9684" w:type="dxa"/>
            <w:gridSpan w:val="4"/>
          </w:tcPr>
          <w:p w:rsidR="00132DB5" w:rsidRPr="00B73605" w:rsidRDefault="00132DB5" w:rsidP="00462273">
            <w:pPr>
              <w:spacing w:line="25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Comportamenti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che</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creano</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pericolo</w:t>
            </w:r>
            <w:proofErr w:type="spellEnd"/>
            <w:r w:rsidRPr="00B73605">
              <w:rPr>
                <w:rFonts w:ascii="Garamond" w:eastAsia="Times New Roman" w:hAnsi="Garamond" w:cs="Times New Roman"/>
                <w:sz w:val="24"/>
                <w:szCs w:val="24"/>
                <w:lang w:eastAsia="it-IT" w:bidi="it-IT"/>
              </w:rPr>
              <w:t xml:space="preserve"> per </w:t>
            </w:r>
            <w:proofErr w:type="spellStart"/>
            <w:r w:rsidRPr="00B73605">
              <w:rPr>
                <w:rFonts w:ascii="Garamond" w:eastAsia="Times New Roman" w:hAnsi="Garamond" w:cs="Times New Roman"/>
                <w:sz w:val="24"/>
                <w:szCs w:val="24"/>
                <w:lang w:eastAsia="it-IT" w:bidi="it-IT"/>
              </w:rPr>
              <w:t>gli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altri</w:t>
            </w:r>
            <w:proofErr w:type="spellEnd"/>
          </w:p>
        </w:tc>
      </w:tr>
      <w:tr w:rsidR="00132DB5" w:rsidRPr="00B73605" w:rsidTr="00462273">
        <w:trPr>
          <w:trHeight w:val="266"/>
        </w:trPr>
        <w:tc>
          <w:tcPr>
            <w:tcW w:w="9684" w:type="dxa"/>
            <w:gridSpan w:val="4"/>
          </w:tcPr>
          <w:p w:rsidR="00132DB5" w:rsidRPr="00B73605" w:rsidRDefault="00132DB5" w:rsidP="00462273">
            <w:pPr>
              <w:spacing w:line="246" w:lineRule="exact"/>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sz w:val="24"/>
                <w:szCs w:val="24"/>
                <w:lang w:eastAsia="it-IT" w:bidi="it-IT"/>
              </w:rPr>
              <w:t>Cambiamenti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notati</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dalla</w:t>
            </w:r>
            <w:proofErr w:type="spellEnd"/>
            <w:r w:rsidRPr="00B73605">
              <w:rPr>
                <w:rFonts w:ascii="Garamond" w:eastAsia="Times New Roman" w:hAnsi="Garamond" w:cs="Times New Roman"/>
                <w:sz w:val="24"/>
                <w:szCs w:val="24"/>
                <w:lang w:eastAsia="it-IT" w:bidi="it-IT"/>
              </w:rPr>
              <w:t xml:space="preserve"> </w:t>
            </w:r>
            <w:proofErr w:type="spellStart"/>
            <w:r w:rsidRPr="00B73605">
              <w:rPr>
                <w:rFonts w:ascii="Garamond" w:eastAsia="Times New Roman" w:hAnsi="Garamond" w:cs="Times New Roman"/>
                <w:sz w:val="24"/>
                <w:szCs w:val="24"/>
                <w:lang w:eastAsia="it-IT" w:bidi="it-IT"/>
              </w:rPr>
              <w:t>famiglia</w:t>
            </w:r>
            <w:proofErr w:type="spellEnd"/>
          </w:p>
        </w:tc>
      </w:tr>
    </w:tbl>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9"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Gravità della situazione del bullo:</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sectPr w:rsidR="00132DB5" w:rsidRPr="00B73605">
          <w:pgSz w:w="11910" w:h="16850"/>
          <w:pgMar w:top="1380" w:right="1000" w:bottom="1180" w:left="660" w:header="0" w:footer="971" w:gutter="0"/>
          <w:cols w:space="720"/>
        </w:sectPr>
      </w:pPr>
    </w:p>
    <w:p w:rsidR="00132DB5" w:rsidRPr="00B73605" w:rsidRDefault="00132DB5" w:rsidP="00132DB5">
      <w:pPr>
        <w:widowControl w:val="0"/>
        <w:autoSpaceDE w:val="0"/>
        <w:autoSpaceDN w:val="0"/>
        <w:spacing w:before="2" w:after="0" w:line="240" w:lineRule="auto"/>
        <w:jc w:val="both"/>
        <w:rPr>
          <w:rFonts w:ascii="Garamond" w:eastAsia="Times New Roman" w:hAnsi="Garamond" w:cs="Times New Roman"/>
          <w:sz w:val="24"/>
          <w:szCs w:val="24"/>
          <w:lang w:eastAsia="it-IT" w:bidi="it-IT"/>
        </w:rPr>
      </w:pPr>
    </w:p>
    <w:tbl>
      <w:tblPr>
        <w:tblStyle w:val="TableNormal"/>
        <w:tblW w:w="0" w:type="auto"/>
        <w:tblInd w:w="270" w:type="dxa"/>
        <w:tblLayout w:type="fixed"/>
        <w:tblLook w:val="01E0"/>
      </w:tblPr>
      <w:tblGrid>
        <w:gridCol w:w="2517"/>
        <w:gridCol w:w="2772"/>
        <w:gridCol w:w="2680"/>
      </w:tblGrid>
      <w:tr w:rsidR="00132DB5" w:rsidRPr="00B73605" w:rsidTr="00462273">
        <w:trPr>
          <w:trHeight w:val="266"/>
        </w:trPr>
        <w:tc>
          <w:tcPr>
            <w:tcW w:w="2517" w:type="dxa"/>
          </w:tcPr>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1</w:t>
            </w:r>
          </w:p>
        </w:tc>
        <w:tc>
          <w:tcPr>
            <w:tcW w:w="2772" w:type="dxa"/>
          </w:tcPr>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2</w:t>
            </w:r>
          </w:p>
        </w:tc>
        <w:tc>
          <w:tcPr>
            <w:tcW w:w="2680" w:type="dxa"/>
          </w:tcPr>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89"/>
                <w:sz w:val="24"/>
                <w:szCs w:val="24"/>
                <w:lang w:eastAsia="it-IT" w:bidi="it-IT"/>
              </w:rPr>
              <w:t>3</w:t>
            </w:r>
          </w:p>
        </w:tc>
      </w:tr>
      <w:tr w:rsidR="00132DB5" w:rsidRPr="00B73605" w:rsidTr="00462273">
        <w:trPr>
          <w:trHeight w:val="590"/>
        </w:trPr>
        <w:tc>
          <w:tcPr>
            <w:tcW w:w="2517" w:type="dxa"/>
          </w:tcPr>
          <w:p w:rsidR="00132DB5" w:rsidRPr="00B73605" w:rsidRDefault="00132DB5" w:rsidP="00462273">
            <w:pPr>
              <w:spacing w:line="258" w:lineRule="exact"/>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Presenza</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di</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tutte</w:t>
            </w:r>
            <w:proofErr w:type="spellEnd"/>
            <w:r w:rsidRPr="00B73605">
              <w:rPr>
                <w:rFonts w:ascii="Garamond" w:eastAsia="Times New Roman" w:hAnsi="Garamond" w:cs="Times New Roman"/>
                <w:b/>
                <w:sz w:val="24"/>
                <w:szCs w:val="24"/>
                <w:lang w:eastAsia="it-IT" w:bidi="it-IT"/>
              </w:rPr>
              <w:t xml:space="preserve"> le</w:t>
            </w:r>
          </w:p>
          <w:p w:rsidR="00132DB5" w:rsidRPr="00B73605" w:rsidRDefault="00132DB5" w:rsidP="00462273">
            <w:pPr>
              <w:spacing w:before="28"/>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risposte</w:t>
            </w:r>
            <w:proofErr w:type="spellEnd"/>
            <w:r w:rsidRPr="00B73605">
              <w:rPr>
                <w:rFonts w:ascii="Garamond" w:eastAsia="Times New Roman" w:hAnsi="Garamond" w:cs="Times New Roman"/>
                <w:b/>
                <w:sz w:val="24"/>
                <w:szCs w:val="24"/>
                <w:lang w:eastAsia="it-IT" w:bidi="it-IT"/>
              </w:rPr>
              <w:t xml:space="preserve"> con </w:t>
            </w:r>
            <w:proofErr w:type="spellStart"/>
            <w:r w:rsidRPr="00B73605">
              <w:rPr>
                <w:rFonts w:ascii="Garamond" w:eastAsia="Times New Roman" w:hAnsi="Garamond" w:cs="Times New Roman"/>
                <w:b/>
                <w:sz w:val="24"/>
                <w:szCs w:val="24"/>
                <w:lang w:eastAsia="it-IT" w:bidi="it-IT"/>
              </w:rPr>
              <w:t>livello</w:t>
            </w:r>
            <w:proofErr w:type="spellEnd"/>
            <w:r w:rsidRPr="00B73605">
              <w:rPr>
                <w:rFonts w:ascii="Garamond" w:eastAsia="Times New Roman" w:hAnsi="Garamond" w:cs="Times New Roman"/>
                <w:b/>
                <w:sz w:val="24"/>
                <w:szCs w:val="24"/>
                <w:lang w:eastAsia="it-IT" w:bidi="it-IT"/>
              </w:rPr>
              <w:t xml:space="preserve"> 1</w:t>
            </w:r>
          </w:p>
        </w:tc>
        <w:tc>
          <w:tcPr>
            <w:tcW w:w="2772" w:type="dxa"/>
          </w:tcPr>
          <w:p w:rsidR="00132DB5" w:rsidRPr="00B73605" w:rsidRDefault="00132DB5" w:rsidP="00462273">
            <w:pPr>
              <w:spacing w:line="258" w:lineRule="exact"/>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Presenza</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di</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almeno</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una</w:t>
            </w:r>
            <w:proofErr w:type="spellEnd"/>
            <w:r w:rsidRPr="00B73605">
              <w:rPr>
                <w:rFonts w:ascii="Garamond" w:eastAsia="Times New Roman" w:hAnsi="Garamond" w:cs="Times New Roman"/>
                <w:b/>
                <w:sz w:val="24"/>
                <w:szCs w:val="24"/>
                <w:lang w:eastAsia="it-IT" w:bidi="it-IT"/>
              </w:rPr>
              <w:t xml:space="preserve"> </w:t>
            </w:r>
          </w:p>
          <w:p w:rsidR="00132DB5" w:rsidRPr="00B73605" w:rsidRDefault="00132DB5" w:rsidP="00462273">
            <w:pPr>
              <w:spacing w:before="2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risposta</w:t>
            </w:r>
            <w:proofErr w:type="spellEnd"/>
            <w:r w:rsidRPr="00B73605">
              <w:rPr>
                <w:rFonts w:ascii="Garamond" w:eastAsia="Times New Roman" w:hAnsi="Garamond" w:cs="Times New Roman"/>
                <w:b/>
                <w:sz w:val="24"/>
                <w:szCs w:val="24"/>
                <w:lang w:eastAsia="it-IT" w:bidi="it-IT"/>
              </w:rPr>
              <w:t xml:space="preserve"> con </w:t>
            </w:r>
            <w:proofErr w:type="spellStart"/>
            <w:r w:rsidRPr="00B73605">
              <w:rPr>
                <w:rFonts w:ascii="Garamond" w:eastAsia="Times New Roman" w:hAnsi="Garamond" w:cs="Times New Roman"/>
                <w:b/>
                <w:sz w:val="24"/>
                <w:szCs w:val="24"/>
                <w:lang w:eastAsia="it-IT" w:bidi="it-IT"/>
              </w:rPr>
              <w:t>livello</w:t>
            </w:r>
            <w:proofErr w:type="spellEnd"/>
            <w:r w:rsidRPr="00B73605">
              <w:rPr>
                <w:rFonts w:ascii="Garamond" w:eastAsia="Times New Roman" w:hAnsi="Garamond" w:cs="Times New Roman"/>
                <w:b/>
                <w:sz w:val="24"/>
                <w:szCs w:val="24"/>
                <w:lang w:eastAsia="it-IT" w:bidi="it-IT"/>
              </w:rPr>
              <w:t xml:space="preserve"> 2</w:t>
            </w:r>
          </w:p>
        </w:tc>
        <w:tc>
          <w:tcPr>
            <w:tcW w:w="2680" w:type="dxa"/>
          </w:tcPr>
          <w:p w:rsidR="00132DB5" w:rsidRPr="00B73605" w:rsidRDefault="00132DB5" w:rsidP="00462273">
            <w:pPr>
              <w:spacing w:line="258" w:lineRule="exact"/>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Presenza</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di</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almeno</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una</w:t>
            </w:r>
            <w:proofErr w:type="spellEnd"/>
          </w:p>
          <w:p w:rsidR="00132DB5" w:rsidRPr="00B73605" w:rsidRDefault="00132DB5" w:rsidP="00462273">
            <w:pPr>
              <w:spacing w:before="28"/>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risposta</w:t>
            </w:r>
            <w:proofErr w:type="spellEnd"/>
            <w:r w:rsidRPr="00B73605">
              <w:rPr>
                <w:rFonts w:ascii="Garamond" w:eastAsia="Times New Roman" w:hAnsi="Garamond" w:cs="Times New Roman"/>
                <w:b/>
                <w:sz w:val="24"/>
                <w:szCs w:val="24"/>
                <w:lang w:eastAsia="it-IT" w:bidi="it-IT"/>
              </w:rPr>
              <w:t xml:space="preserve"> con </w:t>
            </w:r>
            <w:proofErr w:type="spellStart"/>
            <w:r w:rsidRPr="00B73605">
              <w:rPr>
                <w:rFonts w:ascii="Garamond" w:eastAsia="Times New Roman" w:hAnsi="Garamond" w:cs="Times New Roman"/>
                <w:b/>
                <w:sz w:val="24"/>
                <w:szCs w:val="24"/>
                <w:lang w:eastAsia="it-IT" w:bidi="it-IT"/>
              </w:rPr>
              <w:t>livello</w:t>
            </w:r>
            <w:proofErr w:type="spellEnd"/>
            <w:r w:rsidRPr="00B73605">
              <w:rPr>
                <w:rFonts w:ascii="Garamond" w:eastAsia="Times New Roman" w:hAnsi="Garamond" w:cs="Times New Roman"/>
                <w:b/>
                <w:sz w:val="24"/>
                <w:szCs w:val="24"/>
                <w:lang w:eastAsia="it-IT" w:bidi="it-IT"/>
              </w:rPr>
              <w:t xml:space="preserve"> 3</w:t>
            </w:r>
          </w:p>
        </w:tc>
      </w:tr>
      <w:tr w:rsidR="00132DB5" w:rsidRPr="00B73605" w:rsidTr="00462273">
        <w:trPr>
          <w:trHeight w:val="266"/>
        </w:trPr>
        <w:tc>
          <w:tcPr>
            <w:tcW w:w="2517" w:type="dxa"/>
          </w:tcPr>
          <w:p w:rsidR="00132DB5" w:rsidRPr="00B73605" w:rsidRDefault="00132DB5" w:rsidP="00462273">
            <w:pPr>
              <w:spacing w:line="247"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VERDE</w:t>
            </w:r>
          </w:p>
        </w:tc>
        <w:tc>
          <w:tcPr>
            <w:tcW w:w="2772" w:type="dxa"/>
          </w:tcPr>
          <w:p w:rsidR="00132DB5" w:rsidRPr="00B73605" w:rsidRDefault="00132DB5" w:rsidP="00462273">
            <w:pPr>
              <w:spacing w:line="247"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GIALLO</w:t>
            </w:r>
          </w:p>
        </w:tc>
        <w:tc>
          <w:tcPr>
            <w:tcW w:w="2680" w:type="dxa"/>
          </w:tcPr>
          <w:p w:rsidR="00132DB5" w:rsidRPr="00B73605" w:rsidRDefault="00132DB5" w:rsidP="00462273">
            <w:pPr>
              <w:spacing w:line="247"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ROSSO</w:t>
            </w:r>
          </w:p>
        </w:tc>
      </w:tr>
    </w:tbl>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sz w:val="24"/>
          <w:szCs w:val="24"/>
          <w:lang w:eastAsia="it-IT" w:bidi="it-IT"/>
        </w:rPr>
        <w:t>Fenomenologia del bullismo: il gruppo e il contesto</w:t>
      </w:r>
    </w:p>
    <w:p w:rsidR="00132DB5" w:rsidRPr="00B73605" w:rsidRDefault="00132DB5" w:rsidP="00132DB5">
      <w:pPr>
        <w:widowControl w:val="0"/>
        <w:numPr>
          <w:ilvl w:val="0"/>
          <w:numId w:val="11"/>
        </w:numPr>
        <w:tabs>
          <w:tab w:val="left" w:pos="823"/>
          <w:tab w:val="left" w:pos="5683"/>
          <w:tab w:val="left" w:pos="6280"/>
          <w:tab w:val="left" w:pos="6876"/>
          <w:tab w:val="left" w:pos="7473"/>
          <w:tab w:val="left" w:pos="8192"/>
          <w:tab w:val="left" w:pos="8789"/>
          <w:tab w:val="left" w:pos="9386"/>
        </w:tabs>
        <w:autoSpaceDE w:val="0"/>
        <w:autoSpaceDN w:val="0"/>
        <w:spacing w:before="29"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Da quanti compagni è sostenuto il bullo?</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lang w:eastAsia="it-IT" w:bidi="it-IT"/>
        </w:rPr>
        <w:t>_</w:t>
      </w:r>
    </w:p>
    <w:p w:rsidR="00132DB5" w:rsidRPr="00B73605" w:rsidRDefault="00132DB5" w:rsidP="00132DB5">
      <w:pPr>
        <w:widowControl w:val="0"/>
        <w:numPr>
          <w:ilvl w:val="0"/>
          <w:numId w:val="11"/>
        </w:numPr>
        <w:tabs>
          <w:tab w:val="left" w:pos="823"/>
        </w:tabs>
        <w:autoSpaceDE w:val="0"/>
        <w:autoSpaceDN w:val="0"/>
        <w:spacing w:before="30"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Gli studenti che sostengono attivamente il bullo</w:t>
      </w:r>
    </w:p>
    <w:p w:rsidR="00132DB5" w:rsidRPr="00B73605" w:rsidRDefault="00132DB5" w:rsidP="00132DB5">
      <w:pPr>
        <w:widowControl w:val="0"/>
        <w:tabs>
          <w:tab w:val="left" w:pos="8279"/>
        </w:tabs>
        <w:autoSpaceDE w:val="0"/>
        <w:autoSpaceDN w:val="0"/>
        <w:spacing w:before="31" w:after="0" w:line="264" w:lineRule="auto"/>
        <w:ind w:right="524"/>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Nome</w:t>
      </w:r>
      <w:r w:rsidRPr="00B73605">
        <w:rPr>
          <w:rFonts w:ascii="Garamond" w:eastAsia="Times New Roman" w:hAnsi="Garamond" w:cs="Times New Roman"/>
          <w:spacing w:val="3"/>
          <w:sz w:val="24"/>
          <w:szCs w:val="24"/>
          <w:lang w:eastAsia="it-IT" w:bidi="it-IT"/>
        </w:rPr>
        <w:t>______</w:t>
      </w:r>
      <w:r w:rsidRPr="00B73605">
        <w:rPr>
          <w:rFonts w:ascii="Garamond" w:eastAsia="Times New Roman" w:hAnsi="Garamond" w:cs="Times New Roman"/>
          <w:sz w:val="24"/>
          <w:szCs w:val="24"/>
          <w:lang w:eastAsia="it-IT" w:bidi="it-IT"/>
        </w:rPr>
        <w:t>Classe__</w:t>
      </w:r>
      <w:r w:rsidRPr="00B73605">
        <w:rPr>
          <w:rFonts w:ascii="Garamond" w:eastAsia="Times New Roman" w:hAnsi="Garamond" w:cs="Times New Roman"/>
          <w:spacing w:val="3"/>
          <w:sz w:val="24"/>
          <w:szCs w:val="24"/>
          <w:lang w:eastAsia="it-IT" w:bidi="it-IT"/>
        </w:rPr>
        <w:t>___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z w:val="24"/>
          <w:szCs w:val="24"/>
          <w:lang w:eastAsia="it-IT" w:bidi="it-IT"/>
        </w:rPr>
        <w:t>__  Nome</w:t>
      </w:r>
      <w:r w:rsidRPr="00B73605">
        <w:rPr>
          <w:rFonts w:ascii="Garamond" w:eastAsia="Times New Roman" w:hAnsi="Garamond" w:cs="Times New Roman"/>
          <w:spacing w:val="3"/>
          <w:sz w:val="24"/>
          <w:szCs w:val="24"/>
          <w:lang w:eastAsia="it-IT" w:bidi="it-IT"/>
        </w:rPr>
        <w:t>_____</w:t>
      </w:r>
      <w:r w:rsidRPr="00B73605">
        <w:rPr>
          <w:rFonts w:ascii="Garamond" w:eastAsia="Times New Roman" w:hAnsi="Garamond" w:cs="Times New Roman"/>
          <w:spacing w:val="2"/>
          <w:sz w:val="24"/>
          <w:szCs w:val="24"/>
          <w:lang w:eastAsia="it-IT" w:bidi="it-IT"/>
        </w:rPr>
        <w:t xml:space="preserve">___ </w:t>
      </w:r>
      <w:r w:rsidRPr="00B73605">
        <w:rPr>
          <w:rFonts w:ascii="Garamond" w:eastAsia="Times New Roman" w:hAnsi="Garamond" w:cs="Times New Roman"/>
          <w:sz w:val="24"/>
          <w:szCs w:val="24"/>
          <w:lang w:eastAsia="it-IT" w:bidi="it-IT"/>
        </w:rPr>
        <w:t>Classe__</w:t>
      </w:r>
      <w:r w:rsidRPr="00B73605">
        <w:rPr>
          <w:rFonts w:ascii="Garamond" w:eastAsia="Times New Roman" w:hAnsi="Garamond" w:cs="Times New Roman"/>
          <w:spacing w:val="3"/>
          <w:sz w:val="24"/>
          <w:szCs w:val="24"/>
          <w:lang w:eastAsia="it-IT" w:bidi="it-IT"/>
        </w:rPr>
        <w:t>___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z w:val="24"/>
          <w:szCs w:val="24"/>
          <w:lang w:eastAsia="it-IT" w:bidi="it-IT"/>
        </w:rPr>
        <w:t>__  Nome</w:t>
      </w:r>
      <w:r w:rsidRPr="00B73605">
        <w:rPr>
          <w:rFonts w:ascii="Garamond" w:eastAsia="Times New Roman" w:hAnsi="Garamond" w:cs="Times New Roman"/>
          <w:spacing w:val="3"/>
          <w:sz w:val="24"/>
          <w:szCs w:val="24"/>
          <w:lang w:eastAsia="it-IT" w:bidi="it-IT"/>
        </w:rPr>
        <w:t>______</w:t>
      </w:r>
      <w:r w:rsidRPr="00B73605">
        <w:rPr>
          <w:rFonts w:ascii="Garamond" w:eastAsia="Times New Roman" w:hAnsi="Garamond" w:cs="Times New Roman"/>
          <w:sz w:val="24"/>
          <w:szCs w:val="24"/>
          <w:lang w:eastAsia="it-IT" w:bidi="it-IT"/>
        </w:rPr>
        <w:t>Classe__</w:t>
      </w:r>
      <w:r w:rsidRPr="00B73605">
        <w:rPr>
          <w:rFonts w:ascii="Garamond" w:eastAsia="Times New Roman" w:hAnsi="Garamond" w:cs="Times New Roman"/>
          <w:spacing w:val="3"/>
          <w:sz w:val="24"/>
          <w:szCs w:val="24"/>
          <w:lang w:eastAsia="it-IT" w:bidi="it-IT"/>
        </w:rPr>
        <w:t>___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z w:val="24"/>
          <w:szCs w:val="24"/>
          <w:lang w:eastAsia="it-IT" w:bidi="it-IT"/>
        </w:rPr>
        <w:t>__</w:t>
      </w:r>
    </w:p>
    <w:p w:rsidR="00132DB5" w:rsidRPr="00B73605" w:rsidRDefault="00132DB5" w:rsidP="00132DB5">
      <w:pPr>
        <w:widowControl w:val="0"/>
        <w:numPr>
          <w:ilvl w:val="0"/>
          <w:numId w:val="11"/>
        </w:numPr>
        <w:tabs>
          <w:tab w:val="left" w:pos="823"/>
          <w:tab w:val="left" w:pos="7315"/>
          <w:tab w:val="left" w:pos="8272"/>
          <w:tab w:val="left" w:pos="8869"/>
          <w:tab w:val="left" w:pos="9466"/>
        </w:tabs>
        <w:autoSpaceDE w:val="0"/>
        <w:autoSpaceDN w:val="0"/>
        <w:spacing w:before="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Quanti compagni supportano la vittima o potrebbero farlo?</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pacing w:val="3"/>
          <w:sz w:val="24"/>
          <w:szCs w:val="24"/>
          <w:u w:val="single"/>
          <w:lang w:eastAsia="it-IT" w:bidi="it-IT"/>
        </w:rPr>
        <w:tab/>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lang w:eastAsia="it-IT" w:bidi="it-IT"/>
        </w:rPr>
        <w:t>_</w:t>
      </w:r>
    </w:p>
    <w:p w:rsidR="00132DB5" w:rsidRPr="00B73605" w:rsidRDefault="00132DB5" w:rsidP="00132DB5">
      <w:pPr>
        <w:widowControl w:val="0"/>
        <w:numPr>
          <w:ilvl w:val="0"/>
          <w:numId w:val="11"/>
        </w:numPr>
        <w:tabs>
          <w:tab w:val="left" w:pos="823"/>
        </w:tabs>
        <w:autoSpaceDE w:val="0"/>
        <w:autoSpaceDN w:val="0"/>
        <w:spacing w:before="24"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Gli studenti che possono sostenere la vittima (nome,classe)</w:t>
      </w:r>
    </w:p>
    <w:p w:rsidR="00132DB5" w:rsidRPr="00B73605" w:rsidRDefault="00132DB5" w:rsidP="00132DB5">
      <w:pPr>
        <w:widowControl w:val="0"/>
        <w:tabs>
          <w:tab w:val="left" w:pos="8088"/>
        </w:tabs>
        <w:autoSpaceDE w:val="0"/>
        <w:autoSpaceDN w:val="0"/>
        <w:spacing w:before="31" w:after="0" w:line="264" w:lineRule="auto"/>
        <w:ind w:right="215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Nome</w:t>
      </w:r>
      <w:r w:rsidRPr="00B73605">
        <w:rPr>
          <w:rFonts w:ascii="Garamond" w:eastAsia="Times New Roman" w:hAnsi="Garamond" w:cs="Times New Roman"/>
          <w:spacing w:val="3"/>
          <w:sz w:val="24"/>
          <w:szCs w:val="24"/>
          <w:lang w:eastAsia="it-IT" w:bidi="it-IT"/>
        </w:rPr>
        <w:t>________</w:t>
      </w:r>
      <w:r w:rsidRPr="00B73605">
        <w:rPr>
          <w:rFonts w:ascii="Garamond" w:eastAsia="Times New Roman" w:hAnsi="Garamond" w:cs="Times New Roman"/>
          <w:sz w:val="24"/>
          <w:szCs w:val="24"/>
          <w:lang w:eastAsia="it-IT" w:bidi="it-IT"/>
        </w:rPr>
        <w:t>_ Classe_</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z w:val="24"/>
          <w:szCs w:val="24"/>
          <w:lang w:eastAsia="it-IT" w:bidi="it-IT"/>
        </w:rPr>
        <w:t xml:space="preserve"> Nome</w:t>
      </w:r>
      <w:r w:rsidRPr="00B73605">
        <w:rPr>
          <w:rFonts w:ascii="Garamond" w:eastAsia="Times New Roman" w:hAnsi="Garamond" w:cs="Times New Roman"/>
          <w:spacing w:val="3"/>
          <w:sz w:val="24"/>
          <w:szCs w:val="24"/>
          <w:lang w:eastAsia="it-IT" w:bidi="it-IT"/>
        </w:rPr>
        <w:t>________</w:t>
      </w:r>
      <w:r w:rsidRPr="00B73605">
        <w:rPr>
          <w:rFonts w:ascii="Garamond" w:eastAsia="Times New Roman" w:hAnsi="Garamond" w:cs="Times New Roman"/>
          <w:sz w:val="24"/>
          <w:szCs w:val="24"/>
          <w:lang w:eastAsia="it-IT" w:bidi="it-IT"/>
        </w:rPr>
        <w:t>_ Classe_</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z w:val="24"/>
          <w:szCs w:val="24"/>
          <w:lang w:eastAsia="it-IT" w:bidi="it-IT"/>
        </w:rPr>
        <w:t xml:space="preserve"> Nome</w:t>
      </w:r>
      <w:r w:rsidRPr="00B73605">
        <w:rPr>
          <w:rFonts w:ascii="Garamond" w:eastAsia="Times New Roman" w:hAnsi="Garamond" w:cs="Times New Roman"/>
          <w:spacing w:val="3"/>
          <w:sz w:val="24"/>
          <w:szCs w:val="24"/>
          <w:lang w:eastAsia="it-IT" w:bidi="it-IT"/>
        </w:rPr>
        <w:t>________</w:t>
      </w:r>
      <w:r w:rsidRPr="00B73605">
        <w:rPr>
          <w:rFonts w:ascii="Garamond" w:eastAsia="Times New Roman" w:hAnsi="Garamond" w:cs="Times New Roman"/>
          <w:sz w:val="24"/>
          <w:szCs w:val="24"/>
          <w:lang w:eastAsia="it-IT" w:bidi="it-IT"/>
        </w:rPr>
        <w:t>_ Classe_</w:t>
      </w:r>
      <w:r w:rsidRPr="00B73605">
        <w:rPr>
          <w:rFonts w:ascii="Garamond" w:eastAsia="Times New Roman" w:hAnsi="Garamond" w:cs="Times New Roman"/>
          <w:spacing w:val="3"/>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numPr>
          <w:ilvl w:val="0"/>
          <w:numId w:val="10"/>
        </w:numPr>
        <w:tabs>
          <w:tab w:val="left" w:pos="823"/>
        </w:tabs>
        <w:autoSpaceDE w:val="0"/>
        <w:autoSpaceDN w:val="0"/>
        <w:spacing w:before="5"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Gli insegnanti sono intervenuti in qualche modo?</w:t>
      </w:r>
    </w:p>
    <w:p w:rsidR="00132DB5" w:rsidRPr="00B73605" w:rsidRDefault="00132DB5" w:rsidP="00132DB5">
      <w:pPr>
        <w:widowControl w:val="0"/>
        <w:autoSpaceDE w:val="0"/>
        <w:autoSpaceDN w:val="0"/>
        <w:spacing w:before="32"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autoSpaceDE w:val="0"/>
        <w:autoSpaceDN w:val="0"/>
        <w:spacing w:before="23"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numPr>
          <w:ilvl w:val="0"/>
          <w:numId w:val="10"/>
        </w:numPr>
        <w:tabs>
          <w:tab w:val="left" w:pos="823"/>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La famiglia o altri adulti hanno cercato di intervenire?</w:t>
      </w:r>
    </w:p>
    <w:p w:rsidR="00132DB5" w:rsidRPr="00B73605" w:rsidRDefault="00132DB5" w:rsidP="00132DB5">
      <w:pPr>
        <w:widowControl w:val="0"/>
        <w:autoSpaceDE w:val="0"/>
        <w:autoSpaceDN w:val="0"/>
        <w:spacing w:before="23"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autoSpaceDE w:val="0"/>
        <w:autoSpaceDN w:val="0"/>
        <w:spacing w:before="24"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numPr>
          <w:ilvl w:val="0"/>
          <w:numId w:val="10"/>
        </w:numPr>
        <w:tabs>
          <w:tab w:val="left" w:pos="823"/>
        </w:tabs>
        <w:autoSpaceDE w:val="0"/>
        <w:autoSpaceDN w:val="0"/>
        <w:spacing w:before="31"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La famiglia ha chiesto aiuto?</w:t>
      </w:r>
    </w:p>
    <w:p w:rsidR="00132DB5" w:rsidRPr="00B73605" w:rsidRDefault="00132DB5" w:rsidP="00132DB5">
      <w:pPr>
        <w:widowControl w:val="0"/>
        <w:autoSpaceDE w:val="0"/>
        <w:autoSpaceDN w:val="0"/>
        <w:spacing w:before="30"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w:t>
      </w:r>
      <w:r w:rsidRPr="00B73605">
        <w:rPr>
          <w:rFonts w:ascii="Garamond" w:eastAsia="Times New Roman" w:hAnsi="Garamond" w:cs="Times New Roman"/>
          <w:spacing w:val="9"/>
          <w:sz w:val="24"/>
          <w:szCs w:val="24"/>
          <w:lang w:eastAsia="it-IT" w:bidi="it-IT"/>
        </w:rPr>
        <w:t>_</w:t>
      </w:r>
      <w:r w:rsidRPr="00B73605">
        <w:rPr>
          <w:rFonts w:ascii="Garamond" w:eastAsia="Times New Roman" w:hAnsi="Garamond" w:cs="Times New Roman"/>
          <w:spacing w:val="3"/>
          <w:sz w:val="24"/>
          <w:szCs w:val="24"/>
          <w:lang w:eastAsia="it-IT" w:bidi="it-IT"/>
        </w:rPr>
        <w:t>___________</w:t>
      </w:r>
    </w:p>
    <w:p w:rsidR="00132DB5" w:rsidRPr="00B73605" w:rsidRDefault="00132DB5" w:rsidP="00132DB5">
      <w:pPr>
        <w:widowControl w:val="0"/>
        <w:autoSpaceDE w:val="0"/>
        <w:autoSpaceDN w:val="0"/>
        <w:spacing w:before="67"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autoSpaceDE w:val="0"/>
        <w:autoSpaceDN w:val="0"/>
        <w:spacing w:before="74"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________________</w:t>
      </w:r>
    </w:p>
    <w:p w:rsidR="00132DB5" w:rsidRPr="00B73605" w:rsidRDefault="00132DB5" w:rsidP="00132DB5">
      <w:pPr>
        <w:widowControl w:val="0"/>
        <w:autoSpaceDE w:val="0"/>
        <w:autoSpaceDN w:val="0"/>
        <w:spacing w:before="74"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_______</w:t>
      </w:r>
      <w:r w:rsidRPr="00B73605">
        <w:rPr>
          <w:rFonts w:ascii="Garamond" w:eastAsia="Times New Roman" w:hAnsi="Garamond" w:cs="Times New Roman"/>
          <w:spacing w:val="4"/>
          <w:sz w:val="24"/>
          <w:szCs w:val="24"/>
          <w:lang w:eastAsia="it-IT" w:bidi="it-IT"/>
        </w:rPr>
        <w:t>___</w:t>
      </w:r>
      <w:r w:rsidRPr="00B73605">
        <w:rPr>
          <w:rFonts w:ascii="Garamond" w:eastAsia="Times New Roman" w:hAnsi="Garamond" w:cs="Times New Roman"/>
          <w:spacing w:val="3"/>
          <w:sz w:val="24"/>
          <w:szCs w:val="24"/>
          <w:lang w:eastAsia="it-IT" w:bidi="it-IT"/>
        </w:rPr>
        <w:t>________</w:t>
      </w:r>
    </w:p>
    <w:p w:rsidR="00132DB5" w:rsidRPr="00B73605" w:rsidRDefault="00132DB5" w:rsidP="00132DB5">
      <w:pPr>
        <w:widowControl w:val="0"/>
        <w:autoSpaceDE w:val="0"/>
        <w:autoSpaceDN w:val="0"/>
        <w:spacing w:before="7"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before="62"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sz w:val="24"/>
          <w:szCs w:val="24"/>
          <w:lang w:eastAsia="it-IT" w:bidi="it-IT"/>
        </w:rPr>
        <w:t>DECISIONE</w:t>
      </w:r>
    </w:p>
    <w:p w:rsidR="00132DB5" w:rsidRPr="00B73605" w:rsidRDefault="00132DB5" w:rsidP="00132DB5">
      <w:pPr>
        <w:widowControl w:val="0"/>
        <w:autoSpaceDE w:val="0"/>
        <w:autoSpaceDN w:val="0"/>
        <w:spacing w:before="21" w:after="28" w:line="266" w:lineRule="auto"/>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In</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base</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alle</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informazioni</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acquisite</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dalle</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diverse</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sezioni</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(gravità</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della</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sintomatologia</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 xml:space="preserve">della </w:t>
      </w:r>
      <w:r w:rsidRPr="00B73605">
        <w:rPr>
          <w:rFonts w:ascii="Garamond" w:eastAsia="Times New Roman" w:hAnsi="Garamond" w:cs="Times New Roman"/>
          <w:b/>
          <w:w w:val="95"/>
          <w:sz w:val="24"/>
          <w:szCs w:val="24"/>
          <w:lang w:eastAsia="it-IT" w:bidi="it-IT"/>
        </w:rPr>
        <w:t>vittima,</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gravità</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della</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sintomatologia</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del</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bullo,</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caratteristiche</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del</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quadro</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contestuale</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del</w:t>
      </w:r>
      <w:r>
        <w:rPr>
          <w:rFonts w:ascii="Garamond" w:eastAsia="Times New Roman" w:hAnsi="Garamond" w:cs="Times New Roman"/>
          <w:b/>
          <w:w w:val="95"/>
          <w:sz w:val="24"/>
          <w:szCs w:val="24"/>
          <w:lang w:eastAsia="it-IT" w:bidi="it-IT"/>
        </w:rPr>
        <w:t xml:space="preserve"> </w:t>
      </w:r>
      <w:r w:rsidRPr="00B73605">
        <w:rPr>
          <w:rFonts w:ascii="Garamond" w:eastAsia="Times New Roman" w:hAnsi="Garamond" w:cs="Times New Roman"/>
          <w:b/>
          <w:w w:val="95"/>
          <w:sz w:val="24"/>
          <w:szCs w:val="24"/>
          <w:lang w:eastAsia="it-IT" w:bidi="it-IT"/>
        </w:rPr>
        <w:t xml:space="preserve">gruppo </w:t>
      </w:r>
      <w:r w:rsidRPr="00B73605">
        <w:rPr>
          <w:rFonts w:ascii="Garamond" w:eastAsia="Times New Roman" w:hAnsi="Garamond" w:cs="Times New Roman"/>
          <w:b/>
          <w:sz w:val="24"/>
          <w:szCs w:val="24"/>
          <w:lang w:eastAsia="it-IT" w:bidi="it-IT"/>
        </w:rPr>
        <w:t>classe</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e</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della</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famiglia),</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si</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delinea</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come</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livello</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di</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priorità</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dell’</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intervento:</w:t>
      </w:r>
    </w:p>
    <w:tbl>
      <w:tblPr>
        <w:tblStyle w:val="TableNormal"/>
        <w:tblW w:w="0" w:type="auto"/>
        <w:tblInd w:w="270" w:type="dxa"/>
        <w:tblLayout w:type="fixed"/>
        <w:tblLook w:val="01E0"/>
      </w:tblPr>
      <w:tblGrid>
        <w:gridCol w:w="3132"/>
        <w:gridCol w:w="3261"/>
        <w:gridCol w:w="2984"/>
      </w:tblGrid>
      <w:tr w:rsidR="00132DB5" w:rsidRPr="00B73605" w:rsidTr="00462273">
        <w:trPr>
          <w:trHeight w:val="1145"/>
        </w:trPr>
        <w:tc>
          <w:tcPr>
            <w:tcW w:w="3132" w:type="dxa"/>
          </w:tcPr>
          <w:p w:rsidR="00132DB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 xml:space="preserve">LIVELLO DI RISCHIO </w:t>
            </w:r>
          </w:p>
          <w:p w:rsidR="00132DB5" w:rsidRDefault="00132DB5" w:rsidP="00462273">
            <w:pPr>
              <w:spacing w:line="229" w:lineRule="exact"/>
              <w:jc w:val="both"/>
              <w:rPr>
                <w:rFonts w:ascii="Garamond" w:eastAsia="Times New Roman" w:hAnsi="Garamond" w:cs="Times New Roman"/>
                <w:b/>
                <w:sz w:val="24"/>
                <w:szCs w:val="24"/>
                <w:lang w:eastAsia="it-IT" w:bidi="it-IT"/>
              </w:rPr>
            </w:pPr>
            <w:r>
              <w:rPr>
                <w:rFonts w:ascii="Garamond" w:eastAsia="Times New Roman" w:hAnsi="Garamond" w:cs="Times New Roman"/>
                <w:b/>
                <w:sz w:val="24"/>
                <w:szCs w:val="24"/>
                <w:lang w:eastAsia="it-IT" w:bidi="it-IT"/>
              </w:rPr>
              <w:t>D</w:t>
            </w:r>
            <w:r w:rsidRPr="00B73605">
              <w:rPr>
                <w:rFonts w:ascii="Garamond" w:eastAsia="Times New Roman" w:hAnsi="Garamond" w:cs="Times New Roman"/>
                <w:b/>
                <w:sz w:val="24"/>
                <w:szCs w:val="24"/>
                <w:lang w:eastAsia="it-IT" w:bidi="it-IT"/>
              </w:rPr>
              <w:t>I</w:t>
            </w:r>
            <w:r>
              <w:rPr>
                <w:rFonts w:ascii="Garamond" w:eastAsia="Times New Roman" w:hAnsi="Garamond" w:cs="Times New Roman"/>
                <w:b/>
                <w:sz w:val="24"/>
                <w:szCs w:val="24"/>
                <w:lang w:eastAsia="it-IT" w:bidi="it-IT"/>
              </w:rPr>
              <w:t xml:space="preserve"> BULLISMO</w:t>
            </w:r>
          </w:p>
          <w:p w:rsidR="00132DB5" w:rsidRPr="00B73605" w:rsidRDefault="00132DB5" w:rsidP="00462273">
            <w:pPr>
              <w:spacing w:before="28" w:line="266" w:lineRule="auto"/>
              <w:jc w:val="both"/>
              <w:rPr>
                <w:rFonts w:ascii="Garamond" w:eastAsia="Times New Roman" w:hAnsi="Garamond" w:cs="Times New Roman"/>
                <w:b/>
                <w:sz w:val="24"/>
                <w:szCs w:val="24"/>
                <w:lang w:eastAsia="it-IT" w:bidi="it-IT"/>
              </w:rPr>
            </w:pPr>
            <w:r>
              <w:rPr>
                <w:rFonts w:ascii="Garamond" w:eastAsia="Times New Roman" w:hAnsi="Garamond" w:cs="Times New Roman"/>
                <w:b/>
                <w:sz w:val="24"/>
                <w:szCs w:val="24"/>
                <w:lang w:eastAsia="it-IT" w:bidi="it-IT"/>
              </w:rPr>
              <w:t xml:space="preserve">E </w:t>
            </w:r>
            <w:r w:rsidRPr="00B73605">
              <w:rPr>
                <w:rFonts w:ascii="Garamond" w:eastAsia="Times New Roman" w:hAnsi="Garamond" w:cs="Times New Roman"/>
                <w:b/>
                <w:sz w:val="24"/>
                <w:szCs w:val="24"/>
                <w:lang w:eastAsia="it-IT" w:bidi="it-IT"/>
              </w:rPr>
              <w:t xml:space="preserve">DI </w:t>
            </w:r>
            <w:r w:rsidRPr="00B73605">
              <w:rPr>
                <w:rFonts w:ascii="Garamond" w:eastAsia="Times New Roman" w:hAnsi="Garamond" w:cs="Times New Roman"/>
                <w:b/>
                <w:w w:val="95"/>
                <w:sz w:val="24"/>
                <w:szCs w:val="24"/>
                <w:lang w:eastAsia="it-IT" w:bidi="it-IT"/>
              </w:rPr>
              <w:t>VITTIMIZZAZIONE</w:t>
            </w:r>
          </w:p>
          <w:p w:rsidR="00132DB5" w:rsidRPr="00B73605" w:rsidRDefault="00132DB5" w:rsidP="00462273">
            <w:pPr>
              <w:spacing w:line="258" w:lineRule="exact"/>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lastRenderedPageBreak/>
              <w:t>Codice</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verde</w:t>
            </w:r>
            <w:proofErr w:type="spellEnd"/>
          </w:p>
        </w:tc>
        <w:tc>
          <w:tcPr>
            <w:tcW w:w="3261" w:type="dxa"/>
          </w:tcPr>
          <w:p w:rsidR="00132DB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lastRenderedPageBreak/>
              <w:t xml:space="preserve">LIVELLO SISTEMATICO </w:t>
            </w:r>
          </w:p>
          <w:p w:rsidR="00132DB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DI</w:t>
            </w:r>
            <w:r>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b/>
                <w:sz w:val="24"/>
                <w:szCs w:val="24"/>
                <w:lang w:eastAsia="it-IT" w:bidi="it-IT"/>
              </w:rPr>
              <w:t>BULLISMO</w:t>
            </w:r>
          </w:p>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 xml:space="preserve">E </w:t>
            </w:r>
            <w:r w:rsidRPr="00B73605">
              <w:rPr>
                <w:rFonts w:ascii="Garamond" w:eastAsia="Times New Roman" w:hAnsi="Garamond" w:cs="Times New Roman"/>
                <w:b/>
                <w:w w:val="95"/>
                <w:sz w:val="24"/>
                <w:szCs w:val="24"/>
                <w:lang w:eastAsia="it-IT" w:bidi="it-IT"/>
              </w:rPr>
              <w:t>VITTIMIZZAZIONE</w:t>
            </w:r>
          </w:p>
          <w:p w:rsidR="00132DB5" w:rsidRPr="00B73605" w:rsidRDefault="00132DB5" w:rsidP="00462273">
            <w:pPr>
              <w:spacing w:line="258" w:lineRule="exact"/>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lastRenderedPageBreak/>
              <w:t>Codice</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giallo</w:t>
            </w:r>
            <w:proofErr w:type="spellEnd"/>
          </w:p>
        </w:tc>
        <w:tc>
          <w:tcPr>
            <w:tcW w:w="2984" w:type="dxa"/>
          </w:tcPr>
          <w:p w:rsidR="00132DB5" w:rsidRPr="00B73605" w:rsidRDefault="00132DB5" w:rsidP="00462273">
            <w:pPr>
              <w:spacing w:line="229" w:lineRule="exact"/>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lastRenderedPageBreak/>
              <w:t>LIVELLO DI URGENZA</w:t>
            </w:r>
          </w:p>
          <w:p w:rsidR="00132DB5" w:rsidRDefault="00132DB5" w:rsidP="00462273">
            <w:pPr>
              <w:spacing w:before="28" w:line="266" w:lineRule="auto"/>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 xml:space="preserve">DI BULLISMO </w:t>
            </w:r>
          </w:p>
          <w:p w:rsidR="00132DB5" w:rsidRPr="00B73605" w:rsidRDefault="00132DB5" w:rsidP="00462273">
            <w:pPr>
              <w:spacing w:before="28" w:line="266" w:lineRule="auto"/>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 xml:space="preserve">E </w:t>
            </w:r>
            <w:r w:rsidRPr="00B73605">
              <w:rPr>
                <w:rFonts w:ascii="Garamond" w:eastAsia="Times New Roman" w:hAnsi="Garamond" w:cs="Times New Roman"/>
                <w:b/>
                <w:w w:val="95"/>
                <w:sz w:val="24"/>
                <w:szCs w:val="24"/>
                <w:lang w:eastAsia="it-IT" w:bidi="it-IT"/>
              </w:rPr>
              <w:t>VITTIMIZZAZIONE</w:t>
            </w:r>
          </w:p>
          <w:p w:rsidR="00132DB5" w:rsidRPr="00B73605" w:rsidRDefault="00132DB5" w:rsidP="00462273">
            <w:pPr>
              <w:spacing w:line="258" w:lineRule="exact"/>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lastRenderedPageBreak/>
              <w:t>Codice</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rosso</w:t>
            </w:r>
            <w:proofErr w:type="spellEnd"/>
          </w:p>
        </w:tc>
      </w:tr>
      <w:tr w:rsidR="00132DB5" w:rsidRPr="00B73605" w:rsidTr="00462273">
        <w:trPr>
          <w:trHeight w:val="1440"/>
        </w:trPr>
        <w:tc>
          <w:tcPr>
            <w:tcW w:w="3132" w:type="dxa"/>
          </w:tcPr>
          <w:p w:rsidR="00132DB5" w:rsidRPr="00B73605" w:rsidRDefault="00132DB5" w:rsidP="00462273">
            <w:pPr>
              <w:spacing w:line="266" w:lineRule="auto"/>
              <w:ind w:right="290"/>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w w:val="95"/>
                <w:sz w:val="24"/>
                <w:szCs w:val="24"/>
                <w:lang w:eastAsia="it-IT" w:bidi="it-IT"/>
              </w:rPr>
              <w:lastRenderedPageBreak/>
              <w:t>Situazione</w:t>
            </w:r>
            <w:proofErr w:type="spellEnd"/>
            <w:r w:rsidRPr="00B73605">
              <w:rPr>
                <w:rFonts w:ascii="Garamond" w:eastAsia="Times New Roman" w:hAnsi="Garamond" w:cs="Times New Roman"/>
                <w:b/>
                <w:w w:val="95"/>
                <w:sz w:val="24"/>
                <w:szCs w:val="24"/>
                <w:lang w:eastAsia="it-IT" w:bidi="it-IT"/>
              </w:rPr>
              <w:t xml:space="preserve"> </w:t>
            </w:r>
            <w:proofErr w:type="spellStart"/>
            <w:r w:rsidRPr="00B73605">
              <w:rPr>
                <w:rFonts w:ascii="Garamond" w:eastAsia="Times New Roman" w:hAnsi="Garamond" w:cs="Times New Roman"/>
                <w:b/>
                <w:spacing w:val="4"/>
                <w:w w:val="95"/>
                <w:sz w:val="24"/>
                <w:szCs w:val="24"/>
                <w:lang w:eastAsia="it-IT" w:bidi="it-IT"/>
              </w:rPr>
              <w:t>da</w:t>
            </w:r>
            <w:proofErr w:type="spellEnd"/>
            <w:r w:rsidRPr="00B73605">
              <w:rPr>
                <w:rFonts w:ascii="Garamond" w:eastAsia="Times New Roman" w:hAnsi="Garamond" w:cs="Times New Roman"/>
                <w:b/>
                <w:spacing w:val="4"/>
                <w:w w:val="95"/>
                <w:sz w:val="24"/>
                <w:szCs w:val="24"/>
                <w:lang w:eastAsia="it-IT" w:bidi="it-IT"/>
              </w:rPr>
              <w:t xml:space="preserve"> </w:t>
            </w:r>
            <w:proofErr w:type="spellStart"/>
            <w:r w:rsidRPr="00B73605">
              <w:rPr>
                <w:rFonts w:ascii="Garamond" w:eastAsia="Times New Roman" w:hAnsi="Garamond" w:cs="Times New Roman"/>
                <w:b/>
                <w:w w:val="95"/>
                <w:sz w:val="24"/>
                <w:szCs w:val="24"/>
                <w:lang w:eastAsia="it-IT" w:bidi="it-IT"/>
              </w:rPr>
              <w:t>monitorare</w:t>
            </w:r>
            <w:proofErr w:type="spellEnd"/>
            <w:r w:rsidRPr="00B73605">
              <w:rPr>
                <w:rFonts w:ascii="Garamond" w:eastAsia="Times New Roman" w:hAnsi="Garamond" w:cs="Times New Roman"/>
                <w:b/>
                <w:w w:val="95"/>
                <w:sz w:val="24"/>
                <w:szCs w:val="24"/>
                <w:lang w:eastAsia="it-IT" w:bidi="it-IT"/>
              </w:rPr>
              <w:t xml:space="preserve"> con </w:t>
            </w:r>
            <w:proofErr w:type="spellStart"/>
            <w:r w:rsidRPr="00B73605">
              <w:rPr>
                <w:rFonts w:ascii="Garamond" w:eastAsia="Times New Roman" w:hAnsi="Garamond" w:cs="Times New Roman"/>
                <w:b/>
                <w:w w:val="95"/>
                <w:sz w:val="24"/>
                <w:szCs w:val="24"/>
                <w:lang w:eastAsia="it-IT" w:bidi="it-IT"/>
              </w:rPr>
              <w:t>interventi</w:t>
            </w:r>
            <w:proofErr w:type="spellEnd"/>
            <w:r w:rsidRPr="00B73605">
              <w:rPr>
                <w:rFonts w:ascii="Garamond" w:eastAsia="Times New Roman" w:hAnsi="Garamond" w:cs="Times New Roman"/>
                <w:b/>
                <w:w w:val="95"/>
                <w:sz w:val="24"/>
                <w:szCs w:val="24"/>
                <w:lang w:eastAsia="it-IT" w:bidi="it-IT"/>
              </w:rPr>
              <w:t xml:space="preserve"> </w:t>
            </w:r>
            <w:proofErr w:type="spellStart"/>
            <w:r w:rsidRPr="00B73605">
              <w:rPr>
                <w:rFonts w:ascii="Garamond" w:eastAsia="Times New Roman" w:hAnsi="Garamond" w:cs="Times New Roman"/>
                <w:b/>
                <w:w w:val="95"/>
                <w:sz w:val="24"/>
                <w:szCs w:val="24"/>
                <w:lang w:eastAsia="it-IT" w:bidi="it-IT"/>
              </w:rPr>
              <w:t>preventivi</w:t>
            </w:r>
            <w:proofErr w:type="spellEnd"/>
            <w:r w:rsidRPr="00B73605">
              <w:rPr>
                <w:rFonts w:ascii="Garamond" w:eastAsia="Times New Roman" w:hAnsi="Garamond" w:cs="Times New Roman"/>
                <w:b/>
                <w:w w:val="95"/>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nella</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classe</w:t>
            </w:r>
            <w:proofErr w:type="spellEnd"/>
          </w:p>
        </w:tc>
        <w:tc>
          <w:tcPr>
            <w:tcW w:w="3261" w:type="dxa"/>
          </w:tcPr>
          <w:p w:rsidR="00132DB5" w:rsidRPr="00B73605" w:rsidRDefault="00132DB5" w:rsidP="00462273">
            <w:pPr>
              <w:spacing w:line="264" w:lineRule="auto"/>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Interventi</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indicati</w:t>
            </w:r>
            <w:proofErr w:type="spellEnd"/>
            <w:r w:rsidRPr="00B73605">
              <w:rPr>
                <w:rFonts w:ascii="Garamond" w:eastAsia="Times New Roman" w:hAnsi="Garamond" w:cs="Times New Roman"/>
                <w:b/>
                <w:sz w:val="24"/>
                <w:szCs w:val="24"/>
                <w:lang w:eastAsia="it-IT" w:bidi="it-IT"/>
              </w:rPr>
              <w:t xml:space="preserve"> e </w:t>
            </w:r>
            <w:proofErr w:type="spellStart"/>
            <w:r w:rsidRPr="00B73605">
              <w:rPr>
                <w:rFonts w:ascii="Garamond" w:eastAsia="Times New Roman" w:hAnsi="Garamond" w:cs="Times New Roman"/>
                <w:b/>
                <w:sz w:val="24"/>
                <w:szCs w:val="24"/>
                <w:lang w:eastAsia="it-IT" w:bidi="it-IT"/>
              </w:rPr>
              <w:t>strutturati</w:t>
            </w:r>
            <w:proofErr w:type="spellEnd"/>
            <w:r w:rsidRPr="00B73605">
              <w:rPr>
                <w:rFonts w:ascii="Garamond" w:eastAsia="Times New Roman" w:hAnsi="Garamond" w:cs="Times New Roman"/>
                <w:b/>
                <w:sz w:val="24"/>
                <w:szCs w:val="24"/>
                <w:lang w:eastAsia="it-IT" w:bidi="it-IT"/>
              </w:rPr>
              <w:t xml:space="preserve"> a </w:t>
            </w:r>
            <w:proofErr w:type="spellStart"/>
            <w:r w:rsidRPr="00B73605">
              <w:rPr>
                <w:rFonts w:ascii="Garamond" w:eastAsia="Times New Roman" w:hAnsi="Garamond" w:cs="Times New Roman"/>
                <w:b/>
                <w:sz w:val="24"/>
                <w:szCs w:val="24"/>
                <w:lang w:eastAsia="it-IT" w:bidi="it-IT"/>
              </w:rPr>
              <w:t>scuola</w:t>
            </w:r>
            <w:proofErr w:type="spellEnd"/>
            <w:r w:rsidRPr="00B73605">
              <w:rPr>
                <w:rFonts w:ascii="Garamond" w:eastAsia="Times New Roman" w:hAnsi="Garamond" w:cs="Times New Roman"/>
                <w:b/>
                <w:sz w:val="24"/>
                <w:szCs w:val="24"/>
                <w:lang w:eastAsia="it-IT" w:bidi="it-IT"/>
              </w:rPr>
              <w:t xml:space="preserve"> e in </w:t>
            </w:r>
            <w:proofErr w:type="spellStart"/>
            <w:r w:rsidRPr="00B73605">
              <w:rPr>
                <w:rFonts w:ascii="Garamond" w:eastAsia="Times New Roman" w:hAnsi="Garamond" w:cs="Times New Roman"/>
                <w:b/>
                <w:w w:val="90"/>
                <w:sz w:val="24"/>
                <w:szCs w:val="24"/>
                <w:lang w:eastAsia="it-IT" w:bidi="it-IT"/>
              </w:rPr>
              <w:t>sequenza</w:t>
            </w:r>
            <w:proofErr w:type="spellEnd"/>
            <w:r w:rsidRPr="00B73605">
              <w:rPr>
                <w:rFonts w:ascii="Garamond" w:eastAsia="Times New Roman" w:hAnsi="Garamond" w:cs="Times New Roman"/>
                <w:b/>
                <w:w w:val="90"/>
                <w:sz w:val="24"/>
                <w:szCs w:val="24"/>
                <w:lang w:eastAsia="it-IT" w:bidi="it-IT"/>
              </w:rPr>
              <w:t xml:space="preserve"> </w:t>
            </w:r>
            <w:proofErr w:type="spellStart"/>
            <w:r w:rsidRPr="00B73605">
              <w:rPr>
                <w:rFonts w:ascii="Garamond" w:eastAsia="Times New Roman" w:hAnsi="Garamond" w:cs="Times New Roman"/>
                <w:b/>
                <w:w w:val="90"/>
                <w:sz w:val="24"/>
                <w:szCs w:val="24"/>
                <w:lang w:eastAsia="it-IT" w:bidi="it-IT"/>
              </w:rPr>
              <w:t>coinvolgimento</w:t>
            </w:r>
            <w:proofErr w:type="spellEnd"/>
            <w:r w:rsidRPr="00B73605">
              <w:rPr>
                <w:rFonts w:ascii="Garamond" w:eastAsia="Times New Roman" w:hAnsi="Garamond" w:cs="Times New Roman"/>
                <w:b/>
                <w:w w:val="90"/>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della</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rete</w:t>
            </w:r>
            <w:proofErr w:type="spellEnd"/>
            <w:r w:rsidRPr="00B73605">
              <w:rPr>
                <w:rFonts w:ascii="Garamond" w:eastAsia="Times New Roman" w:hAnsi="Garamond" w:cs="Times New Roman"/>
                <w:b/>
                <w:sz w:val="24"/>
                <w:szCs w:val="24"/>
                <w:lang w:eastAsia="it-IT" w:bidi="it-IT"/>
              </w:rPr>
              <w:t xml:space="preserve"> se non </w:t>
            </w:r>
            <w:proofErr w:type="spellStart"/>
            <w:r w:rsidRPr="00B73605">
              <w:rPr>
                <w:rFonts w:ascii="Garamond" w:eastAsia="Times New Roman" w:hAnsi="Garamond" w:cs="Times New Roman"/>
                <w:b/>
                <w:sz w:val="24"/>
                <w:szCs w:val="24"/>
                <w:lang w:eastAsia="it-IT" w:bidi="it-IT"/>
              </w:rPr>
              <w:t>ci</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sono</w:t>
            </w:r>
            <w:proofErr w:type="spellEnd"/>
          </w:p>
          <w:p w:rsidR="00132DB5" w:rsidRPr="00B73605" w:rsidRDefault="00132DB5" w:rsidP="00462273">
            <w:pPr>
              <w:spacing w:line="254" w:lineRule="exact"/>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sz w:val="24"/>
                <w:szCs w:val="24"/>
                <w:lang w:eastAsia="it-IT" w:bidi="it-IT"/>
              </w:rPr>
              <w:t>risultati</w:t>
            </w:r>
            <w:proofErr w:type="spellEnd"/>
          </w:p>
        </w:tc>
        <w:tc>
          <w:tcPr>
            <w:tcW w:w="2984" w:type="dxa"/>
          </w:tcPr>
          <w:p w:rsidR="00132DB5" w:rsidRPr="00B73605" w:rsidRDefault="00132DB5" w:rsidP="00462273">
            <w:pPr>
              <w:spacing w:line="266" w:lineRule="auto"/>
              <w:ind w:right="187"/>
              <w:jc w:val="both"/>
              <w:rPr>
                <w:rFonts w:ascii="Garamond" w:eastAsia="Times New Roman" w:hAnsi="Garamond" w:cs="Times New Roman"/>
                <w:b/>
                <w:sz w:val="24"/>
                <w:szCs w:val="24"/>
                <w:lang w:eastAsia="it-IT" w:bidi="it-IT"/>
              </w:rPr>
            </w:pPr>
            <w:proofErr w:type="spellStart"/>
            <w:r w:rsidRPr="00B73605">
              <w:rPr>
                <w:rFonts w:ascii="Garamond" w:eastAsia="Times New Roman" w:hAnsi="Garamond" w:cs="Times New Roman"/>
                <w:b/>
                <w:w w:val="95"/>
                <w:sz w:val="24"/>
                <w:szCs w:val="24"/>
                <w:lang w:eastAsia="it-IT" w:bidi="it-IT"/>
              </w:rPr>
              <w:t>Interventi</w:t>
            </w:r>
            <w:proofErr w:type="spellEnd"/>
            <w:r w:rsidRPr="00B73605">
              <w:rPr>
                <w:rFonts w:ascii="Garamond" w:eastAsia="Times New Roman" w:hAnsi="Garamond" w:cs="Times New Roman"/>
                <w:b/>
                <w:w w:val="95"/>
                <w:sz w:val="24"/>
                <w:szCs w:val="24"/>
                <w:lang w:eastAsia="it-IT" w:bidi="it-IT"/>
              </w:rPr>
              <w:t xml:space="preserve"> </w:t>
            </w:r>
            <w:proofErr w:type="spellStart"/>
            <w:r w:rsidRPr="00B73605">
              <w:rPr>
                <w:rFonts w:ascii="Garamond" w:eastAsia="Times New Roman" w:hAnsi="Garamond" w:cs="Times New Roman"/>
                <w:b/>
                <w:w w:val="95"/>
                <w:sz w:val="24"/>
                <w:szCs w:val="24"/>
                <w:lang w:eastAsia="it-IT" w:bidi="it-IT"/>
              </w:rPr>
              <w:t>di</w:t>
            </w:r>
            <w:proofErr w:type="spellEnd"/>
            <w:r w:rsidRPr="00B73605">
              <w:rPr>
                <w:rFonts w:ascii="Garamond" w:eastAsia="Times New Roman" w:hAnsi="Garamond" w:cs="Times New Roman"/>
                <w:b/>
                <w:w w:val="95"/>
                <w:sz w:val="24"/>
                <w:szCs w:val="24"/>
                <w:lang w:eastAsia="it-IT" w:bidi="it-IT"/>
              </w:rPr>
              <w:t xml:space="preserve"> </w:t>
            </w:r>
            <w:proofErr w:type="spellStart"/>
            <w:r w:rsidRPr="00B73605">
              <w:rPr>
                <w:rFonts w:ascii="Garamond" w:eastAsia="Times New Roman" w:hAnsi="Garamond" w:cs="Times New Roman"/>
                <w:b/>
                <w:w w:val="95"/>
                <w:sz w:val="24"/>
                <w:szCs w:val="24"/>
                <w:lang w:eastAsia="it-IT" w:bidi="it-IT"/>
              </w:rPr>
              <w:t>emergenza</w:t>
            </w:r>
            <w:proofErr w:type="spellEnd"/>
            <w:r w:rsidRPr="00B73605">
              <w:rPr>
                <w:rFonts w:ascii="Garamond" w:eastAsia="Times New Roman" w:hAnsi="Garamond" w:cs="Times New Roman"/>
                <w:b/>
                <w:w w:val="95"/>
                <w:sz w:val="24"/>
                <w:szCs w:val="24"/>
                <w:lang w:eastAsia="it-IT" w:bidi="it-IT"/>
              </w:rPr>
              <w:t xml:space="preserve"> con </w:t>
            </w:r>
            <w:proofErr w:type="spellStart"/>
            <w:r w:rsidRPr="00B73605">
              <w:rPr>
                <w:rFonts w:ascii="Garamond" w:eastAsia="Times New Roman" w:hAnsi="Garamond" w:cs="Times New Roman"/>
                <w:b/>
                <w:sz w:val="24"/>
                <w:szCs w:val="24"/>
                <w:lang w:eastAsia="it-IT" w:bidi="it-IT"/>
              </w:rPr>
              <w:t>supporto</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della</w:t>
            </w:r>
            <w:proofErr w:type="spellEnd"/>
            <w:r w:rsidRPr="00B73605">
              <w:rPr>
                <w:rFonts w:ascii="Garamond" w:eastAsia="Times New Roman" w:hAnsi="Garamond" w:cs="Times New Roman"/>
                <w:b/>
                <w:sz w:val="24"/>
                <w:szCs w:val="24"/>
                <w:lang w:eastAsia="it-IT" w:bidi="it-IT"/>
              </w:rPr>
              <w:t xml:space="preserve"> </w:t>
            </w:r>
            <w:proofErr w:type="spellStart"/>
            <w:r w:rsidRPr="00B73605">
              <w:rPr>
                <w:rFonts w:ascii="Garamond" w:eastAsia="Times New Roman" w:hAnsi="Garamond" w:cs="Times New Roman"/>
                <w:b/>
                <w:sz w:val="24"/>
                <w:szCs w:val="24"/>
                <w:lang w:eastAsia="it-IT" w:bidi="it-IT"/>
              </w:rPr>
              <w:t>rete</w:t>
            </w:r>
            <w:proofErr w:type="spellEnd"/>
          </w:p>
        </w:tc>
      </w:tr>
    </w:tbl>
    <w:p w:rsidR="00132DB5" w:rsidRPr="00B73605" w:rsidRDefault="00132DB5" w:rsidP="00132DB5">
      <w:pPr>
        <w:widowControl w:val="0"/>
        <w:autoSpaceDE w:val="0"/>
        <w:autoSpaceDN w:val="0"/>
        <w:spacing w:after="0" w:line="266" w:lineRule="auto"/>
        <w:jc w:val="both"/>
        <w:rPr>
          <w:rFonts w:ascii="Garamond" w:eastAsia="Times New Roman" w:hAnsi="Garamond" w:cs="Times New Roman"/>
          <w:sz w:val="24"/>
          <w:szCs w:val="24"/>
          <w:lang w:eastAsia="it-IT" w:bidi="it-IT"/>
        </w:rPr>
        <w:sectPr w:rsidR="00132DB5" w:rsidRPr="00B73605">
          <w:pgSz w:w="11910" w:h="16850"/>
          <w:pgMar w:top="1600" w:right="1000" w:bottom="1160" w:left="660" w:header="0" w:footer="971" w:gutter="0"/>
          <w:cols w:space="720"/>
        </w:sectPr>
      </w:pPr>
    </w:p>
    <w:p w:rsidR="00132DB5" w:rsidRPr="00B73605" w:rsidRDefault="00132DB5" w:rsidP="00132DB5">
      <w:pPr>
        <w:widowControl w:val="0"/>
        <w:autoSpaceDE w:val="0"/>
        <w:autoSpaceDN w:val="0"/>
        <w:spacing w:before="72"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lastRenderedPageBreak/>
        <w:t>Allegato n. 4</w:t>
      </w:r>
    </w:p>
    <w:p w:rsidR="00132DB5" w:rsidRPr="00B73605" w:rsidRDefault="00132DB5" w:rsidP="00132DB5">
      <w:pPr>
        <w:widowControl w:val="0"/>
        <w:autoSpaceDE w:val="0"/>
        <w:autoSpaceDN w:val="0"/>
        <w:spacing w:before="203" w:after="0" w:line="240" w:lineRule="auto"/>
        <w:jc w:val="both"/>
        <w:outlineLvl w:val="1"/>
        <w:rPr>
          <w:rFonts w:ascii="Garamond" w:eastAsia="Times New Roman" w:hAnsi="Garamond" w:cs="Times New Roman"/>
          <w:b/>
          <w:bCs/>
          <w:sz w:val="24"/>
          <w:szCs w:val="24"/>
          <w:lang w:eastAsia="it-IT" w:bidi="it-IT"/>
        </w:rPr>
      </w:pPr>
      <w:r w:rsidRPr="00B73605">
        <w:rPr>
          <w:rFonts w:ascii="Garamond" w:eastAsia="Times New Roman" w:hAnsi="Garamond" w:cs="Times New Roman"/>
          <w:b/>
          <w:bCs/>
          <w:w w:val="105"/>
          <w:sz w:val="24"/>
          <w:szCs w:val="24"/>
          <w:lang w:eastAsia="it-IT" w:bidi="it-IT"/>
        </w:rPr>
        <w:t>Modulo MONITORAGGIO</w:t>
      </w: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b/>
          <w:sz w:val="24"/>
          <w:szCs w:val="24"/>
          <w:lang w:eastAsia="it-IT" w:bidi="it-IT"/>
        </w:rPr>
      </w:pPr>
      <w:r w:rsidRPr="00B73605">
        <w:rPr>
          <w:rFonts w:ascii="Garamond" w:eastAsia="Times New Roman" w:hAnsi="Garamond" w:cs="Times New Roman"/>
          <w:b/>
          <w:w w:val="105"/>
          <w:sz w:val="24"/>
          <w:szCs w:val="24"/>
          <w:lang w:eastAsia="it-IT" w:bidi="it-IT"/>
        </w:rPr>
        <w:t>FOLLOW – UP (1)</w:t>
      </w:r>
    </w:p>
    <w:p w:rsidR="00132DB5" w:rsidRPr="00B73605" w:rsidRDefault="00132DB5" w:rsidP="00132DB5">
      <w:pPr>
        <w:widowControl w:val="0"/>
        <w:autoSpaceDE w:val="0"/>
        <w:autoSpaceDN w:val="0"/>
        <w:spacing w:before="17"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In generale la situazione è:</w:t>
      </w:r>
    </w:p>
    <w:p w:rsidR="00132DB5" w:rsidRPr="00B73605" w:rsidRDefault="00132DB5" w:rsidP="00132DB5">
      <w:pPr>
        <w:widowControl w:val="0"/>
        <w:numPr>
          <w:ilvl w:val="0"/>
          <w:numId w:val="9"/>
        </w:numPr>
        <w:tabs>
          <w:tab w:val="left" w:pos="616"/>
        </w:tabs>
        <w:autoSpaceDE w:val="0"/>
        <w:autoSpaceDN w:val="0"/>
        <w:spacing w:before="14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Migliorata</w:t>
      </w:r>
    </w:p>
    <w:p w:rsidR="00132DB5" w:rsidRPr="00B73605" w:rsidRDefault="00132DB5" w:rsidP="00132DB5">
      <w:pPr>
        <w:widowControl w:val="0"/>
        <w:numPr>
          <w:ilvl w:val="0"/>
          <w:numId w:val="9"/>
        </w:numPr>
        <w:tabs>
          <w:tab w:val="left" w:pos="616"/>
        </w:tabs>
        <w:autoSpaceDE w:val="0"/>
        <w:autoSpaceDN w:val="0"/>
        <w:spacing w:before="218" w:after="0" w:line="240" w:lineRule="auto"/>
        <w:jc w:val="both"/>
        <w:rPr>
          <w:rFonts w:ascii="Garamond" w:eastAsia="Times New Roman" w:hAnsi="Garamond" w:cs="Times New Roman"/>
          <w:sz w:val="24"/>
          <w:szCs w:val="24"/>
          <w:lang w:eastAsia="it-IT" w:bidi="it-IT"/>
        </w:rPr>
      </w:pPr>
      <w:proofErr w:type="spellStart"/>
      <w:r w:rsidRPr="00B73605">
        <w:rPr>
          <w:rFonts w:ascii="Garamond" w:eastAsia="Times New Roman" w:hAnsi="Garamond" w:cs="Times New Roman"/>
          <w:w w:val="105"/>
          <w:sz w:val="24"/>
          <w:szCs w:val="24"/>
          <w:lang w:eastAsia="it-IT" w:bidi="it-IT"/>
        </w:rPr>
        <w:t>Rimastainvariata</w:t>
      </w:r>
      <w:proofErr w:type="spellEnd"/>
    </w:p>
    <w:p w:rsidR="00132DB5" w:rsidRPr="00B73605" w:rsidRDefault="00132DB5" w:rsidP="00132DB5">
      <w:pPr>
        <w:widowControl w:val="0"/>
        <w:numPr>
          <w:ilvl w:val="0"/>
          <w:numId w:val="9"/>
        </w:numPr>
        <w:tabs>
          <w:tab w:val="left" w:pos="616"/>
        </w:tabs>
        <w:autoSpaceDE w:val="0"/>
        <w:autoSpaceDN w:val="0"/>
        <w:spacing w:before="218"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Peggiorata</w:t>
      </w:r>
    </w:p>
    <w:p w:rsidR="00132DB5" w:rsidRPr="00B73605" w:rsidRDefault="00132DB5" w:rsidP="00132DB5">
      <w:pPr>
        <w:widowControl w:val="0"/>
        <w:autoSpaceDE w:val="0"/>
        <w:autoSpaceDN w:val="0"/>
        <w:spacing w:before="6" w:after="0" w:line="240" w:lineRule="auto"/>
        <w:jc w:val="both"/>
        <w:rPr>
          <w:rFonts w:ascii="Garamond" w:eastAsia="Times New Roman" w:hAnsi="Garamond" w:cs="Times New Roman"/>
          <w:sz w:val="24"/>
          <w:szCs w:val="24"/>
          <w:lang w:eastAsia="it-IT" w:bidi="it-IT"/>
        </w:rPr>
      </w:pPr>
    </w:p>
    <w:p w:rsidR="00132DB5" w:rsidRPr="00B73605" w:rsidRDefault="00132DB5" w:rsidP="00132DB5">
      <w:pPr>
        <w:widowControl w:val="0"/>
        <w:autoSpaceDE w:val="0"/>
        <w:autoSpaceDN w:val="0"/>
        <w:spacing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w w:val="105"/>
          <w:sz w:val="24"/>
          <w:szCs w:val="24"/>
          <w:lang w:eastAsia="it-IT" w:bidi="it-IT"/>
        </w:rPr>
        <w:t>Descrivere come (quali interventi sono stati adottati, risultati conseguiti):</w:t>
      </w:r>
    </w:p>
    <w:p w:rsidR="00132DB5" w:rsidRPr="00B73605" w:rsidRDefault="00132DB5" w:rsidP="00132DB5">
      <w:pPr>
        <w:widowControl w:val="0"/>
        <w:tabs>
          <w:tab w:val="left" w:pos="2333"/>
          <w:tab w:val="left" w:pos="4066"/>
          <w:tab w:val="left" w:pos="6066"/>
          <w:tab w:val="left" w:pos="9672"/>
          <w:tab w:val="left" w:pos="10131"/>
        </w:tabs>
        <w:autoSpaceDE w:val="0"/>
        <w:autoSpaceDN w:val="0"/>
        <w:spacing w:before="1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14"/>
          <w:w w:val="105"/>
          <w:sz w:val="24"/>
          <w:szCs w:val="24"/>
          <w:lang w:eastAsia="it-IT" w:bidi="it-IT"/>
        </w:rPr>
        <w:t>_</w:t>
      </w:r>
      <w:r w:rsidRPr="00B73605">
        <w:rPr>
          <w:rFonts w:ascii="Garamond" w:eastAsia="Times New Roman" w:hAnsi="Garamond" w:cs="Times New Roman"/>
          <w:spacing w:val="1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9"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10"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1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6"/>
          <w:tab w:val="left" w:pos="4069"/>
          <w:tab w:val="left" w:pos="6068"/>
          <w:tab w:val="left" w:pos="9664"/>
          <w:tab w:val="left" w:pos="10123"/>
        </w:tabs>
        <w:autoSpaceDE w:val="0"/>
        <w:autoSpaceDN w:val="0"/>
        <w:spacing w:before="9"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10"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1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74"/>
          <w:tab w:val="left" w:pos="10132"/>
        </w:tabs>
        <w:autoSpaceDE w:val="0"/>
        <w:autoSpaceDN w:val="0"/>
        <w:spacing w:before="10"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9"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1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10"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71"/>
          <w:tab w:val="left" w:pos="6070"/>
          <w:tab w:val="left" w:pos="9667"/>
          <w:tab w:val="left" w:pos="10125"/>
        </w:tabs>
        <w:autoSpaceDE w:val="0"/>
        <w:autoSpaceDN w:val="0"/>
        <w:spacing w:before="9"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1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9"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76"/>
          <w:tab w:val="left" w:pos="10134"/>
        </w:tabs>
        <w:autoSpaceDE w:val="0"/>
        <w:autoSpaceDN w:val="0"/>
        <w:spacing w:before="10"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16" w:after="0" w:line="240" w:lineRule="auto"/>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tabs>
          <w:tab w:val="left" w:pos="2333"/>
          <w:tab w:val="left" w:pos="4066"/>
          <w:tab w:val="left" w:pos="6066"/>
          <w:tab w:val="left" w:pos="9662"/>
          <w:tab w:val="left" w:pos="10121"/>
        </w:tabs>
        <w:autoSpaceDE w:val="0"/>
        <w:autoSpaceDN w:val="0"/>
        <w:spacing w:before="9" w:after="0" w:line="240" w:lineRule="auto"/>
        <w:jc w:val="both"/>
        <w:rPr>
          <w:rFonts w:ascii="Garamond" w:eastAsia="Times New Roman" w:hAnsi="Garamond" w:cs="Times New Roman"/>
          <w:sz w:val="24"/>
          <w:szCs w:val="24"/>
          <w:lang w:eastAsia="it-IT" w:bidi="it-IT"/>
        </w:rPr>
        <w:sectPr w:rsidR="00132DB5" w:rsidRPr="00B73605">
          <w:pgSz w:w="11910" w:h="16850"/>
          <w:pgMar w:top="1520" w:right="1000" w:bottom="1180" w:left="660" w:header="0" w:footer="971" w:gutter="0"/>
          <w:cols w:space="720"/>
        </w:sectPr>
      </w:pPr>
      <w:r w:rsidRPr="00B73605">
        <w:rPr>
          <w:rFonts w:ascii="Garamond" w:eastAsia="Times New Roman" w:hAnsi="Garamond" w:cs="Times New Roman"/>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pacing w:val="4"/>
          <w:w w:val="105"/>
          <w:sz w:val="24"/>
          <w:szCs w:val="24"/>
          <w:u w:val="single"/>
          <w:lang w:eastAsia="it-IT" w:bidi="it-IT"/>
        </w:rPr>
        <w:tab/>
      </w:r>
      <w:r w:rsidRPr="00B73605">
        <w:rPr>
          <w:rFonts w:ascii="Garamond" w:eastAsia="Times New Roman" w:hAnsi="Garamond" w:cs="Times New Roman"/>
          <w:spacing w:val="4"/>
          <w:w w:val="105"/>
          <w:sz w:val="24"/>
          <w:szCs w:val="24"/>
          <w:lang w:eastAsia="it-IT" w:bidi="it-IT"/>
        </w:rPr>
        <w:t>_</w:t>
      </w:r>
      <w:r w:rsidRPr="00B73605">
        <w:rPr>
          <w:rFonts w:ascii="Garamond" w:eastAsia="Times New Roman" w:hAnsi="Garamond" w:cs="Times New Roman"/>
          <w:sz w:val="24"/>
          <w:szCs w:val="24"/>
          <w:u w:val="single"/>
          <w:lang w:eastAsia="it-IT" w:bidi="it-IT"/>
        </w:rPr>
        <w:tab/>
      </w:r>
    </w:p>
    <w:p w:rsidR="00132DB5" w:rsidRPr="00B73605" w:rsidRDefault="00132DB5" w:rsidP="00132DB5">
      <w:pPr>
        <w:widowControl w:val="0"/>
        <w:autoSpaceDE w:val="0"/>
        <w:autoSpaceDN w:val="0"/>
        <w:spacing w:after="0" w:line="360" w:lineRule="auto"/>
        <w:jc w:val="both"/>
        <w:rPr>
          <w:rFonts w:ascii="Garamond" w:eastAsia="Times New Roman" w:hAnsi="Garamond" w:cs="Times New Roman"/>
          <w:sz w:val="24"/>
          <w:szCs w:val="24"/>
          <w:lang w:eastAsia="it-IT" w:bidi="it-IT"/>
        </w:rPr>
        <w:sectPr w:rsidR="00132DB5" w:rsidRPr="00B73605">
          <w:pgSz w:w="11910" w:h="16850"/>
          <w:pgMar w:top="1520" w:right="1000" w:bottom="1180" w:left="660" w:header="0" w:footer="971" w:gutter="0"/>
          <w:cols w:space="720"/>
        </w:sectPr>
      </w:pPr>
    </w:p>
    <w:p w:rsidR="00132DB5" w:rsidRDefault="00132DB5" w:rsidP="00132DB5">
      <w:pPr>
        <w:widowControl w:val="0"/>
        <w:autoSpaceDE w:val="0"/>
        <w:autoSpaceDN w:val="0"/>
        <w:spacing w:before="2" w:after="0" w:line="412" w:lineRule="auto"/>
        <w:ind w:right="155"/>
        <w:jc w:val="both"/>
        <w:rPr>
          <w:rFonts w:ascii="Garamond" w:eastAsia="Times New Roman" w:hAnsi="Garamond" w:cs="Times New Roman"/>
          <w:sz w:val="24"/>
          <w:szCs w:val="24"/>
          <w:lang w:eastAsia="it-IT" w:bidi="it-IT"/>
        </w:rPr>
      </w:pPr>
    </w:p>
    <w:p w:rsidR="00132DB5" w:rsidRPr="00B73605" w:rsidRDefault="00132DB5" w:rsidP="00132DB5">
      <w:pPr>
        <w:spacing w:after="200" w:line="276" w:lineRule="auto"/>
        <w:rPr>
          <w:rFonts w:ascii="Garamond" w:eastAsia="Times New Roman" w:hAnsi="Garamond" w:cs="Times New Roman"/>
          <w:sz w:val="24"/>
          <w:szCs w:val="24"/>
          <w:lang w:eastAsia="it-IT" w:bidi="it-IT"/>
        </w:rPr>
        <w:sectPr w:rsidR="00132DB5" w:rsidRPr="00B73605">
          <w:pgSz w:w="11910" w:h="16850"/>
          <w:pgMar w:top="1520" w:right="1000" w:bottom="1180" w:left="660" w:header="0" w:footer="971" w:gutter="0"/>
          <w:cols w:space="720"/>
        </w:sectPr>
      </w:pPr>
      <w:r>
        <w:rPr>
          <w:rFonts w:ascii="Garamond" w:eastAsia="Times New Roman" w:hAnsi="Garamond" w:cs="Times New Roman"/>
          <w:sz w:val="24"/>
          <w:szCs w:val="24"/>
          <w:lang w:eastAsia="it-IT" w:bidi="it-IT"/>
        </w:rPr>
        <w:br w:type="page"/>
      </w:r>
    </w:p>
    <w:p w:rsidR="00132DB5" w:rsidRPr="00B73605" w:rsidRDefault="00132DB5" w:rsidP="00132DB5">
      <w:pPr>
        <w:widowControl w:val="0"/>
        <w:autoSpaceDE w:val="0"/>
        <w:autoSpaceDN w:val="0"/>
        <w:spacing w:after="0" w:line="408" w:lineRule="auto"/>
        <w:jc w:val="both"/>
        <w:rPr>
          <w:rFonts w:ascii="Garamond" w:eastAsia="Times New Roman" w:hAnsi="Garamond" w:cs="Times New Roman"/>
          <w:sz w:val="24"/>
          <w:szCs w:val="24"/>
          <w:lang w:eastAsia="it-IT" w:bidi="it-IT"/>
        </w:rPr>
        <w:sectPr w:rsidR="00132DB5" w:rsidRPr="00B73605">
          <w:pgSz w:w="11910" w:h="16850"/>
          <w:pgMar w:top="1520" w:right="1000" w:bottom="1180" w:left="660" w:header="0" w:footer="971" w:gutter="0"/>
          <w:cols w:space="720"/>
        </w:sectPr>
      </w:pPr>
    </w:p>
    <w:p w:rsidR="00132DB5" w:rsidRPr="00B73605" w:rsidRDefault="00132DB5" w:rsidP="00132DB5">
      <w:pPr>
        <w:widowControl w:val="0"/>
        <w:autoSpaceDE w:val="0"/>
        <w:autoSpaceDN w:val="0"/>
        <w:spacing w:after="0" w:line="412" w:lineRule="auto"/>
        <w:jc w:val="both"/>
        <w:rPr>
          <w:rFonts w:ascii="Garamond" w:eastAsia="Times New Roman" w:hAnsi="Garamond" w:cs="Times New Roman"/>
          <w:sz w:val="24"/>
          <w:szCs w:val="24"/>
          <w:lang w:eastAsia="it-IT" w:bidi="it-IT"/>
        </w:rPr>
        <w:sectPr w:rsidR="00132DB5" w:rsidRPr="00B73605">
          <w:pgSz w:w="11910" w:h="16850"/>
          <w:pgMar w:top="1520" w:right="1000" w:bottom="1180" w:left="660" w:header="0" w:footer="971" w:gutter="0"/>
          <w:cols w:space="720"/>
        </w:sectPr>
      </w:pPr>
    </w:p>
    <w:p w:rsidR="00CA3DA6" w:rsidRDefault="00CA3DA6"/>
    <w:sectPr w:rsidR="00CA3DA6" w:rsidSect="00CA3DA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DB5" w:rsidRDefault="00132DB5" w:rsidP="00132DB5">
      <w:pPr>
        <w:spacing w:after="0" w:line="240" w:lineRule="auto"/>
      </w:pPr>
      <w:r>
        <w:separator/>
      </w:r>
    </w:p>
  </w:endnote>
  <w:endnote w:type="continuationSeparator" w:id="1">
    <w:p w:rsidR="00132DB5" w:rsidRDefault="00132DB5" w:rsidP="00132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DB5" w:rsidRDefault="00132DB5" w:rsidP="00132DB5">
      <w:pPr>
        <w:spacing w:after="0" w:line="240" w:lineRule="auto"/>
      </w:pPr>
      <w:r>
        <w:separator/>
      </w:r>
    </w:p>
  </w:footnote>
  <w:footnote w:type="continuationSeparator" w:id="1">
    <w:p w:rsidR="00132DB5" w:rsidRDefault="00132DB5" w:rsidP="00132D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9BB"/>
    <w:multiLevelType w:val="hybridMultilevel"/>
    <w:tmpl w:val="78DE4C84"/>
    <w:lvl w:ilvl="0" w:tplc="BDD64148">
      <w:start w:val="8"/>
      <w:numFmt w:val="decimal"/>
      <w:lvlText w:val="%1."/>
      <w:lvlJc w:val="left"/>
      <w:pPr>
        <w:ind w:left="700" w:hanging="230"/>
      </w:pPr>
      <w:rPr>
        <w:rFonts w:ascii="Arial" w:eastAsia="Arial" w:hAnsi="Arial" w:cs="Arial" w:hint="default"/>
        <w:spacing w:val="0"/>
        <w:w w:val="93"/>
        <w:sz w:val="23"/>
        <w:szCs w:val="23"/>
        <w:lang w:val="it-IT" w:eastAsia="it-IT" w:bidi="it-IT"/>
      </w:rPr>
    </w:lvl>
    <w:lvl w:ilvl="1" w:tplc="CCCC664A">
      <w:numFmt w:val="bullet"/>
      <w:lvlText w:val="•"/>
      <w:lvlJc w:val="left"/>
      <w:pPr>
        <w:ind w:left="1654" w:hanging="230"/>
      </w:pPr>
      <w:rPr>
        <w:rFonts w:hint="default"/>
        <w:lang w:val="it-IT" w:eastAsia="it-IT" w:bidi="it-IT"/>
      </w:rPr>
    </w:lvl>
    <w:lvl w:ilvl="2" w:tplc="8B526E64">
      <w:numFmt w:val="bullet"/>
      <w:lvlText w:val="•"/>
      <w:lvlJc w:val="left"/>
      <w:pPr>
        <w:ind w:left="2609" w:hanging="230"/>
      </w:pPr>
      <w:rPr>
        <w:rFonts w:hint="default"/>
        <w:lang w:val="it-IT" w:eastAsia="it-IT" w:bidi="it-IT"/>
      </w:rPr>
    </w:lvl>
    <w:lvl w:ilvl="3" w:tplc="61B48CA8">
      <w:numFmt w:val="bullet"/>
      <w:lvlText w:val="•"/>
      <w:lvlJc w:val="left"/>
      <w:pPr>
        <w:ind w:left="3564" w:hanging="230"/>
      </w:pPr>
      <w:rPr>
        <w:rFonts w:hint="default"/>
        <w:lang w:val="it-IT" w:eastAsia="it-IT" w:bidi="it-IT"/>
      </w:rPr>
    </w:lvl>
    <w:lvl w:ilvl="4" w:tplc="781AE610">
      <w:numFmt w:val="bullet"/>
      <w:lvlText w:val="•"/>
      <w:lvlJc w:val="left"/>
      <w:pPr>
        <w:ind w:left="4519" w:hanging="230"/>
      </w:pPr>
      <w:rPr>
        <w:rFonts w:hint="default"/>
        <w:lang w:val="it-IT" w:eastAsia="it-IT" w:bidi="it-IT"/>
      </w:rPr>
    </w:lvl>
    <w:lvl w:ilvl="5" w:tplc="94D2B922">
      <w:numFmt w:val="bullet"/>
      <w:lvlText w:val="•"/>
      <w:lvlJc w:val="left"/>
      <w:pPr>
        <w:ind w:left="5474" w:hanging="230"/>
      </w:pPr>
      <w:rPr>
        <w:rFonts w:hint="default"/>
        <w:lang w:val="it-IT" w:eastAsia="it-IT" w:bidi="it-IT"/>
      </w:rPr>
    </w:lvl>
    <w:lvl w:ilvl="6" w:tplc="D9DEC538">
      <w:numFmt w:val="bullet"/>
      <w:lvlText w:val="•"/>
      <w:lvlJc w:val="left"/>
      <w:pPr>
        <w:ind w:left="6429" w:hanging="230"/>
      </w:pPr>
      <w:rPr>
        <w:rFonts w:hint="default"/>
        <w:lang w:val="it-IT" w:eastAsia="it-IT" w:bidi="it-IT"/>
      </w:rPr>
    </w:lvl>
    <w:lvl w:ilvl="7" w:tplc="80AE2002">
      <w:numFmt w:val="bullet"/>
      <w:lvlText w:val="•"/>
      <w:lvlJc w:val="left"/>
      <w:pPr>
        <w:ind w:left="7384" w:hanging="230"/>
      </w:pPr>
      <w:rPr>
        <w:rFonts w:hint="default"/>
        <w:lang w:val="it-IT" w:eastAsia="it-IT" w:bidi="it-IT"/>
      </w:rPr>
    </w:lvl>
    <w:lvl w:ilvl="8" w:tplc="73A87AA4">
      <w:numFmt w:val="bullet"/>
      <w:lvlText w:val="•"/>
      <w:lvlJc w:val="left"/>
      <w:pPr>
        <w:ind w:left="8339" w:hanging="230"/>
      </w:pPr>
      <w:rPr>
        <w:rFonts w:hint="default"/>
        <w:lang w:val="it-IT" w:eastAsia="it-IT" w:bidi="it-IT"/>
      </w:rPr>
    </w:lvl>
  </w:abstractNum>
  <w:abstractNum w:abstractNumId="1">
    <w:nsid w:val="08345B83"/>
    <w:multiLevelType w:val="multilevel"/>
    <w:tmpl w:val="28C8E4D0"/>
    <w:lvl w:ilvl="0">
      <w:start w:val="1"/>
      <w:numFmt w:val="decimal"/>
      <w:lvlText w:val="%1."/>
      <w:lvlJc w:val="left"/>
      <w:pPr>
        <w:ind w:left="766" w:hanging="296"/>
      </w:pPr>
      <w:rPr>
        <w:rFonts w:ascii="Times New Roman" w:eastAsia="Times New Roman" w:hAnsi="Times New Roman" w:cs="Times New Roman" w:hint="default"/>
        <w:b/>
        <w:bCs/>
        <w:spacing w:val="0"/>
        <w:w w:val="103"/>
        <w:sz w:val="23"/>
        <w:szCs w:val="23"/>
        <w:lang w:val="it-IT" w:eastAsia="it-IT" w:bidi="it-IT"/>
      </w:rPr>
    </w:lvl>
    <w:lvl w:ilvl="1">
      <w:start w:val="1"/>
      <w:numFmt w:val="decimal"/>
      <w:lvlText w:val="%1.%2"/>
      <w:lvlJc w:val="left"/>
      <w:pPr>
        <w:ind w:left="888" w:hanging="418"/>
      </w:pPr>
      <w:rPr>
        <w:rFonts w:ascii="Times New Roman" w:eastAsia="Times New Roman" w:hAnsi="Times New Roman" w:cs="Times New Roman" w:hint="default"/>
        <w:b/>
        <w:bCs/>
        <w:spacing w:val="-2"/>
        <w:w w:val="103"/>
        <w:sz w:val="23"/>
        <w:szCs w:val="23"/>
        <w:lang w:val="it-IT" w:eastAsia="it-IT" w:bidi="it-IT"/>
      </w:rPr>
    </w:lvl>
    <w:lvl w:ilvl="2">
      <w:start w:val="1"/>
      <w:numFmt w:val="decimal"/>
      <w:lvlText w:val="%1.%2.%3."/>
      <w:lvlJc w:val="left"/>
      <w:pPr>
        <w:ind w:left="470" w:hanging="656"/>
      </w:pPr>
      <w:rPr>
        <w:rFonts w:ascii="Times New Roman" w:eastAsia="Times New Roman" w:hAnsi="Times New Roman" w:cs="Times New Roman" w:hint="default"/>
        <w:b/>
        <w:bCs/>
        <w:spacing w:val="-2"/>
        <w:w w:val="103"/>
        <w:sz w:val="23"/>
        <w:szCs w:val="23"/>
        <w:lang w:val="it-IT" w:eastAsia="it-IT" w:bidi="it-IT"/>
      </w:rPr>
    </w:lvl>
    <w:lvl w:ilvl="3">
      <w:numFmt w:val="bullet"/>
      <w:lvlText w:val="•"/>
      <w:lvlJc w:val="left"/>
      <w:pPr>
        <w:ind w:left="880" w:hanging="656"/>
      </w:pPr>
      <w:rPr>
        <w:rFonts w:hint="default"/>
        <w:lang w:val="it-IT" w:eastAsia="it-IT" w:bidi="it-IT"/>
      </w:rPr>
    </w:lvl>
    <w:lvl w:ilvl="4">
      <w:numFmt w:val="bullet"/>
      <w:lvlText w:val="•"/>
      <w:lvlJc w:val="left"/>
      <w:pPr>
        <w:ind w:left="2218" w:hanging="656"/>
      </w:pPr>
      <w:rPr>
        <w:rFonts w:hint="default"/>
        <w:lang w:val="it-IT" w:eastAsia="it-IT" w:bidi="it-IT"/>
      </w:rPr>
    </w:lvl>
    <w:lvl w:ilvl="5">
      <w:numFmt w:val="bullet"/>
      <w:lvlText w:val="•"/>
      <w:lvlJc w:val="left"/>
      <w:pPr>
        <w:ind w:left="3556" w:hanging="656"/>
      </w:pPr>
      <w:rPr>
        <w:rFonts w:hint="default"/>
        <w:lang w:val="it-IT" w:eastAsia="it-IT" w:bidi="it-IT"/>
      </w:rPr>
    </w:lvl>
    <w:lvl w:ilvl="6">
      <w:numFmt w:val="bullet"/>
      <w:lvlText w:val="•"/>
      <w:lvlJc w:val="left"/>
      <w:pPr>
        <w:ind w:left="4895" w:hanging="656"/>
      </w:pPr>
      <w:rPr>
        <w:rFonts w:hint="default"/>
        <w:lang w:val="it-IT" w:eastAsia="it-IT" w:bidi="it-IT"/>
      </w:rPr>
    </w:lvl>
    <w:lvl w:ilvl="7">
      <w:numFmt w:val="bullet"/>
      <w:lvlText w:val="•"/>
      <w:lvlJc w:val="left"/>
      <w:pPr>
        <w:ind w:left="6233" w:hanging="656"/>
      </w:pPr>
      <w:rPr>
        <w:rFonts w:hint="default"/>
        <w:lang w:val="it-IT" w:eastAsia="it-IT" w:bidi="it-IT"/>
      </w:rPr>
    </w:lvl>
    <w:lvl w:ilvl="8">
      <w:numFmt w:val="bullet"/>
      <w:lvlText w:val="•"/>
      <w:lvlJc w:val="left"/>
      <w:pPr>
        <w:ind w:left="7572" w:hanging="656"/>
      </w:pPr>
      <w:rPr>
        <w:rFonts w:hint="default"/>
        <w:lang w:val="it-IT" w:eastAsia="it-IT" w:bidi="it-IT"/>
      </w:rPr>
    </w:lvl>
  </w:abstractNum>
  <w:abstractNum w:abstractNumId="2">
    <w:nsid w:val="10013248"/>
    <w:multiLevelType w:val="multilevel"/>
    <w:tmpl w:val="28C8E4D0"/>
    <w:lvl w:ilvl="0">
      <w:start w:val="1"/>
      <w:numFmt w:val="decimal"/>
      <w:lvlText w:val="%1."/>
      <w:lvlJc w:val="left"/>
      <w:pPr>
        <w:ind w:left="766" w:hanging="296"/>
      </w:pPr>
      <w:rPr>
        <w:rFonts w:ascii="Times New Roman" w:eastAsia="Times New Roman" w:hAnsi="Times New Roman" w:cs="Times New Roman" w:hint="default"/>
        <w:b/>
        <w:bCs/>
        <w:spacing w:val="0"/>
        <w:w w:val="103"/>
        <w:sz w:val="23"/>
        <w:szCs w:val="23"/>
        <w:lang w:val="it-IT" w:eastAsia="it-IT" w:bidi="it-IT"/>
      </w:rPr>
    </w:lvl>
    <w:lvl w:ilvl="1">
      <w:start w:val="1"/>
      <w:numFmt w:val="decimal"/>
      <w:lvlText w:val="%1.%2"/>
      <w:lvlJc w:val="left"/>
      <w:pPr>
        <w:ind w:left="888" w:hanging="418"/>
      </w:pPr>
      <w:rPr>
        <w:rFonts w:ascii="Times New Roman" w:eastAsia="Times New Roman" w:hAnsi="Times New Roman" w:cs="Times New Roman" w:hint="default"/>
        <w:b/>
        <w:bCs/>
        <w:spacing w:val="-2"/>
        <w:w w:val="103"/>
        <w:sz w:val="23"/>
        <w:szCs w:val="23"/>
        <w:lang w:val="it-IT" w:eastAsia="it-IT" w:bidi="it-IT"/>
      </w:rPr>
    </w:lvl>
    <w:lvl w:ilvl="2">
      <w:start w:val="1"/>
      <w:numFmt w:val="decimal"/>
      <w:lvlText w:val="%1.%2.%3."/>
      <w:lvlJc w:val="left"/>
      <w:pPr>
        <w:ind w:left="470" w:hanging="656"/>
      </w:pPr>
      <w:rPr>
        <w:rFonts w:ascii="Times New Roman" w:eastAsia="Times New Roman" w:hAnsi="Times New Roman" w:cs="Times New Roman" w:hint="default"/>
        <w:b/>
        <w:bCs/>
        <w:spacing w:val="-2"/>
        <w:w w:val="103"/>
        <w:sz w:val="23"/>
        <w:szCs w:val="23"/>
        <w:lang w:val="it-IT" w:eastAsia="it-IT" w:bidi="it-IT"/>
      </w:rPr>
    </w:lvl>
    <w:lvl w:ilvl="3">
      <w:numFmt w:val="bullet"/>
      <w:lvlText w:val="•"/>
      <w:lvlJc w:val="left"/>
      <w:pPr>
        <w:ind w:left="880" w:hanging="656"/>
      </w:pPr>
      <w:rPr>
        <w:rFonts w:hint="default"/>
        <w:lang w:val="it-IT" w:eastAsia="it-IT" w:bidi="it-IT"/>
      </w:rPr>
    </w:lvl>
    <w:lvl w:ilvl="4">
      <w:numFmt w:val="bullet"/>
      <w:lvlText w:val="•"/>
      <w:lvlJc w:val="left"/>
      <w:pPr>
        <w:ind w:left="2218" w:hanging="656"/>
      </w:pPr>
      <w:rPr>
        <w:rFonts w:hint="default"/>
        <w:lang w:val="it-IT" w:eastAsia="it-IT" w:bidi="it-IT"/>
      </w:rPr>
    </w:lvl>
    <w:lvl w:ilvl="5">
      <w:numFmt w:val="bullet"/>
      <w:lvlText w:val="•"/>
      <w:lvlJc w:val="left"/>
      <w:pPr>
        <w:ind w:left="3556" w:hanging="656"/>
      </w:pPr>
      <w:rPr>
        <w:rFonts w:hint="default"/>
        <w:lang w:val="it-IT" w:eastAsia="it-IT" w:bidi="it-IT"/>
      </w:rPr>
    </w:lvl>
    <w:lvl w:ilvl="6">
      <w:numFmt w:val="bullet"/>
      <w:lvlText w:val="•"/>
      <w:lvlJc w:val="left"/>
      <w:pPr>
        <w:ind w:left="4895" w:hanging="656"/>
      </w:pPr>
      <w:rPr>
        <w:rFonts w:hint="default"/>
        <w:lang w:val="it-IT" w:eastAsia="it-IT" w:bidi="it-IT"/>
      </w:rPr>
    </w:lvl>
    <w:lvl w:ilvl="7">
      <w:numFmt w:val="bullet"/>
      <w:lvlText w:val="•"/>
      <w:lvlJc w:val="left"/>
      <w:pPr>
        <w:ind w:left="6233" w:hanging="656"/>
      </w:pPr>
      <w:rPr>
        <w:rFonts w:hint="default"/>
        <w:lang w:val="it-IT" w:eastAsia="it-IT" w:bidi="it-IT"/>
      </w:rPr>
    </w:lvl>
    <w:lvl w:ilvl="8">
      <w:numFmt w:val="bullet"/>
      <w:lvlText w:val="•"/>
      <w:lvlJc w:val="left"/>
      <w:pPr>
        <w:ind w:left="7572" w:hanging="656"/>
      </w:pPr>
      <w:rPr>
        <w:rFonts w:hint="default"/>
        <w:lang w:val="it-IT" w:eastAsia="it-IT" w:bidi="it-IT"/>
      </w:rPr>
    </w:lvl>
  </w:abstractNum>
  <w:abstractNum w:abstractNumId="3">
    <w:nsid w:val="179849F5"/>
    <w:multiLevelType w:val="hybridMultilevel"/>
    <w:tmpl w:val="DE8E8C6A"/>
    <w:lvl w:ilvl="0" w:tplc="5CF0E024">
      <w:numFmt w:val="bullet"/>
      <w:lvlText w:val="-"/>
      <w:lvlJc w:val="left"/>
      <w:pPr>
        <w:ind w:left="470" w:hanging="195"/>
      </w:pPr>
      <w:rPr>
        <w:rFonts w:ascii="Times New Roman" w:eastAsia="Times New Roman" w:hAnsi="Times New Roman" w:cs="Times New Roman" w:hint="default"/>
        <w:w w:val="103"/>
        <w:sz w:val="23"/>
        <w:szCs w:val="23"/>
        <w:lang w:val="it-IT" w:eastAsia="it-IT" w:bidi="it-IT"/>
      </w:rPr>
    </w:lvl>
    <w:lvl w:ilvl="1" w:tplc="8760E000">
      <w:numFmt w:val="bullet"/>
      <w:lvlText w:val="•"/>
      <w:lvlJc w:val="left"/>
      <w:pPr>
        <w:ind w:left="1456" w:hanging="195"/>
      </w:pPr>
      <w:rPr>
        <w:rFonts w:hint="default"/>
        <w:lang w:val="it-IT" w:eastAsia="it-IT" w:bidi="it-IT"/>
      </w:rPr>
    </w:lvl>
    <w:lvl w:ilvl="2" w:tplc="1E6A362E">
      <w:numFmt w:val="bullet"/>
      <w:lvlText w:val="•"/>
      <w:lvlJc w:val="left"/>
      <w:pPr>
        <w:ind w:left="2433" w:hanging="195"/>
      </w:pPr>
      <w:rPr>
        <w:rFonts w:hint="default"/>
        <w:lang w:val="it-IT" w:eastAsia="it-IT" w:bidi="it-IT"/>
      </w:rPr>
    </w:lvl>
    <w:lvl w:ilvl="3" w:tplc="F7D2FE44">
      <w:numFmt w:val="bullet"/>
      <w:lvlText w:val="•"/>
      <w:lvlJc w:val="left"/>
      <w:pPr>
        <w:ind w:left="3410" w:hanging="195"/>
      </w:pPr>
      <w:rPr>
        <w:rFonts w:hint="default"/>
        <w:lang w:val="it-IT" w:eastAsia="it-IT" w:bidi="it-IT"/>
      </w:rPr>
    </w:lvl>
    <w:lvl w:ilvl="4" w:tplc="1ED8C5D2">
      <w:numFmt w:val="bullet"/>
      <w:lvlText w:val="•"/>
      <w:lvlJc w:val="left"/>
      <w:pPr>
        <w:ind w:left="4387" w:hanging="195"/>
      </w:pPr>
      <w:rPr>
        <w:rFonts w:hint="default"/>
        <w:lang w:val="it-IT" w:eastAsia="it-IT" w:bidi="it-IT"/>
      </w:rPr>
    </w:lvl>
    <w:lvl w:ilvl="5" w:tplc="B7920E9A">
      <w:numFmt w:val="bullet"/>
      <w:lvlText w:val="•"/>
      <w:lvlJc w:val="left"/>
      <w:pPr>
        <w:ind w:left="5364" w:hanging="195"/>
      </w:pPr>
      <w:rPr>
        <w:rFonts w:hint="default"/>
        <w:lang w:val="it-IT" w:eastAsia="it-IT" w:bidi="it-IT"/>
      </w:rPr>
    </w:lvl>
    <w:lvl w:ilvl="6" w:tplc="A91404E4">
      <w:numFmt w:val="bullet"/>
      <w:lvlText w:val="•"/>
      <w:lvlJc w:val="left"/>
      <w:pPr>
        <w:ind w:left="6341" w:hanging="195"/>
      </w:pPr>
      <w:rPr>
        <w:rFonts w:hint="default"/>
        <w:lang w:val="it-IT" w:eastAsia="it-IT" w:bidi="it-IT"/>
      </w:rPr>
    </w:lvl>
    <w:lvl w:ilvl="7" w:tplc="FA4E4482">
      <w:numFmt w:val="bullet"/>
      <w:lvlText w:val="•"/>
      <w:lvlJc w:val="left"/>
      <w:pPr>
        <w:ind w:left="7318" w:hanging="195"/>
      </w:pPr>
      <w:rPr>
        <w:rFonts w:hint="default"/>
        <w:lang w:val="it-IT" w:eastAsia="it-IT" w:bidi="it-IT"/>
      </w:rPr>
    </w:lvl>
    <w:lvl w:ilvl="8" w:tplc="AC4ED46E">
      <w:numFmt w:val="bullet"/>
      <w:lvlText w:val="•"/>
      <w:lvlJc w:val="left"/>
      <w:pPr>
        <w:ind w:left="8295" w:hanging="195"/>
      </w:pPr>
      <w:rPr>
        <w:rFonts w:hint="default"/>
        <w:lang w:val="it-IT" w:eastAsia="it-IT" w:bidi="it-IT"/>
      </w:rPr>
    </w:lvl>
  </w:abstractNum>
  <w:abstractNum w:abstractNumId="4">
    <w:nsid w:val="1DD82F92"/>
    <w:multiLevelType w:val="hybridMultilevel"/>
    <w:tmpl w:val="4978E57C"/>
    <w:lvl w:ilvl="0" w:tplc="87C88EF8">
      <w:start w:val="3"/>
      <w:numFmt w:val="decimal"/>
      <w:lvlText w:val="%1."/>
      <w:lvlJc w:val="left"/>
      <w:pPr>
        <w:ind w:left="470" w:hanging="238"/>
      </w:pPr>
      <w:rPr>
        <w:rFonts w:ascii="Times New Roman" w:eastAsia="Times New Roman" w:hAnsi="Times New Roman" w:cs="Times New Roman" w:hint="default"/>
        <w:b/>
        <w:bCs/>
        <w:spacing w:val="0"/>
        <w:w w:val="103"/>
        <w:sz w:val="23"/>
        <w:szCs w:val="23"/>
        <w:lang w:val="it-IT" w:eastAsia="it-IT" w:bidi="it-IT"/>
      </w:rPr>
    </w:lvl>
    <w:lvl w:ilvl="1" w:tplc="2E5875BC">
      <w:numFmt w:val="bullet"/>
      <w:lvlText w:val="•"/>
      <w:lvlJc w:val="left"/>
      <w:pPr>
        <w:ind w:left="1456" w:hanging="238"/>
      </w:pPr>
      <w:rPr>
        <w:rFonts w:hint="default"/>
        <w:lang w:val="it-IT" w:eastAsia="it-IT" w:bidi="it-IT"/>
      </w:rPr>
    </w:lvl>
    <w:lvl w:ilvl="2" w:tplc="1C5A31E8">
      <w:numFmt w:val="bullet"/>
      <w:lvlText w:val="•"/>
      <w:lvlJc w:val="left"/>
      <w:pPr>
        <w:ind w:left="2433" w:hanging="238"/>
      </w:pPr>
      <w:rPr>
        <w:rFonts w:hint="default"/>
        <w:lang w:val="it-IT" w:eastAsia="it-IT" w:bidi="it-IT"/>
      </w:rPr>
    </w:lvl>
    <w:lvl w:ilvl="3" w:tplc="098A61BA">
      <w:numFmt w:val="bullet"/>
      <w:lvlText w:val="•"/>
      <w:lvlJc w:val="left"/>
      <w:pPr>
        <w:ind w:left="3410" w:hanging="238"/>
      </w:pPr>
      <w:rPr>
        <w:rFonts w:hint="default"/>
        <w:lang w:val="it-IT" w:eastAsia="it-IT" w:bidi="it-IT"/>
      </w:rPr>
    </w:lvl>
    <w:lvl w:ilvl="4" w:tplc="9E849C66">
      <w:numFmt w:val="bullet"/>
      <w:lvlText w:val="•"/>
      <w:lvlJc w:val="left"/>
      <w:pPr>
        <w:ind w:left="4387" w:hanging="238"/>
      </w:pPr>
      <w:rPr>
        <w:rFonts w:hint="default"/>
        <w:lang w:val="it-IT" w:eastAsia="it-IT" w:bidi="it-IT"/>
      </w:rPr>
    </w:lvl>
    <w:lvl w:ilvl="5" w:tplc="9ED27E76">
      <w:numFmt w:val="bullet"/>
      <w:lvlText w:val="•"/>
      <w:lvlJc w:val="left"/>
      <w:pPr>
        <w:ind w:left="5364" w:hanging="238"/>
      </w:pPr>
      <w:rPr>
        <w:rFonts w:hint="default"/>
        <w:lang w:val="it-IT" w:eastAsia="it-IT" w:bidi="it-IT"/>
      </w:rPr>
    </w:lvl>
    <w:lvl w:ilvl="6" w:tplc="E3D04B68">
      <w:numFmt w:val="bullet"/>
      <w:lvlText w:val="•"/>
      <w:lvlJc w:val="left"/>
      <w:pPr>
        <w:ind w:left="6341" w:hanging="238"/>
      </w:pPr>
      <w:rPr>
        <w:rFonts w:hint="default"/>
        <w:lang w:val="it-IT" w:eastAsia="it-IT" w:bidi="it-IT"/>
      </w:rPr>
    </w:lvl>
    <w:lvl w:ilvl="7" w:tplc="230629BA">
      <w:numFmt w:val="bullet"/>
      <w:lvlText w:val="•"/>
      <w:lvlJc w:val="left"/>
      <w:pPr>
        <w:ind w:left="7318" w:hanging="238"/>
      </w:pPr>
      <w:rPr>
        <w:rFonts w:hint="default"/>
        <w:lang w:val="it-IT" w:eastAsia="it-IT" w:bidi="it-IT"/>
      </w:rPr>
    </w:lvl>
    <w:lvl w:ilvl="8" w:tplc="28243C40">
      <w:numFmt w:val="bullet"/>
      <w:lvlText w:val="•"/>
      <w:lvlJc w:val="left"/>
      <w:pPr>
        <w:ind w:left="8295" w:hanging="238"/>
      </w:pPr>
      <w:rPr>
        <w:rFonts w:hint="default"/>
        <w:lang w:val="it-IT" w:eastAsia="it-IT" w:bidi="it-IT"/>
      </w:rPr>
    </w:lvl>
  </w:abstractNum>
  <w:abstractNum w:abstractNumId="5">
    <w:nsid w:val="1E1551F5"/>
    <w:multiLevelType w:val="hybridMultilevel"/>
    <w:tmpl w:val="E36073D4"/>
    <w:lvl w:ilvl="0" w:tplc="04100001">
      <w:start w:val="1"/>
      <w:numFmt w:val="bullet"/>
      <w:lvlText w:val=""/>
      <w:lvlJc w:val="left"/>
      <w:pPr>
        <w:ind w:left="744" w:hanging="360"/>
      </w:pPr>
      <w:rPr>
        <w:rFonts w:ascii="Symbol" w:hAnsi="Symbol" w:hint="default"/>
      </w:rPr>
    </w:lvl>
    <w:lvl w:ilvl="1" w:tplc="04100003" w:tentative="1">
      <w:start w:val="1"/>
      <w:numFmt w:val="bullet"/>
      <w:lvlText w:val="o"/>
      <w:lvlJc w:val="left"/>
      <w:pPr>
        <w:ind w:left="1464" w:hanging="360"/>
      </w:pPr>
      <w:rPr>
        <w:rFonts w:ascii="Courier New" w:hAnsi="Courier New" w:cs="Courier New" w:hint="default"/>
      </w:rPr>
    </w:lvl>
    <w:lvl w:ilvl="2" w:tplc="04100005" w:tentative="1">
      <w:start w:val="1"/>
      <w:numFmt w:val="bullet"/>
      <w:lvlText w:val=""/>
      <w:lvlJc w:val="left"/>
      <w:pPr>
        <w:ind w:left="2184" w:hanging="360"/>
      </w:pPr>
      <w:rPr>
        <w:rFonts w:ascii="Wingdings" w:hAnsi="Wingdings" w:hint="default"/>
      </w:rPr>
    </w:lvl>
    <w:lvl w:ilvl="3" w:tplc="04100001" w:tentative="1">
      <w:start w:val="1"/>
      <w:numFmt w:val="bullet"/>
      <w:lvlText w:val=""/>
      <w:lvlJc w:val="left"/>
      <w:pPr>
        <w:ind w:left="2904" w:hanging="360"/>
      </w:pPr>
      <w:rPr>
        <w:rFonts w:ascii="Symbol" w:hAnsi="Symbol" w:hint="default"/>
      </w:rPr>
    </w:lvl>
    <w:lvl w:ilvl="4" w:tplc="04100003" w:tentative="1">
      <w:start w:val="1"/>
      <w:numFmt w:val="bullet"/>
      <w:lvlText w:val="o"/>
      <w:lvlJc w:val="left"/>
      <w:pPr>
        <w:ind w:left="3624" w:hanging="360"/>
      </w:pPr>
      <w:rPr>
        <w:rFonts w:ascii="Courier New" w:hAnsi="Courier New" w:cs="Courier New" w:hint="default"/>
      </w:rPr>
    </w:lvl>
    <w:lvl w:ilvl="5" w:tplc="04100005" w:tentative="1">
      <w:start w:val="1"/>
      <w:numFmt w:val="bullet"/>
      <w:lvlText w:val=""/>
      <w:lvlJc w:val="left"/>
      <w:pPr>
        <w:ind w:left="4344" w:hanging="360"/>
      </w:pPr>
      <w:rPr>
        <w:rFonts w:ascii="Wingdings" w:hAnsi="Wingdings" w:hint="default"/>
      </w:rPr>
    </w:lvl>
    <w:lvl w:ilvl="6" w:tplc="04100001" w:tentative="1">
      <w:start w:val="1"/>
      <w:numFmt w:val="bullet"/>
      <w:lvlText w:val=""/>
      <w:lvlJc w:val="left"/>
      <w:pPr>
        <w:ind w:left="5064" w:hanging="360"/>
      </w:pPr>
      <w:rPr>
        <w:rFonts w:ascii="Symbol" w:hAnsi="Symbol" w:hint="default"/>
      </w:rPr>
    </w:lvl>
    <w:lvl w:ilvl="7" w:tplc="04100003" w:tentative="1">
      <w:start w:val="1"/>
      <w:numFmt w:val="bullet"/>
      <w:lvlText w:val="o"/>
      <w:lvlJc w:val="left"/>
      <w:pPr>
        <w:ind w:left="5784" w:hanging="360"/>
      </w:pPr>
      <w:rPr>
        <w:rFonts w:ascii="Courier New" w:hAnsi="Courier New" w:cs="Courier New" w:hint="default"/>
      </w:rPr>
    </w:lvl>
    <w:lvl w:ilvl="8" w:tplc="04100005" w:tentative="1">
      <w:start w:val="1"/>
      <w:numFmt w:val="bullet"/>
      <w:lvlText w:val=""/>
      <w:lvlJc w:val="left"/>
      <w:pPr>
        <w:ind w:left="6504" w:hanging="360"/>
      </w:pPr>
      <w:rPr>
        <w:rFonts w:ascii="Wingdings" w:hAnsi="Wingdings" w:hint="default"/>
      </w:rPr>
    </w:lvl>
  </w:abstractNum>
  <w:abstractNum w:abstractNumId="6">
    <w:nsid w:val="23C32B43"/>
    <w:multiLevelType w:val="hybridMultilevel"/>
    <w:tmpl w:val="EF461524"/>
    <w:lvl w:ilvl="0" w:tplc="8E6E9A12">
      <w:numFmt w:val="bullet"/>
      <w:lvlText w:val="-"/>
      <w:lvlJc w:val="left"/>
      <w:pPr>
        <w:ind w:left="615" w:hanging="145"/>
      </w:pPr>
      <w:rPr>
        <w:rFonts w:ascii="Arial" w:eastAsia="Arial" w:hAnsi="Arial" w:cs="Arial" w:hint="default"/>
        <w:w w:val="103"/>
        <w:sz w:val="23"/>
        <w:szCs w:val="23"/>
        <w:lang w:val="it-IT" w:eastAsia="it-IT" w:bidi="it-IT"/>
      </w:rPr>
    </w:lvl>
    <w:lvl w:ilvl="1" w:tplc="39B683CA">
      <w:numFmt w:val="bullet"/>
      <w:lvlText w:val="•"/>
      <w:lvlJc w:val="left"/>
      <w:pPr>
        <w:ind w:left="1582" w:hanging="145"/>
      </w:pPr>
      <w:rPr>
        <w:rFonts w:hint="default"/>
        <w:lang w:val="it-IT" w:eastAsia="it-IT" w:bidi="it-IT"/>
      </w:rPr>
    </w:lvl>
    <w:lvl w:ilvl="2" w:tplc="41EC60E0">
      <w:numFmt w:val="bullet"/>
      <w:lvlText w:val="•"/>
      <w:lvlJc w:val="left"/>
      <w:pPr>
        <w:ind w:left="2545" w:hanging="145"/>
      </w:pPr>
      <w:rPr>
        <w:rFonts w:hint="default"/>
        <w:lang w:val="it-IT" w:eastAsia="it-IT" w:bidi="it-IT"/>
      </w:rPr>
    </w:lvl>
    <w:lvl w:ilvl="3" w:tplc="D0CA77E6">
      <w:numFmt w:val="bullet"/>
      <w:lvlText w:val="•"/>
      <w:lvlJc w:val="left"/>
      <w:pPr>
        <w:ind w:left="3508" w:hanging="145"/>
      </w:pPr>
      <w:rPr>
        <w:rFonts w:hint="default"/>
        <w:lang w:val="it-IT" w:eastAsia="it-IT" w:bidi="it-IT"/>
      </w:rPr>
    </w:lvl>
    <w:lvl w:ilvl="4" w:tplc="3DDED836">
      <w:numFmt w:val="bullet"/>
      <w:lvlText w:val="•"/>
      <w:lvlJc w:val="left"/>
      <w:pPr>
        <w:ind w:left="4471" w:hanging="145"/>
      </w:pPr>
      <w:rPr>
        <w:rFonts w:hint="default"/>
        <w:lang w:val="it-IT" w:eastAsia="it-IT" w:bidi="it-IT"/>
      </w:rPr>
    </w:lvl>
    <w:lvl w:ilvl="5" w:tplc="4C1AFD10">
      <w:numFmt w:val="bullet"/>
      <w:lvlText w:val="•"/>
      <w:lvlJc w:val="left"/>
      <w:pPr>
        <w:ind w:left="5434" w:hanging="145"/>
      </w:pPr>
      <w:rPr>
        <w:rFonts w:hint="default"/>
        <w:lang w:val="it-IT" w:eastAsia="it-IT" w:bidi="it-IT"/>
      </w:rPr>
    </w:lvl>
    <w:lvl w:ilvl="6" w:tplc="07A0F5FE">
      <w:numFmt w:val="bullet"/>
      <w:lvlText w:val="•"/>
      <w:lvlJc w:val="left"/>
      <w:pPr>
        <w:ind w:left="6397" w:hanging="145"/>
      </w:pPr>
      <w:rPr>
        <w:rFonts w:hint="default"/>
        <w:lang w:val="it-IT" w:eastAsia="it-IT" w:bidi="it-IT"/>
      </w:rPr>
    </w:lvl>
    <w:lvl w:ilvl="7" w:tplc="AA32D28C">
      <w:numFmt w:val="bullet"/>
      <w:lvlText w:val="•"/>
      <w:lvlJc w:val="left"/>
      <w:pPr>
        <w:ind w:left="7360" w:hanging="145"/>
      </w:pPr>
      <w:rPr>
        <w:rFonts w:hint="default"/>
        <w:lang w:val="it-IT" w:eastAsia="it-IT" w:bidi="it-IT"/>
      </w:rPr>
    </w:lvl>
    <w:lvl w:ilvl="8" w:tplc="04D499AC">
      <w:numFmt w:val="bullet"/>
      <w:lvlText w:val="•"/>
      <w:lvlJc w:val="left"/>
      <w:pPr>
        <w:ind w:left="8323" w:hanging="145"/>
      </w:pPr>
      <w:rPr>
        <w:rFonts w:hint="default"/>
        <w:lang w:val="it-IT" w:eastAsia="it-IT" w:bidi="it-IT"/>
      </w:rPr>
    </w:lvl>
  </w:abstractNum>
  <w:abstractNum w:abstractNumId="7">
    <w:nsid w:val="2F6D11F8"/>
    <w:multiLevelType w:val="hybridMultilevel"/>
    <w:tmpl w:val="30A8FB1A"/>
    <w:lvl w:ilvl="0" w:tplc="B2D63AB4">
      <w:numFmt w:val="bullet"/>
      <w:lvlText w:val="•"/>
      <w:lvlJc w:val="left"/>
      <w:pPr>
        <w:ind w:left="470" w:hanging="137"/>
      </w:pPr>
      <w:rPr>
        <w:rFonts w:ascii="Times New Roman" w:eastAsia="Times New Roman" w:hAnsi="Times New Roman" w:cs="Times New Roman" w:hint="default"/>
        <w:w w:val="103"/>
        <w:sz w:val="23"/>
        <w:szCs w:val="23"/>
        <w:lang w:val="it-IT" w:eastAsia="it-IT" w:bidi="it-IT"/>
      </w:rPr>
    </w:lvl>
    <w:lvl w:ilvl="1" w:tplc="74520A78">
      <w:numFmt w:val="bullet"/>
      <w:lvlText w:val="•"/>
      <w:lvlJc w:val="left"/>
      <w:pPr>
        <w:ind w:left="1456" w:hanging="137"/>
      </w:pPr>
      <w:rPr>
        <w:rFonts w:hint="default"/>
        <w:lang w:val="it-IT" w:eastAsia="it-IT" w:bidi="it-IT"/>
      </w:rPr>
    </w:lvl>
    <w:lvl w:ilvl="2" w:tplc="DBBA0D48">
      <w:numFmt w:val="bullet"/>
      <w:lvlText w:val="•"/>
      <w:lvlJc w:val="left"/>
      <w:pPr>
        <w:ind w:left="2433" w:hanging="137"/>
      </w:pPr>
      <w:rPr>
        <w:rFonts w:hint="default"/>
        <w:lang w:val="it-IT" w:eastAsia="it-IT" w:bidi="it-IT"/>
      </w:rPr>
    </w:lvl>
    <w:lvl w:ilvl="3" w:tplc="F78076B8">
      <w:numFmt w:val="bullet"/>
      <w:lvlText w:val="•"/>
      <w:lvlJc w:val="left"/>
      <w:pPr>
        <w:ind w:left="3410" w:hanging="137"/>
      </w:pPr>
      <w:rPr>
        <w:rFonts w:hint="default"/>
        <w:lang w:val="it-IT" w:eastAsia="it-IT" w:bidi="it-IT"/>
      </w:rPr>
    </w:lvl>
    <w:lvl w:ilvl="4" w:tplc="FF0AB36E">
      <w:numFmt w:val="bullet"/>
      <w:lvlText w:val="•"/>
      <w:lvlJc w:val="left"/>
      <w:pPr>
        <w:ind w:left="4387" w:hanging="137"/>
      </w:pPr>
      <w:rPr>
        <w:rFonts w:hint="default"/>
        <w:lang w:val="it-IT" w:eastAsia="it-IT" w:bidi="it-IT"/>
      </w:rPr>
    </w:lvl>
    <w:lvl w:ilvl="5" w:tplc="2C16BD0C">
      <w:numFmt w:val="bullet"/>
      <w:lvlText w:val="•"/>
      <w:lvlJc w:val="left"/>
      <w:pPr>
        <w:ind w:left="5364" w:hanging="137"/>
      </w:pPr>
      <w:rPr>
        <w:rFonts w:hint="default"/>
        <w:lang w:val="it-IT" w:eastAsia="it-IT" w:bidi="it-IT"/>
      </w:rPr>
    </w:lvl>
    <w:lvl w:ilvl="6" w:tplc="14601AEC">
      <w:numFmt w:val="bullet"/>
      <w:lvlText w:val="•"/>
      <w:lvlJc w:val="left"/>
      <w:pPr>
        <w:ind w:left="6341" w:hanging="137"/>
      </w:pPr>
      <w:rPr>
        <w:rFonts w:hint="default"/>
        <w:lang w:val="it-IT" w:eastAsia="it-IT" w:bidi="it-IT"/>
      </w:rPr>
    </w:lvl>
    <w:lvl w:ilvl="7" w:tplc="32320A3A">
      <w:numFmt w:val="bullet"/>
      <w:lvlText w:val="•"/>
      <w:lvlJc w:val="left"/>
      <w:pPr>
        <w:ind w:left="7318" w:hanging="137"/>
      </w:pPr>
      <w:rPr>
        <w:rFonts w:hint="default"/>
        <w:lang w:val="it-IT" w:eastAsia="it-IT" w:bidi="it-IT"/>
      </w:rPr>
    </w:lvl>
    <w:lvl w:ilvl="8" w:tplc="CFF0AAB8">
      <w:numFmt w:val="bullet"/>
      <w:lvlText w:val="•"/>
      <w:lvlJc w:val="left"/>
      <w:pPr>
        <w:ind w:left="8295" w:hanging="137"/>
      </w:pPr>
      <w:rPr>
        <w:rFonts w:hint="default"/>
        <w:lang w:val="it-IT" w:eastAsia="it-IT" w:bidi="it-IT"/>
      </w:rPr>
    </w:lvl>
  </w:abstractNum>
  <w:abstractNum w:abstractNumId="8">
    <w:nsid w:val="43B37273"/>
    <w:multiLevelType w:val="hybridMultilevel"/>
    <w:tmpl w:val="D20E0BC6"/>
    <w:lvl w:ilvl="0" w:tplc="E6387ABE">
      <w:start w:val="7"/>
      <w:numFmt w:val="decimal"/>
      <w:lvlText w:val="(%1)"/>
      <w:lvlJc w:val="left"/>
      <w:pPr>
        <w:ind w:left="470" w:hanging="317"/>
      </w:pPr>
      <w:rPr>
        <w:rFonts w:ascii="Arial" w:eastAsia="Arial" w:hAnsi="Arial" w:cs="Arial" w:hint="default"/>
        <w:spacing w:val="-1"/>
        <w:w w:val="94"/>
        <w:sz w:val="23"/>
        <w:szCs w:val="23"/>
        <w:lang w:val="it-IT" w:eastAsia="it-IT" w:bidi="it-IT"/>
      </w:rPr>
    </w:lvl>
    <w:lvl w:ilvl="1" w:tplc="53A4206A">
      <w:numFmt w:val="bullet"/>
      <w:lvlText w:val="•"/>
      <w:lvlJc w:val="left"/>
      <w:pPr>
        <w:ind w:left="1456" w:hanging="317"/>
      </w:pPr>
      <w:rPr>
        <w:rFonts w:hint="default"/>
        <w:lang w:val="it-IT" w:eastAsia="it-IT" w:bidi="it-IT"/>
      </w:rPr>
    </w:lvl>
    <w:lvl w:ilvl="2" w:tplc="E4D43B6A">
      <w:numFmt w:val="bullet"/>
      <w:lvlText w:val="•"/>
      <w:lvlJc w:val="left"/>
      <w:pPr>
        <w:ind w:left="2433" w:hanging="317"/>
      </w:pPr>
      <w:rPr>
        <w:rFonts w:hint="default"/>
        <w:lang w:val="it-IT" w:eastAsia="it-IT" w:bidi="it-IT"/>
      </w:rPr>
    </w:lvl>
    <w:lvl w:ilvl="3" w:tplc="C4740F24">
      <w:numFmt w:val="bullet"/>
      <w:lvlText w:val="•"/>
      <w:lvlJc w:val="left"/>
      <w:pPr>
        <w:ind w:left="3410" w:hanging="317"/>
      </w:pPr>
      <w:rPr>
        <w:rFonts w:hint="default"/>
        <w:lang w:val="it-IT" w:eastAsia="it-IT" w:bidi="it-IT"/>
      </w:rPr>
    </w:lvl>
    <w:lvl w:ilvl="4" w:tplc="38DCD8DC">
      <w:numFmt w:val="bullet"/>
      <w:lvlText w:val="•"/>
      <w:lvlJc w:val="left"/>
      <w:pPr>
        <w:ind w:left="4387" w:hanging="317"/>
      </w:pPr>
      <w:rPr>
        <w:rFonts w:hint="default"/>
        <w:lang w:val="it-IT" w:eastAsia="it-IT" w:bidi="it-IT"/>
      </w:rPr>
    </w:lvl>
    <w:lvl w:ilvl="5" w:tplc="EA10FC2E">
      <w:numFmt w:val="bullet"/>
      <w:lvlText w:val="•"/>
      <w:lvlJc w:val="left"/>
      <w:pPr>
        <w:ind w:left="5364" w:hanging="317"/>
      </w:pPr>
      <w:rPr>
        <w:rFonts w:hint="default"/>
        <w:lang w:val="it-IT" w:eastAsia="it-IT" w:bidi="it-IT"/>
      </w:rPr>
    </w:lvl>
    <w:lvl w:ilvl="6" w:tplc="30D85CAE">
      <w:numFmt w:val="bullet"/>
      <w:lvlText w:val="•"/>
      <w:lvlJc w:val="left"/>
      <w:pPr>
        <w:ind w:left="6341" w:hanging="317"/>
      </w:pPr>
      <w:rPr>
        <w:rFonts w:hint="default"/>
        <w:lang w:val="it-IT" w:eastAsia="it-IT" w:bidi="it-IT"/>
      </w:rPr>
    </w:lvl>
    <w:lvl w:ilvl="7" w:tplc="EE861162">
      <w:numFmt w:val="bullet"/>
      <w:lvlText w:val="•"/>
      <w:lvlJc w:val="left"/>
      <w:pPr>
        <w:ind w:left="7318" w:hanging="317"/>
      </w:pPr>
      <w:rPr>
        <w:rFonts w:hint="default"/>
        <w:lang w:val="it-IT" w:eastAsia="it-IT" w:bidi="it-IT"/>
      </w:rPr>
    </w:lvl>
    <w:lvl w:ilvl="8" w:tplc="361084A2">
      <w:numFmt w:val="bullet"/>
      <w:lvlText w:val="•"/>
      <w:lvlJc w:val="left"/>
      <w:pPr>
        <w:ind w:left="8295" w:hanging="317"/>
      </w:pPr>
      <w:rPr>
        <w:rFonts w:hint="default"/>
        <w:lang w:val="it-IT" w:eastAsia="it-IT" w:bidi="it-IT"/>
      </w:rPr>
    </w:lvl>
  </w:abstractNum>
  <w:abstractNum w:abstractNumId="9">
    <w:nsid w:val="4832650D"/>
    <w:multiLevelType w:val="hybridMultilevel"/>
    <w:tmpl w:val="00727C64"/>
    <w:lvl w:ilvl="0" w:tplc="A4FAB266">
      <w:start w:val="1"/>
      <w:numFmt w:val="upperLetter"/>
      <w:lvlText w:val="%1)"/>
      <w:lvlJc w:val="left"/>
      <w:pPr>
        <w:ind w:left="652" w:hanging="368"/>
      </w:pPr>
      <w:rPr>
        <w:rFonts w:ascii="Times New Roman" w:eastAsia="Times New Roman" w:hAnsi="Times New Roman" w:cs="Times New Roman" w:hint="default"/>
        <w:spacing w:val="-6"/>
        <w:w w:val="103"/>
        <w:sz w:val="23"/>
        <w:szCs w:val="23"/>
        <w:lang w:val="it-IT" w:eastAsia="it-IT" w:bidi="it-IT"/>
      </w:rPr>
    </w:lvl>
    <w:lvl w:ilvl="1" w:tplc="8EF00F54">
      <w:numFmt w:val="bullet"/>
      <w:lvlText w:val="•"/>
      <w:lvlJc w:val="left"/>
      <w:pPr>
        <w:ind w:left="1456" w:hanging="368"/>
      </w:pPr>
      <w:rPr>
        <w:rFonts w:hint="default"/>
        <w:lang w:val="it-IT" w:eastAsia="it-IT" w:bidi="it-IT"/>
      </w:rPr>
    </w:lvl>
    <w:lvl w:ilvl="2" w:tplc="8D1E4E6E">
      <w:numFmt w:val="bullet"/>
      <w:lvlText w:val="•"/>
      <w:lvlJc w:val="left"/>
      <w:pPr>
        <w:ind w:left="2433" w:hanging="368"/>
      </w:pPr>
      <w:rPr>
        <w:rFonts w:hint="default"/>
        <w:lang w:val="it-IT" w:eastAsia="it-IT" w:bidi="it-IT"/>
      </w:rPr>
    </w:lvl>
    <w:lvl w:ilvl="3" w:tplc="3D6244A6">
      <w:numFmt w:val="bullet"/>
      <w:lvlText w:val="•"/>
      <w:lvlJc w:val="left"/>
      <w:pPr>
        <w:ind w:left="3410" w:hanging="368"/>
      </w:pPr>
      <w:rPr>
        <w:rFonts w:hint="default"/>
        <w:lang w:val="it-IT" w:eastAsia="it-IT" w:bidi="it-IT"/>
      </w:rPr>
    </w:lvl>
    <w:lvl w:ilvl="4" w:tplc="E5BCE024">
      <w:numFmt w:val="bullet"/>
      <w:lvlText w:val="•"/>
      <w:lvlJc w:val="left"/>
      <w:pPr>
        <w:ind w:left="4387" w:hanging="368"/>
      </w:pPr>
      <w:rPr>
        <w:rFonts w:hint="default"/>
        <w:lang w:val="it-IT" w:eastAsia="it-IT" w:bidi="it-IT"/>
      </w:rPr>
    </w:lvl>
    <w:lvl w:ilvl="5" w:tplc="465831AE">
      <w:numFmt w:val="bullet"/>
      <w:lvlText w:val="•"/>
      <w:lvlJc w:val="left"/>
      <w:pPr>
        <w:ind w:left="5364" w:hanging="368"/>
      </w:pPr>
      <w:rPr>
        <w:rFonts w:hint="default"/>
        <w:lang w:val="it-IT" w:eastAsia="it-IT" w:bidi="it-IT"/>
      </w:rPr>
    </w:lvl>
    <w:lvl w:ilvl="6" w:tplc="5FAE0C7C">
      <w:numFmt w:val="bullet"/>
      <w:lvlText w:val="•"/>
      <w:lvlJc w:val="left"/>
      <w:pPr>
        <w:ind w:left="6341" w:hanging="368"/>
      </w:pPr>
      <w:rPr>
        <w:rFonts w:hint="default"/>
        <w:lang w:val="it-IT" w:eastAsia="it-IT" w:bidi="it-IT"/>
      </w:rPr>
    </w:lvl>
    <w:lvl w:ilvl="7" w:tplc="5E8ECD2E">
      <w:numFmt w:val="bullet"/>
      <w:lvlText w:val="•"/>
      <w:lvlJc w:val="left"/>
      <w:pPr>
        <w:ind w:left="7318" w:hanging="368"/>
      </w:pPr>
      <w:rPr>
        <w:rFonts w:hint="default"/>
        <w:lang w:val="it-IT" w:eastAsia="it-IT" w:bidi="it-IT"/>
      </w:rPr>
    </w:lvl>
    <w:lvl w:ilvl="8" w:tplc="E40653CE">
      <w:numFmt w:val="bullet"/>
      <w:lvlText w:val="•"/>
      <w:lvlJc w:val="left"/>
      <w:pPr>
        <w:ind w:left="8295" w:hanging="368"/>
      </w:pPr>
      <w:rPr>
        <w:rFonts w:hint="default"/>
        <w:lang w:val="it-IT" w:eastAsia="it-IT" w:bidi="it-IT"/>
      </w:rPr>
    </w:lvl>
  </w:abstractNum>
  <w:abstractNum w:abstractNumId="10">
    <w:nsid w:val="4843778B"/>
    <w:multiLevelType w:val="hybridMultilevel"/>
    <w:tmpl w:val="D9E02570"/>
    <w:lvl w:ilvl="0" w:tplc="BDB446B2">
      <w:start w:val="1"/>
      <w:numFmt w:val="decimal"/>
      <w:lvlText w:val="%1."/>
      <w:lvlJc w:val="left"/>
      <w:pPr>
        <w:ind w:left="700" w:hanging="230"/>
      </w:pPr>
      <w:rPr>
        <w:rFonts w:ascii="Arial" w:eastAsia="Arial" w:hAnsi="Arial" w:cs="Arial" w:hint="default"/>
        <w:spacing w:val="0"/>
        <w:w w:val="93"/>
        <w:sz w:val="23"/>
        <w:szCs w:val="23"/>
        <w:lang w:val="it-IT" w:eastAsia="it-IT" w:bidi="it-IT"/>
      </w:rPr>
    </w:lvl>
    <w:lvl w:ilvl="1" w:tplc="666E2870">
      <w:numFmt w:val="bullet"/>
      <w:lvlText w:val="•"/>
      <w:lvlJc w:val="left"/>
      <w:pPr>
        <w:ind w:left="1654" w:hanging="230"/>
      </w:pPr>
      <w:rPr>
        <w:rFonts w:hint="default"/>
        <w:lang w:val="it-IT" w:eastAsia="it-IT" w:bidi="it-IT"/>
      </w:rPr>
    </w:lvl>
    <w:lvl w:ilvl="2" w:tplc="A0161E78">
      <w:numFmt w:val="bullet"/>
      <w:lvlText w:val="•"/>
      <w:lvlJc w:val="left"/>
      <w:pPr>
        <w:ind w:left="2609" w:hanging="230"/>
      </w:pPr>
      <w:rPr>
        <w:rFonts w:hint="default"/>
        <w:lang w:val="it-IT" w:eastAsia="it-IT" w:bidi="it-IT"/>
      </w:rPr>
    </w:lvl>
    <w:lvl w:ilvl="3" w:tplc="67A4623E">
      <w:numFmt w:val="bullet"/>
      <w:lvlText w:val="•"/>
      <w:lvlJc w:val="left"/>
      <w:pPr>
        <w:ind w:left="3564" w:hanging="230"/>
      </w:pPr>
      <w:rPr>
        <w:rFonts w:hint="default"/>
        <w:lang w:val="it-IT" w:eastAsia="it-IT" w:bidi="it-IT"/>
      </w:rPr>
    </w:lvl>
    <w:lvl w:ilvl="4" w:tplc="78D03BF8">
      <w:numFmt w:val="bullet"/>
      <w:lvlText w:val="•"/>
      <w:lvlJc w:val="left"/>
      <w:pPr>
        <w:ind w:left="4519" w:hanging="230"/>
      </w:pPr>
      <w:rPr>
        <w:rFonts w:hint="default"/>
        <w:lang w:val="it-IT" w:eastAsia="it-IT" w:bidi="it-IT"/>
      </w:rPr>
    </w:lvl>
    <w:lvl w:ilvl="5" w:tplc="1D940F92">
      <w:numFmt w:val="bullet"/>
      <w:lvlText w:val="•"/>
      <w:lvlJc w:val="left"/>
      <w:pPr>
        <w:ind w:left="5474" w:hanging="230"/>
      </w:pPr>
      <w:rPr>
        <w:rFonts w:hint="default"/>
        <w:lang w:val="it-IT" w:eastAsia="it-IT" w:bidi="it-IT"/>
      </w:rPr>
    </w:lvl>
    <w:lvl w:ilvl="6" w:tplc="9744A72C">
      <w:numFmt w:val="bullet"/>
      <w:lvlText w:val="•"/>
      <w:lvlJc w:val="left"/>
      <w:pPr>
        <w:ind w:left="6429" w:hanging="230"/>
      </w:pPr>
      <w:rPr>
        <w:rFonts w:hint="default"/>
        <w:lang w:val="it-IT" w:eastAsia="it-IT" w:bidi="it-IT"/>
      </w:rPr>
    </w:lvl>
    <w:lvl w:ilvl="7" w:tplc="ABBE328C">
      <w:numFmt w:val="bullet"/>
      <w:lvlText w:val="•"/>
      <w:lvlJc w:val="left"/>
      <w:pPr>
        <w:ind w:left="7384" w:hanging="230"/>
      </w:pPr>
      <w:rPr>
        <w:rFonts w:hint="default"/>
        <w:lang w:val="it-IT" w:eastAsia="it-IT" w:bidi="it-IT"/>
      </w:rPr>
    </w:lvl>
    <w:lvl w:ilvl="8" w:tplc="9482AED2">
      <w:numFmt w:val="bullet"/>
      <w:lvlText w:val="•"/>
      <w:lvlJc w:val="left"/>
      <w:pPr>
        <w:ind w:left="8339" w:hanging="230"/>
      </w:pPr>
      <w:rPr>
        <w:rFonts w:hint="default"/>
        <w:lang w:val="it-IT" w:eastAsia="it-IT" w:bidi="it-IT"/>
      </w:rPr>
    </w:lvl>
  </w:abstractNum>
  <w:abstractNum w:abstractNumId="11">
    <w:nsid w:val="517416F7"/>
    <w:multiLevelType w:val="hybridMultilevel"/>
    <w:tmpl w:val="593CA8E4"/>
    <w:lvl w:ilvl="0" w:tplc="9F40E20C">
      <w:numFmt w:val="bullet"/>
      <w:lvlText w:val=""/>
      <w:lvlJc w:val="left"/>
      <w:pPr>
        <w:ind w:left="470" w:hanging="360"/>
      </w:pPr>
      <w:rPr>
        <w:rFonts w:ascii="Symbol" w:eastAsia="Symbol" w:hAnsi="Symbol" w:cs="Symbol" w:hint="default"/>
        <w:w w:val="100"/>
        <w:sz w:val="20"/>
        <w:szCs w:val="20"/>
        <w:lang w:val="it-IT" w:eastAsia="it-IT" w:bidi="it-IT"/>
      </w:rPr>
    </w:lvl>
    <w:lvl w:ilvl="1" w:tplc="9D4E577E">
      <w:numFmt w:val="bullet"/>
      <w:lvlText w:val="-"/>
      <w:lvlJc w:val="left"/>
      <w:pPr>
        <w:ind w:left="470" w:hanging="167"/>
      </w:pPr>
      <w:rPr>
        <w:rFonts w:ascii="Times New Roman" w:eastAsia="Times New Roman" w:hAnsi="Times New Roman" w:cs="Times New Roman" w:hint="default"/>
        <w:w w:val="103"/>
        <w:sz w:val="23"/>
        <w:szCs w:val="23"/>
        <w:lang w:val="it-IT" w:eastAsia="it-IT" w:bidi="it-IT"/>
      </w:rPr>
    </w:lvl>
    <w:lvl w:ilvl="2" w:tplc="E552F97C">
      <w:numFmt w:val="bullet"/>
      <w:lvlText w:val="•"/>
      <w:lvlJc w:val="left"/>
      <w:pPr>
        <w:ind w:left="2433" w:hanging="167"/>
      </w:pPr>
      <w:rPr>
        <w:rFonts w:hint="default"/>
        <w:lang w:val="it-IT" w:eastAsia="it-IT" w:bidi="it-IT"/>
      </w:rPr>
    </w:lvl>
    <w:lvl w:ilvl="3" w:tplc="CE4CCD10">
      <w:numFmt w:val="bullet"/>
      <w:lvlText w:val="•"/>
      <w:lvlJc w:val="left"/>
      <w:pPr>
        <w:ind w:left="3410" w:hanging="167"/>
      </w:pPr>
      <w:rPr>
        <w:rFonts w:hint="default"/>
        <w:lang w:val="it-IT" w:eastAsia="it-IT" w:bidi="it-IT"/>
      </w:rPr>
    </w:lvl>
    <w:lvl w:ilvl="4" w:tplc="76FAE9F4">
      <w:numFmt w:val="bullet"/>
      <w:lvlText w:val="•"/>
      <w:lvlJc w:val="left"/>
      <w:pPr>
        <w:ind w:left="4387" w:hanging="167"/>
      </w:pPr>
      <w:rPr>
        <w:rFonts w:hint="default"/>
        <w:lang w:val="it-IT" w:eastAsia="it-IT" w:bidi="it-IT"/>
      </w:rPr>
    </w:lvl>
    <w:lvl w:ilvl="5" w:tplc="C47C5442">
      <w:numFmt w:val="bullet"/>
      <w:lvlText w:val="•"/>
      <w:lvlJc w:val="left"/>
      <w:pPr>
        <w:ind w:left="5364" w:hanging="167"/>
      </w:pPr>
      <w:rPr>
        <w:rFonts w:hint="default"/>
        <w:lang w:val="it-IT" w:eastAsia="it-IT" w:bidi="it-IT"/>
      </w:rPr>
    </w:lvl>
    <w:lvl w:ilvl="6" w:tplc="FD62531A">
      <w:numFmt w:val="bullet"/>
      <w:lvlText w:val="•"/>
      <w:lvlJc w:val="left"/>
      <w:pPr>
        <w:ind w:left="6341" w:hanging="167"/>
      </w:pPr>
      <w:rPr>
        <w:rFonts w:hint="default"/>
        <w:lang w:val="it-IT" w:eastAsia="it-IT" w:bidi="it-IT"/>
      </w:rPr>
    </w:lvl>
    <w:lvl w:ilvl="7" w:tplc="965CE01A">
      <w:numFmt w:val="bullet"/>
      <w:lvlText w:val="•"/>
      <w:lvlJc w:val="left"/>
      <w:pPr>
        <w:ind w:left="7318" w:hanging="167"/>
      </w:pPr>
      <w:rPr>
        <w:rFonts w:hint="default"/>
        <w:lang w:val="it-IT" w:eastAsia="it-IT" w:bidi="it-IT"/>
      </w:rPr>
    </w:lvl>
    <w:lvl w:ilvl="8" w:tplc="E848C95A">
      <w:numFmt w:val="bullet"/>
      <w:lvlText w:val="•"/>
      <w:lvlJc w:val="left"/>
      <w:pPr>
        <w:ind w:left="8295" w:hanging="167"/>
      </w:pPr>
      <w:rPr>
        <w:rFonts w:hint="default"/>
        <w:lang w:val="it-IT" w:eastAsia="it-IT" w:bidi="it-IT"/>
      </w:rPr>
    </w:lvl>
  </w:abstractNum>
  <w:abstractNum w:abstractNumId="12">
    <w:nsid w:val="583409B7"/>
    <w:multiLevelType w:val="hybridMultilevel"/>
    <w:tmpl w:val="C7D00764"/>
    <w:lvl w:ilvl="0" w:tplc="E12AC0CC">
      <w:start w:val="5"/>
      <w:numFmt w:val="decimal"/>
      <w:lvlText w:val="%1."/>
      <w:lvlJc w:val="left"/>
      <w:pPr>
        <w:ind w:left="700" w:hanging="230"/>
      </w:pPr>
      <w:rPr>
        <w:rFonts w:ascii="Arial" w:eastAsia="Arial" w:hAnsi="Arial" w:cs="Arial" w:hint="default"/>
        <w:spacing w:val="0"/>
        <w:w w:val="93"/>
        <w:sz w:val="23"/>
        <w:szCs w:val="23"/>
        <w:lang w:val="it-IT" w:eastAsia="it-IT" w:bidi="it-IT"/>
      </w:rPr>
    </w:lvl>
    <w:lvl w:ilvl="1" w:tplc="D31442D8">
      <w:numFmt w:val="bullet"/>
      <w:lvlText w:val="•"/>
      <w:lvlJc w:val="left"/>
      <w:pPr>
        <w:ind w:left="1654" w:hanging="230"/>
      </w:pPr>
      <w:rPr>
        <w:rFonts w:hint="default"/>
        <w:lang w:val="it-IT" w:eastAsia="it-IT" w:bidi="it-IT"/>
      </w:rPr>
    </w:lvl>
    <w:lvl w:ilvl="2" w:tplc="CF5817A8">
      <w:numFmt w:val="bullet"/>
      <w:lvlText w:val="•"/>
      <w:lvlJc w:val="left"/>
      <w:pPr>
        <w:ind w:left="2609" w:hanging="230"/>
      </w:pPr>
      <w:rPr>
        <w:rFonts w:hint="default"/>
        <w:lang w:val="it-IT" w:eastAsia="it-IT" w:bidi="it-IT"/>
      </w:rPr>
    </w:lvl>
    <w:lvl w:ilvl="3" w:tplc="0DC47FBC">
      <w:numFmt w:val="bullet"/>
      <w:lvlText w:val="•"/>
      <w:lvlJc w:val="left"/>
      <w:pPr>
        <w:ind w:left="3564" w:hanging="230"/>
      </w:pPr>
      <w:rPr>
        <w:rFonts w:hint="default"/>
        <w:lang w:val="it-IT" w:eastAsia="it-IT" w:bidi="it-IT"/>
      </w:rPr>
    </w:lvl>
    <w:lvl w:ilvl="4" w:tplc="B99C13F6">
      <w:numFmt w:val="bullet"/>
      <w:lvlText w:val="•"/>
      <w:lvlJc w:val="left"/>
      <w:pPr>
        <w:ind w:left="4519" w:hanging="230"/>
      </w:pPr>
      <w:rPr>
        <w:rFonts w:hint="default"/>
        <w:lang w:val="it-IT" w:eastAsia="it-IT" w:bidi="it-IT"/>
      </w:rPr>
    </w:lvl>
    <w:lvl w:ilvl="5" w:tplc="06EAAF7E">
      <w:numFmt w:val="bullet"/>
      <w:lvlText w:val="•"/>
      <w:lvlJc w:val="left"/>
      <w:pPr>
        <w:ind w:left="5474" w:hanging="230"/>
      </w:pPr>
      <w:rPr>
        <w:rFonts w:hint="default"/>
        <w:lang w:val="it-IT" w:eastAsia="it-IT" w:bidi="it-IT"/>
      </w:rPr>
    </w:lvl>
    <w:lvl w:ilvl="6" w:tplc="20EECAE8">
      <w:numFmt w:val="bullet"/>
      <w:lvlText w:val="•"/>
      <w:lvlJc w:val="left"/>
      <w:pPr>
        <w:ind w:left="6429" w:hanging="230"/>
      </w:pPr>
      <w:rPr>
        <w:rFonts w:hint="default"/>
        <w:lang w:val="it-IT" w:eastAsia="it-IT" w:bidi="it-IT"/>
      </w:rPr>
    </w:lvl>
    <w:lvl w:ilvl="7" w:tplc="A35A623A">
      <w:numFmt w:val="bullet"/>
      <w:lvlText w:val="•"/>
      <w:lvlJc w:val="left"/>
      <w:pPr>
        <w:ind w:left="7384" w:hanging="230"/>
      </w:pPr>
      <w:rPr>
        <w:rFonts w:hint="default"/>
        <w:lang w:val="it-IT" w:eastAsia="it-IT" w:bidi="it-IT"/>
      </w:rPr>
    </w:lvl>
    <w:lvl w:ilvl="8" w:tplc="DE2A81BC">
      <w:numFmt w:val="bullet"/>
      <w:lvlText w:val="•"/>
      <w:lvlJc w:val="left"/>
      <w:pPr>
        <w:ind w:left="8339" w:hanging="230"/>
      </w:pPr>
      <w:rPr>
        <w:rFonts w:hint="default"/>
        <w:lang w:val="it-IT" w:eastAsia="it-IT" w:bidi="it-IT"/>
      </w:rPr>
    </w:lvl>
  </w:abstractNum>
  <w:abstractNum w:abstractNumId="13">
    <w:nsid w:val="681C3842"/>
    <w:multiLevelType w:val="hybridMultilevel"/>
    <w:tmpl w:val="18EEA2A8"/>
    <w:lvl w:ilvl="0" w:tplc="9E8AC1F4">
      <w:start w:val="13"/>
      <w:numFmt w:val="decimal"/>
      <w:lvlText w:val="%1."/>
      <w:lvlJc w:val="left"/>
      <w:pPr>
        <w:ind w:left="823" w:hanging="353"/>
      </w:pPr>
      <w:rPr>
        <w:rFonts w:ascii="Arial" w:eastAsia="Arial" w:hAnsi="Arial" w:cs="Arial" w:hint="default"/>
        <w:spacing w:val="0"/>
        <w:w w:val="93"/>
        <w:sz w:val="23"/>
        <w:szCs w:val="23"/>
        <w:lang w:val="it-IT" w:eastAsia="it-IT" w:bidi="it-IT"/>
      </w:rPr>
    </w:lvl>
    <w:lvl w:ilvl="1" w:tplc="53C06172">
      <w:numFmt w:val="bullet"/>
      <w:lvlText w:val="•"/>
      <w:lvlJc w:val="left"/>
      <w:pPr>
        <w:ind w:left="1762" w:hanging="353"/>
      </w:pPr>
      <w:rPr>
        <w:rFonts w:hint="default"/>
        <w:lang w:val="it-IT" w:eastAsia="it-IT" w:bidi="it-IT"/>
      </w:rPr>
    </w:lvl>
    <w:lvl w:ilvl="2" w:tplc="B74C889E">
      <w:numFmt w:val="bullet"/>
      <w:lvlText w:val="•"/>
      <w:lvlJc w:val="left"/>
      <w:pPr>
        <w:ind w:left="2705" w:hanging="353"/>
      </w:pPr>
      <w:rPr>
        <w:rFonts w:hint="default"/>
        <w:lang w:val="it-IT" w:eastAsia="it-IT" w:bidi="it-IT"/>
      </w:rPr>
    </w:lvl>
    <w:lvl w:ilvl="3" w:tplc="BE3816A2">
      <w:numFmt w:val="bullet"/>
      <w:lvlText w:val="•"/>
      <w:lvlJc w:val="left"/>
      <w:pPr>
        <w:ind w:left="3648" w:hanging="353"/>
      </w:pPr>
      <w:rPr>
        <w:rFonts w:hint="default"/>
        <w:lang w:val="it-IT" w:eastAsia="it-IT" w:bidi="it-IT"/>
      </w:rPr>
    </w:lvl>
    <w:lvl w:ilvl="4" w:tplc="C2FA879E">
      <w:numFmt w:val="bullet"/>
      <w:lvlText w:val="•"/>
      <w:lvlJc w:val="left"/>
      <w:pPr>
        <w:ind w:left="4591" w:hanging="353"/>
      </w:pPr>
      <w:rPr>
        <w:rFonts w:hint="default"/>
        <w:lang w:val="it-IT" w:eastAsia="it-IT" w:bidi="it-IT"/>
      </w:rPr>
    </w:lvl>
    <w:lvl w:ilvl="5" w:tplc="2706732E">
      <w:numFmt w:val="bullet"/>
      <w:lvlText w:val="•"/>
      <w:lvlJc w:val="left"/>
      <w:pPr>
        <w:ind w:left="5534" w:hanging="353"/>
      </w:pPr>
      <w:rPr>
        <w:rFonts w:hint="default"/>
        <w:lang w:val="it-IT" w:eastAsia="it-IT" w:bidi="it-IT"/>
      </w:rPr>
    </w:lvl>
    <w:lvl w:ilvl="6" w:tplc="324C1500">
      <w:numFmt w:val="bullet"/>
      <w:lvlText w:val="•"/>
      <w:lvlJc w:val="left"/>
      <w:pPr>
        <w:ind w:left="6477" w:hanging="353"/>
      </w:pPr>
      <w:rPr>
        <w:rFonts w:hint="default"/>
        <w:lang w:val="it-IT" w:eastAsia="it-IT" w:bidi="it-IT"/>
      </w:rPr>
    </w:lvl>
    <w:lvl w:ilvl="7" w:tplc="F072E9B4">
      <w:numFmt w:val="bullet"/>
      <w:lvlText w:val="•"/>
      <w:lvlJc w:val="left"/>
      <w:pPr>
        <w:ind w:left="7420" w:hanging="353"/>
      </w:pPr>
      <w:rPr>
        <w:rFonts w:hint="default"/>
        <w:lang w:val="it-IT" w:eastAsia="it-IT" w:bidi="it-IT"/>
      </w:rPr>
    </w:lvl>
    <w:lvl w:ilvl="8" w:tplc="47F86110">
      <w:numFmt w:val="bullet"/>
      <w:lvlText w:val="•"/>
      <w:lvlJc w:val="left"/>
      <w:pPr>
        <w:ind w:left="8363" w:hanging="353"/>
      </w:pPr>
      <w:rPr>
        <w:rFonts w:hint="default"/>
        <w:lang w:val="it-IT" w:eastAsia="it-IT" w:bidi="it-IT"/>
      </w:rPr>
    </w:lvl>
  </w:abstractNum>
  <w:abstractNum w:abstractNumId="14">
    <w:nsid w:val="69AD5B77"/>
    <w:multiLevelType w:val="hybridMultilevel"/>
    <w:tmpl w:val="6FFC8D90"/>
    <w:lvl w:ilvl="0" w:tplc="357AD7B4">
      <w:numFmt w:val="bullet"/>
      <w:lvlText w:val=""/>
      <w:lvlJc w:val="left"/>
      <w:pPr>
        <w:ind w:left="917" w:hanging="447"/>
      </w:pPr>
      <w:rPr>
        <w:rFonts w:ascii="Wingdings" w:eastAsia="Wingdings" w:hAnsi="Wingdings" w:cs="Wingdings" w:hint="default"/>
        <w:w w:val="103"/>
        <w:sz w:val="23"/>
        <w:szCs w:val="23"/>
        <w:lang w:val="it-IT" w:eastAsia="it-IT" w:bidi="it-IT"/>
      </w:rPr>
    </w:lvl>
    <w:lvl w:ilvl="1" w:tplc="A1D61B7E">
      <w:numFmt w:val="bullet"/>
      <w:lvlText w:val="•"/>
      <w:lvlJc w:val="left"/>
      <w:pPr>
        <w:ind w:left="1852" w:hanging="447"/>
      </w:pPr>
      <w:rPr>
        <w:rFonts w:hint="default"/>
        <w:lang w:val="it-IT" w:eastAsia="it-IT" w:bidi="it-IT"/>
      </w:rPr>
    </w:lvl>
    <w:lvl w:ilvl="2" w:tplc="36604ECA">
      <w:numFmt w:val="bullet"/>
      <w:lvlText w:val="•"/>
      <w:lvlJc w:val="left"/>
      <w:pPr>
        <w:ind w:left="2785" w:hanging="447"/>
      </w:pPr>
      <w:rPr>
        <w:rFonts w:hint="default"/>
        <w:lang w:val="it-IT" w:eastAsia="it-IT" w:bidi="it-IT"/>
      </w:rPr>
    </w:lvl>
    <w:lvl w:ilvl="3" w:tplc="F5D4590E">
      <w:numFmt w:val="bullet"/>
      <w:lvlText w:val="•"/>
      <w:lvlJc w:val="left"/>
      <w:pPr>
        <w:ind w:left="3718" w:hanging="447"/>
      </w:pPr>
      <w:rPr>
        <w:rFonts w:hint="default"/>
        <w:lang w:val="it-IT" w:eastAsia="it-IT" w:bidi="it-IT"/>
      </w:rPr>
    </w:lvl>
    <w:lvl w:ilvl="4" w:tplc="F6082D2C">
      <w:numFmt w:val="bullet"/>
      <w:lvlText w:val="•"/>
      <w:lvlJc w:val="left"/>
      <w:pPr>
        <w:ind w:left="4651" w:hanging="447"/>
      </w:pPr>
      <w:rPr>
        <w:rFonts w:hint="default"/>
        <w:lang w:val="it-IT" w:eastAsia="it-IT" w:bidi="it-IT"/>
      </w:rPr>
    </w:lvl>
    <w:lvl w:ilvl="5" w:tplc="3D287C5C">
      <w:numFmt w:val="bullet"/>
      <w:lvlText w:val="•"/>
      <w:lvlJc w:val="left"/>
      <w:pPr>
        <w:ind w:left="5584" w:hanging="447"/>
      </w:pPr>
      <w:rPr>
        <w:rFonts w:hint="default"/>
        <w:lang w:val="it-IT" w:eastAsia="it-IT" w:bidi="it-IT"/>
      </w:rPr>
    </w:lvl>
    <w:lvl w:ilvl="6" w:tplc="6A409D64">
      <w:numFmt w:val="bullet"/>
      <w:lvlText w:val="•"/>
      <w:lvlJc w:val="left"/>
      <w:pPr>
        <w:ind w:left="6517" w:hanging="447"/>
      </w:pPr>
      <w:rPr>
        <w:rFonts w:hint="default"/>
        <w:lang w:val="it-IT" w:eastAsia="it-IT" w:bidi="it-IT"/>
      </w:rPr>
    </w:lvl>
    <w:lvl w:ilvl="7" w:tplc="94BA3A78">
      <w:numFmt w:val="bullet"/>
      <w:lvlText w:val="•"/>
      <w:lvlJc w:val="left"/>
      <w:pPr>
        <w:ind w:left="7450" w:hanging="447"/>
      </w:pPr>
      <w:rPr>
        <w:rFonts w:hint="default"/>
        <w:lang w:val="it-IT" w:eastAsia="it-IT" w:bidi="it-IT"/>
      </w:rPr>
    </w:lvl>
    <w:lvl w:ilvl="8" w:tplc="94ECAA94">
      <w:numFmt w:val="bullet"/>
      <w:lvlText w:val="•"/>
      <w:lvlJc w:val="left"/>
      <w:pPr>
        <w:ind w:left="8383" w:hanging="447"/>
      </w:pPr>
      <w:rPr>
        <w:rFonts w:hint="default"/>
        <w:lang w:val="it-IT" w:eastAsia="it-IT" w:bidi="it-IT"/>
      </w:rPr>
    </w:lvl>
  </w:abstractNum>
  <w:abstractNum w:abstractNumId="15">
    <w:nsid w:val="708B459F"/>
    <w:multiLevelType w:val="hybridMultilevel"/>
    <w:tmpl w:val="5220208A"/>
    <w:lvl w:ilvl="0" w:tplc="CCAEAE6A">
      <w:start w:val="1"/>
      <w:numFmt w:val="decimal"/>
      <w:lvlText w:val="%1."/>
      <w:lvlJc w:val="left"/>
      <w:pPr>
        <w:ind w:left="523" w:hanging="239"/>
      </w:pPr>
      <w:rPr>
        <w:rFonts w:ascii="Times New Roman" w:eastAsia="Times New Roman" w:hAnsi="Times New Roman" w:cs="Times New Roman" w:hint="default"/>
        <w:spacing w:val="0"/>
        <w:w w:val="103"/>
        <w:sz w:val="23"/>
        <w:szCs w:val="23"/>
        <w:lang w:val="it-IT" w:eastAsia="it-IT" w:bidi="it-IT"/>
      </w:rPr>
    </w:lvl>
    <w:lvl w:ilvl="1" w:tplc="B3649FA6">
      <w:numFmt w:val="bullet"/>
      <w:lvlText w:val="•"/>
      <w:lvlJc w:val="left"/>
      <w:pPr>
        <w:ind w:left="1654" w:hanging="239"/>
      </w:pPr>
      <w:rPr>
        <w:rFonts w:hint="default"/>
        <w:lang w:val="it-IT" w:eastAsia="it-IT" w:bidi="it-IT"/>
      </w:rPr>
    </w:lvl>
    <w:lvl w:ilvl="2" w:tplc="374A6AC0">
      <w:numFmt w:val="bullet"/>
      <w:lvlText w:val="•"/>
      <w:lvlJc w:val="left"/>
      <w:pPr>
        <w:ind w:left="2609" w:hanging="239"/>
      </w:pPr>
      <w:rPr>
        <w:rFonts w:hint="default"/>
        <w:lang w:val="it-IT" w:eastAsia="it-IT" w:bidi="it-IT"/>
      </w:rPr>
    </w:lvl>
    <w:lvl w:ilvl="3" w:tplc="A7A88A46">
      <w:numFmt w:val="bullet"/>
      <w:lvlText w:val="•"/>
      <w:lvlJc w:val="left"/>
      <w:pPr>
        <w:ind w:left="3564" w:hanging="239"/>
      </w:pPr>
      <w:rPr>
        <w:rFonts w:hint="default"/>
        <w:lang w:val="it-IT" w:eastAsia="it-IT" w:bidi="it-IT"/>
      </w:rPr>
    </w:lvl>
    <w:lvl w:ilvl="4" w:tplc="108C2E94">
      <w:numFmt w:val="bullet"/>
      <w:lvlText w:val="•"/>
      <w:lvlJc w:val="left"/>
      <w:pPr>
        <w:ind w:left="4519" w:hanging="239"/>
      </w:pPr>
      <w:rPr>
        <w:rFonts w:hint="default"/>
        <w:lang w:val="it-IT" w:eastAsia="it-IT" w:bidi="it-IT"/>
      </w:rPr>
    </w:lvl>
    <w:lvl w:ilvl="5" w:tplc="604A7ED6">
      <w:numFmt w:val="bullet"/>
      <w:lvlText w:val="•"/>
      <w:lvlJc w:val="left"/>
      <w:pPr>
        <w:ind w:left="5474" w:hanging="239"/>
      </w:pPr>
      <w:rPr>
        <w:rFonts w:hint="default"/>
        <w:lang w:val="it-IT" w:eastAsia="it-IT" w:bidi="it-IT"/>
      </w:rPr>
    </w:lvl>
    <w:lvl w:ilvl="6" w:tplc="52DE7914">
      <w:numFmt w:val="bullet"/>
      <w:lvlText w:val="•"/>
      <w:lvlJc w:val="left"/>
      <w:pPr>
        <w:ind w:left="6429" w:hanging="239"/>
      </w:pPr>
      <w:rPr>
        <w:rFonts w:hint="default"/>
        <w:lang w:val="it-IT" w:eastAsia="it-IT" w:bidi="it-IT"/>
      </w:rPr>
    </w:lvl>
    <w:lvl w:ilvl="7" w:tplc="8B90AFCE">
      <w:numFmt w:val="bullet"/>
      <w:lvlText w:val="•"/>
      <w:lvlJc w:val="left"/>
      <w:pPr>
        <w:ind w:left="7384" w:hanging="239"/>
      </w:pPr>
      <w:rPr>
        <w:rFonts w:hint="default"/>
        <w:lang w:val="it-IT" w:eastAsia="it-IT" w:bidi="it-IT"/>
      </w:rPr>
    </w:lvl>
    <w:lvl w:ilvl="8" w:tplc="F0F21952">
      <w:numFmt w:val="bullet"/>
      <w:lvlText w:val="•"/>
      <w:lvlJc w:val="left"/>
      <w:pPr>
        <w:ind w:left="8339" w:hanging="239"/>
      </w:pPr>
      <w:rPr>
        <w:rFonts w:hint="default"/>
        <w:lang w:val="it-IT" w:eastAsia="it-IT" w:bidi="it-IT"/>
      </w:rPr>
    </w:lvl>
  </w:abstractNum>
  <w:abstractNum w:abstractNumId="16">
    <w:nsid w:val="749008F4"/>
    <w:multiLevelType w:val="hybridMultilevel"/>
    <w:tmpl w:val="453C75BA"/>
    <w:lvl w:ilvl="0" w:tplc="F5821C7A">
      <w:start w:val="16"/>
      <w:numFmt w:val="decimal"/>
      <w:lvlText w:val="%1."/>
      <w:lvlJc w:val="left"/>
      <w:pPr>
        <w:ind w:left="823" w:hanging="353"/>
      </w:pPr>
      <w:rPr>
        <w:rFonts w:ascii="Arial" w:eastAsia="Arial" w:hAnsi="Arial" w:cs="Arial" w:hint="default"/>
        <w:spacing w:val="0"/>
        <w:w w:val="93"/>
        <w:sz w:val="23"/>
        <w:szCs w:val="23"/>
        <w:lang w:val="it-IT" w:eastAsia="it-IT" w:bidi="it-IT"/>
      </w:rPr>
    </w:lvl>
    <w:lvl w:ilvl="1" w:tplc="ECFE59FA">
      <w:numFmt w:val="bullet"/>
      <w:lvlText w:val="•"/>
      <w:lvlJc w:val="left"/>
      <w:pPr>
        <w:ind w:left="1762" w:hanging="353"/>
      </w:pPr>
      <w:rPr>
        <w:rFonts w:hint="default"/>
        <w:lang w:val="it-IT" w:eastAsia="it-IT" w:bidi="it-IT"/>
      </w:rPr>
    </w:lvl>
    <w:lvl w:ilvl="2" w:tplc="368E52CC">
      <w:numFmt w:val="bullet"/>
      <w:lvlText w:val="•"/>
      <w:lvlJc w:val="left"/>
      <w:pPr>
        <w:ind w:left="2705" w:hanging="353"/>
      </w:pPr>
      <w:rPr>
        <w:rFonts w:hint="default"/>
        <w:lang w:val="it-IT" w:eastAsia="it-IT" w:bidi="it-IT"/>
      </w:rPr>
    </w:lvl>
    <w:lvl w:ilvl="3" w:tplc="AC7E0514">
      <w:numFmt w:val="bullet"/>
      <w:lvlText w:val="•"/>
      <w:lvlJc w:val="left"/>
      <w:pPr>
        <w:ind w:left="3648" w:hanging="353"/>
      </w:pPr>
      <w:rPr>
        <w:rFonts w:hint="default"/>
        <w:lang w:val="it-IT" w:eastAsia="it-IT" w:bidi="it-IT"/>
      </w:rPr>
    </w:lvl>
    <w:lvl w:ilvl="4" w:tplc="31F260BE">
      <w:numFmt w:val="bullet"/>
      <w:lvlText w:val="•"/>
      <w:lvlJc w:val="left"/>
      <w:pPr>
        <w:ind w:left="4591" w:hanging="353"/>
      </w:pPr>
      <w:rPr>
        <w:rFonts w:hint="default"/>
        <w:lang w:val="it-IT" w:eastAsia="it-IT" w:bidi="it-IT"/>
      </w:rPr>
    </w:lvl>
    <w:lvl w:ilvl="5" w:tplc="D6A2AF4A">
      <w:numFmt w:val="bullet"/>
      <w:lvlText w:val="•"/>
      <w:lvlJc w:val="left"/>
      <w:pPr>
        <w:ind w:left="5534" w:hanging="353"/>
      </w:pPr>
      <w:rPr>
        <w:rFonts w:hint="default"/>
        <w:lang w:val="it-IT" w:eastAsia="it-IT" w:bidi="it-IT"/>
      </w:rPr>
    </w:lvl>
    <w:lvl w:ilvl="6" w:tplc="20188B90">
      <w:numFmt w:val="bullet"/>
      <w:lvlText w:val="•"/>
      <w:lvlJc w:val="left"/>
      <w:pPr>
        <w:ind w:left="6477" w:hanging="353"/>
      </w:pPr>
      <w:rPr>
        <w:rFonts w:hint="default"/>
        <w:lang w:val="it-IT" w:eastAsia="it-IT" w:bidi="it-IT"/>
      </w:rPr>
    </w:lvl>
    <w:lvl w:ilvl="7" w:tplc="9230CAD4">
      <w:numFmt w:val="bullet"/>
      <w:lvlText w:val="•"/>
      <w:lvlJc w:val="left"/>
      <w:pPr>
        <w:ind w:left="7420" w:hanging="353"/>
      </w:pPr>
      <w:rPr>
        <w:rFonts w:hint="default"/>
        <w:lang w:val="it-IT" w:eastAsia="it-IT" w:bidi="it-IT"/>
      </w:rPr>
    </w:lvl>
    <w:lvl w:ilvl="8" w:tplc="B9C663FA">
      <w:numFmt w:val="bullet"/>
      <w:lvlText w:val="•"/>
      <w:lvlJc w:val="left"/>
      <w:pPr>
        <w:ind w:left="8363" w:hanging="353"/>
      </w:pPr>
      <w:rPr>
        <w:rFonts w:hint="default"/>
        <w:lang w:val="it-IT" w:eastAsia="it-IT" w:bidi="it-IT"/>
      </w:rPr>
    </w:lvl>
  </w:abstractNum>
  <w:num w:numId="1">
    <w:abstractNumId w:val="2"/>
  </w:num>
  <w:num w:numId="2">
    <w:abstractNumId w:val="11"/>
  </w:num>
  <w:num w:numId="3">
    <w:abstractNumId w:val="3"/>
  </w:num>
  <w:num w:numId="4">
    <w:abstractNumId w:val="5"/>
  </w:num>
  <w:num w:numId="5">
    <w:abstractNumId w:val="9"/>
  </w:num>
  <w:num w:numId="6">
    <w:abstractNumId w:val="7"/>
  </w:num>
  <w:num w:numId="7">
    <w:abstractNumId w:val="15"/>
  </w:num>
  <w:num w:numId="8">
    <w:abstractNumId w:val="1"/>
  </w:num>
  <w:num w:numId="9">
    <w:abstractNumId w:val="6"/>
  </w:num>
  <w:num w:numId="10">
    <w:abstractNumId w:val="16"/>
  </w:num>
  <w:num w:numId="11">
    <w:abstractNumId w:val="13"/>
  </w:num>
  <w:num w:numId="12">
    <w:abstractNumId w:val="0"/>
  </w:num>
  <w:num w:numId="13">
    <w:abstractNumId w:val="8"/>
  </w:num>
  <w:num w:numId="14">
    <w:abstractNumId w:val="12"/>
  </w:num>
  <w:num w:numId="15">
    <w:abstractNumId w:val="10"/>
  </w:num>
  <w:num w:numId="16">
    <w:abstractNumId w:val="4"/>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132DB5"/>
    <w:rsid w:val="00132DB5"/>
    <w:rsid w:val="00B37DCB"/>
    <w:rsid w:val="00CA3D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B5"/>
    <w:pPr>
      <w:spacing w:after="160" w:line="259" w:lineRule="auto"/>
    </w:pPr>
  </w:style>
  <w:style w:type="paragraph" w:styleId="Titolo1">
    <w:name w:val="heading 1"/>
    <w:basedOn w:val="Normale"/>
    <w:link w:val="Titolo1Carattere"/>
    <w:uiPriority w:val="1"/>
    <w:qFormat/>
    <w:rsid w:val="00132DB5"/>
    <w:pPr>
      <w:widowControl w:val="0"/>
      <w:autoSpaceDE w:val="0"/>
      <w:autoSpaceDN w:val="0"/>
      <w:spacing w:after="0" w:line="240" w:lineRule="auto"/>
      <w:ind w:left="532" w:right="1074"/>
      <w:outlineLvl w:val="0"/>
    </w:pPr>
    <w:rPr>
      <w:rFonts w:ascii="Verdana" w:eastAsia="Verdana" w:hAnsi="Verdana" w:cs="Verdana"/>
      <w:b/>
      <w:bCs/>
      <w:sz w:val="24"/>
      <w:szCs w:val="24"/>
    </w:rPr>
  </w:style>
  <w:style w:type="paragraph" w:styleId="Titolo2">
    <w:name w:val="heading 2"/>
    <w:basedOn w:val="Normale"/>
    <w:link w:val="Titolo2Carattere"/>
    <w:uiPriority w:val="1"/>
    <w:qFormat/>
    <w:rsid w:val="00132DB5"/>
    <w:pPr>
      <w:widowControl w:val="0"/>
      <w:autoSpaceDE w:val="0"/>
      <w:autoSpaceDN w:val="0"/>
      <w:spacing w:after="0" w:line="240" w:lineRule="auto"/>
      <w:ind w:left="1723"/>
      <w:outlineLvl w:val="1"/>
    </w:pPr>
    <w:rPr>
      <w:rFonts w:ascii="Verdana" w:eastAsia="Verdana" w:hAnsi="Verdana" w:cs="Verdana"/>
      <w:b/>
      <w:bCs/>
      <w:i/>
      <w:sz w:val="24"/>
      <w:szCs w:val="24"/>
    </w:rPr>
  </w:style>
  <w:style w:type="paragraph" w:styleId="Titolo3">
    <w:name w:val="heading 3"/>
    <w:basedOn w:val="Normale"/>
    <w:link w:val="Titolo3Carattere"/>
    <w:uiPriority w:val="1"/>
    <w:qFormat/>
    <w:rsid w:val="00132DB5"/>
    <w:pPr>
      <w:widowControl w:val="0"/>
      <w:autoSpaceDE w:val="0"/>
      <w:autoSpaceDN w:val="0"/>
      <w:spacing w:after="0" w:line="240" w:lineRule="auto"/>
      <w:ind w:left="532"/>
      <w:outlineLvl w:val="2"/>
    </w:pPr>
    <w:rPr>
      <w:rFonts w:ascii="Verdana" w:eastAsia="Verdana" w:hAnsi="Verdana" w:cs="Verdana"/>
      <w:b/>
      <w:bCs/>
    </w:rPr>
  </w:style>
  <w:style w:type="paragraph" w:styleId="Titolo4">
    <w:name w:val="heading 4"/>
    <w:basedOn w:val="Normale"/>
    <w:link w:val="Titolo4Carattere"/>
    <w:uiPriority w:val="1"/>
    <w:qFormat/>
    <w:rsid w:val="00132DB5"/>
    <w:pPr>
      <w:widowControl w:val="0"/>
      <w:autoSpaceDE w:val="0"/>
      <w:autoSpaceDN w:val="0"/>
      <w:spacing w:after="0" w:line="240" w:lineRule="auto"/>
      <w:ind w:left="532"/>
      <w:outlineLvl w:val="3"/>
    </w:pPr>
    <w:rPr>
      <w:rFonts w:ascii="Verdana" w:eastAsia="Verdana" w:hAnsi="Verdana" w:cs="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132DB5"/>
    <w:pPr>
      <w:widowControl w:val="0"/>
      <w:autoSpaceDE w:val="0"/>
      <w:autoSpaceDN w:val="0"/>
      <w:spacing w:after="0" w:line="240" w:lineRule="auto"/>
    </w:pPr>
    <w:rPr>
      <w:rFonts w:ascii="Verdana" w:eastAsia="Verdana" w:hAnsi="Verdana" w:cs="Verdana"/>
      <w:sz w:val="20"/>
      <w:szCs w:val="20"/>
    </w:rPr>
  </w:style>
  <w:style w:type="character" w:customStyle="1" w:styleId="CorpodeltestoCarattere">
    <w:name w:val="Corpo del testo Carattere"/>
    <w:basedOn w:val="Carpredefinitoparagrafo"/>
    <w:link w:val="Corpodeltesto"/>
    <w:uiPriority w:val="1"/>
    <w:rsid w:val="00132DB5"/>
    <w:rPr>
      <w:rFonts w:ascii="Verdana" w:eastAsia="Verdana" w:hAnsi="Verdana" w:cs="Verdana"/>
      <w:sz w:val="20"/>
      <w:szCs w:val="20"/>
    </w:rPr>
  </w:style>
  <w:style w:type="table" w:customStyle="1" w:styleId="TableNormal">
    <w:name w:val="Table Normal"/>
    <w:uiPriority w:val="2"/>
    <w:semiHidden/>
    <w:unhideWhenUsed/>
    <w:qFormat/>
    <w:rsid w:val="00132D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semiHidden/>
    <w:unhideWhenUsed/>
    <w:rsid w:val="00132D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32DB5"/>
  </w:style>
  <w:style w:type="paragraph" w:styleId="Pidipagina">
    <w:name w:val="footer"/>
    <w:basedOn w:val="Normale"/>
    <w:link w:val="PidipaginaCarattere"/>
    <w:uiPriority w:val="99"/>
    <w:unhideWhenUsed/>
    <w:rsid w:val="00132D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2DB5"/>
  </w:style>
  <w:style w:type="paragraph" w:styleId="Paragrafoelenco">
    <w:name w:val="List Paragraph"/>
    <w:basedOn w:val="Normale"/>
    <w:uiPriority w:val="1"/>
    <w:qFormat/>
    <w:rsid w:val="00132DB5"/>
    <w:pPr>
      <w:widowControl w:val="0"/>
      <w:autoSpaceDE w:val="0"/>
      <w:autoSpaceDN w:val="0"/>
      <w:spacing w:after="0" w:line="240" w:lineRule="auto"/>
      <w:ind w:left="1253" w:hanging="360"/>
    </w:pPr>
    <w:rPr>
      <w:rFonts w:ascii="Verdana" w:eastAsia="Verdana" w:hAnsi="Verdana" w:cs="Verdana"/>
    </w:rPr>
  </w:style>
  <w:style w:type="character" w:customStyle="1" w:styleId="Titolo1Carattere">
    <w:name w:val="Titolo 1 Carattere"/>
    <w:basedOn w:val="Carpredefinitoparagrafo"/>
    <w:link w:val="Titolo1"/>
    <w:uiPriority w:val="1"/>
    <w:rsid w:val="00132DB5"/>
    <w:rPr>
      <w:rFonts w:ascii="Verdana" w:eastAsia="Verdana" w:hAnsi="Verdana" w:cs="Verdana"/>
      <w:b/>
      <w:bCs/>
      <w:sz w:val="24"/>
      <w:szCs w:val="24"/>
    </w:rPr>
  </w:style>
  <w:style w:type="character" w:customStyle="1" w:styleId="Titolo2Carattere">
    <w:name w:val="Titolo 2 Carattere"/>
    <w:basedOn w:val="Carpredefinitoparagrafo"/>
    <w:link w:val="Titolo2"/>
    <w:uiPriority w:val="1"/>
    <w:rsid w:val="00132DB5"/>
    <w:rPr>
      <w:rFonts w:ascii="Verdana" w:eastAsia="Verdana" w:hAnsi="Verdana" w:cs="Verdana"/>
      <w:b/>
      <w:bCs/>
      <w:i/>
      <w:sz w:val="24"/>
      <w:szCs w:val="24"/>
    </w:rPr>
  </w:style>
  <w:style w:type="character" w:customStyle="1" w:styleId="Titolo3Carattere">
    <w:name w:val="Titolo 3 Carattere"/>
    <w:basedOn w:val="Carpredefinitoparagrafo"/>
    <w:link w:val="Titolo3"/>
    <w:uiPriority w:val="1"/>
    <w:rsid w:val="00132DB5"/>
    <w:rPr>
      <w:rFonts w:ascii="Verdana" w:eastAsia="Verdana" w:hAnsi="Verdana" w:cs="Verdana"/>
      <w:b/>
      <w:bCs/>
    </w:rPr>
  </w:style>
  <w:style w:type="character" w:customStyle="1" w:styleId="Titolo4Carattere">
    <w:name w:val="Titolo 4 Carattere"/>
    <w:basedOn w:val="Carpredefinitoparagrafo"/>
    <w:link w:val="Titolo4"/>
    <w:uiPriority w:val="1"/>
    <w:rsid w:val="00132DB5"/>
    <w:rPr>
      <w:rFonts w:ascii="Verdana" w:eastAsia="Verdana" w:hAnsi="Verdana" w:cs="Verdana"/>
      <w:b/>
      <w:bCs/>
      <w:sz w:val="20"/>
      <w:szCs w:val="20"/>
    </w:rPr>
  </w:style>
  <w:style w:type="numbering" w:customStyle="1" w:styleId="Nessunelenco1">
    <w:name w:val="Nessun elenco1"/>
    <w:next w:val="Nessunelenco"/>
    <w:uiPriority w:val="99"/>
    <w:semiHidden/>
    <w:unhideWhenUsed/>
    <w:rsid w:val="00132DB5"/>
  </w:style>
  <w:style w:type="paragraph" w:styleId="Titolo">
    <w:name w:val="Title"/>
    <w:basedOn w:val="Normale"/>
    <w:link w:val="TitoloCarattere"/>
    <w:uiPriority w:val="1"/>
    <w:qFormat/>
    <w:rsid w:val="00132DB5"/>
    <w:pPr>
      <w:widowControl w:val="0"/>
      <w:autoSpaceDE w:val="0"/>
      <w:autoSpaceDN w:val="0"/>
      <w:spacing w:after="0" w:line="240" w:lineRule="auto"/>
      <w:ind w:left="695" w:right="1008"/>
      <w:jc w:val="center"/>
    </w:pPr>
    <w:rPr>
      <w:rFonts w:ascii="Verdana" w:eastAsia="Verdana" w:hAnsi="Verdana" w:cs="Verdana"/>
      <w:b/>
      <w:bCs/>
      <w:i/>
      <w:sz w:val="44"/>
      <w:szCs w:val="44"/>
    </w:rPr>
  </w:style>
  <w:style w:type="character" w:customStyle="1" w:styleId="TitoloCarattere">
    <w:name w:val="Titolo Carattere"/>
    <w:basedOn w:val="Carpredefinitoparagrafo"/>
    <w:link w:val="Titolo"/>
    <w:uiPriority w:val="1"/>
    <w:rsid w:val="00132DB5"/>
    <w:rPr>
      <w:rFonts w:ascii="Verdana" w:eastAsia="Verdana" w:hAnsi="Verdana" w:cs="Verdana"/>
      <w:b/>
      <w:bCs/>
      <w:i/>
      <w:sz w:val="44"/>
      <w:szCs w:val="44"/>
    </w:rPr>
  </w:style>
  <w:style w:type="paragraph" w:customStyle="1" w:styleId="TableParagraph">
    <w:name w:val="Table Paragraph"/>
    <w:basedOn w:val="Normale"/>
    <w:uiPriority w:val="1"/>
    <w:qFormat/>
    <w:rsid w:val="00132DB5"/>
    <w:pPr>
      <w:widowControl w:val="0"/>
      <w:autoSpaceDE w:val="0"/>
      <w:autoSpaceDN w:val="0"/>
      <w:spacing w:after="0" w:line="240" w:lineRule="auto"/>
    </w:pPr>
    <w:rPr>
      <w:rFonts w:ascii="Verdana" w:eastAsia="Verdana" w:hAnsi="Verdana" w:cs="Verdana"/>
    </w:rPr>
  </w:style>
  <w:style w:type="paragraph" w:styleId="NormaleWeb">
    <w:name w:val="Normal (Web)"/>
    <w:basedOn w:val="Normale"/>
    <w:uiPriority w:val="99"/>
    <w:semiHidden/>
    <w:unhideWhenUsed/>
    <w:rsid w:val="00132DB5"/>
    <w:rPr>
      <w:rFonts w:ascii="Times New Roman" w:hAnsi="Times New Roman" w:cs="Times New Roman"/>
      <w:sz w:val="24"/>
      <w:szCs w:val="24"/>
    </w:rPr>
  </w:style>
  <w:style w:type="character" w:styleId="Collegamentoipertestuale">
    <w:name w:val="Hyperlink"/>
    <w:basedOn w:val="Carpredefinitoparagrafo"/>
    <w:uiPriority w:val="99"/>
    <w:unhideWhenUsed/>
    <w:rsid w:val="00132DB5"/>
    <w:rPr>
      <w:color w:val="0000FF" w:themeColor="hyperlink"/>
      <w:u w:val="single"/>
    </w:rPr>
  </w:style>
  <w:style w:type="paragraph" w:customStyle="1" w:styleId="Heading1">
    <w:name w:val="Heading 1"/>
    <w:basedOn w:val="Normale"/>
    <w:uiPriority w:val="1"/>
    <w:qFormat/>
    <w:rsid w:val="00132DB5"/>
    <w:pPr>
      <w:widowControl w:val="0"/>
      <w:autoSpaceDE w:val="0"/>
      <w:autoSpaceDN w:val="0"/>
      <w:spacing w:after="0" w:line="240" w:lineRule="auto"/>
      <w:ind w:left="100"/>
      <w:outlineLvl w:val="1"/>
    </w:pPr>
    <w:rPr>
      <w:rFonts w:ascii="Calibri" w:eastAsia="Calibri" w:hAnsi="Calibri" w:cs="Calibri"/>
      <w:b/>
      <w:bCs/>
      <w:sz w:val="20"/>
      <w:szCs w:val="20"/>
      <w:lang w:eastAsia="it-IT" w:bidi="it-IT"/>
    </w:rPr>
  </w:style>
  <w:style w:type="paragraph" w:customStyle="1" w:styleId="Heading2">
    <w:name w:val="Heading 2"/>
    <w:basedOn w:val="Normale"/>
    <w:uiPriority w:val="1"/>
    <w:qFormat/>
    <w:rsid w:val="00132DB5"/>
    <w:pPr>
      <w:widowControl w:val="0"/>
      <w:autoSpaceDE w:val="0"/>
      <w:autoSpaceDN w:val="0"/>
      <w:spacing w:after="0" w:line="240" w:lineRule="auto"/>
      <w:ind w:left="113"/>
      <w:jc w:val="both"/>
      <w:outlineLvl w:val="2"/>
    </w:pPr>
    <w:rPr>
      <w:rFonts w:ascii="Times New Roman" w:eastAsia="Times New Roman" w:hAnsi="Times New Roman" w:cs="Times New Roman"/>
      <w:b/>
      <w:bCs/>
      <w:sz w:val="24"/>
      <w:szCs w:val="24"/>
    </w:rPr>
  </w:style>
  <w:style w:type="numbering" w:customStyle="1" w:styleId="Nessunelenco2">
    <w:name w:val="Nessun elenco2"/>
    <w:next w:val="Nessunelenco"/>
    <w:uiPriority w:val="99"/>
    <w:semiHidden/>
    <w:unhideWhenUsed/>
    <w:rsid w:val="00132DB5"/>
  </w:style>
  <w:style w:type="paragraph" w:styleId="Testofumetto">
    <w:name w:val="Balloon Text"/>
    <w:basedOn w:val="Normale"/>
    <w:link w:val="TestofumettoCarattere"/>
    <w:uiPriority w:val="99"/>
    <w:semiHidden/>
    <w:unhideWhenUsed/>
    <w:rsid w:val="00132DB5"/>
    <w:pPr>
      <w:widowControl w:val="0"/>
      <w:autoSpaceDE w:val="0"/>
      <w:autoSpaceDN w:val="0"/>
      <w:spacing w:after="0" w:line="240" w:lineRule="auto"/>
    </w:pPr>
    <w:rPr>
      <w:rFonts w:ascii="Tahoma" w:eastAsia="Times New Roman" w:hAnsi="Tahoma" w:cs="Tahoma"/>
      <w:sz w:val="16"/>
      <w:szCs w:val="16"/>
      <w:lang w:eastAsia="it-IT" w:bidi="it-IT"/>
    </w:rPr>
  </w:style>
  <w:style w:type="character" w:customStyle="1" w:styleId="TestofumettoCarattere">
    <w:name w:val="Testo fumetto Carattere"/>
    <w:basedOn w:val="Carpredefinitoparagrafo"/>
    <w:link w:val="Testofumetto"/>
    <w:uiPriority w:val="99"/>
    <w:semiHidden/>
    <w:rsid w:val="00132DB5"/>
    <w:rPr>
      <w:rFonts w:ascii="Tahoma" w:eastAsia="Times New Roman" w:hAnsi="Tahoma" w:cs="Tahoma"/>
      <w:sz w:val="16"/>
      <w:szCs w:val="16"/>
      <w:lang w:eastAsia="it-IT"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c82400d@pec.istruzione.it" TargetMode="External"/><Relationship Id="rId5" Type="http://schemas.openxmlformats.org/officeDocument/2006/relationships/footnotes" Target="footnotes.xml"/><Relationship Id="rId10" Type="http://schemas.openxmlformats.org/officeDocument/2006/relationships/hyperlink" Target="mailto:Kric82400D@istruzione.i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10474</Words>
  <Characters>59703</Characters>
  <Application>Microsoft Office Word</Application>
  <DocSecurity>0</DocSecurity>
  <Lines>497</Lines>
  <Paragraphs>140</Paragraphs>
  <ScaleCrop>false</ScaleCrop>
  <Company/>
  <LinksUpToDate>false</LinksUpToDate>
  <CharactersWithSpaces>70037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Spinali</dc:creator>
  <cp:lastModifiedBy>Spinali</cp:lastModifiedBy>
  <cp:revision>2</cp:revision>
  <dcterms:created xsi:type="dcterms:W3CDTF">2021-11-18T14:55:00Z</dcterms:created>
  <dcterms:modified xsi:type="dcterms:W3CDTF">2021-11-18T15:11:00Z</dcterms:modified>
</cp:coreProperties>
</file>